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bookmark0"/>
    <w:p w14:paraId="3E85FF55" w14:textId="77777777" w:rsidR="0009669E" w:rsidRPr="00222B1F" w:rsidRDefault="00A02221" w:rsidP="00C66908">
      <w:pPr>
        <w:widowControl w:val="0"/>
        <w:spacing w:after="0" w:line="240" w:lineRule="auto"/>
        <w:ind w:left="4840" w:firstLine="116"/>
        <w:contextualSpacing/>
        <w:jc w:val="both"/>
        <w:rPr>
          <w:rFonts w:ascii="Times New Roman" w:eastAsia="Times New Roman" w:hAnsi="Times New Roman" w:cs="Times New Roman"/>
          <w:sz w:val="24"/>
          <w:szCs w:val="24"/>
          <w:lang w:eastAsia="ru-RU"/>
        </w:rPr>
      </w:pPr>
      <w:r w:rsidRPr="00222B1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776" behindDoc="0" locked="0" layoutInCell="1" allowOverlap="1" wp14:anchorId="3F8A0580" wp14:editId="2D01D106">
                <wp:simplePos x="0" y="0"/>
                <wp:positionH relativeFrom="column">
                  <wp:posOffset>1146810</wp:posOffset>
                </wp:positionH>
                <wp:positionV relativeFrom="paragraph">
                  <wp:posOffset>31750</wp:posOffset>
                </wp:positionV>
                <wp:extent cx="5029200" cy="83820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838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F21108" w14:textId="77777777" w:rsidR="008F50FA" w:rsidRPr="00C962E5" w:rsidRDefault="008F50FA" w:rsidP="00C962E5">
                            <w:pPr>
                              <w:spacing w:after="0" w:line="240" w:lineRule="auto"/>
                              <w:jc w:val="center"/>
                              <w:rPr>
                                <w:rFonts w:ascii="Times New Roman" w:hAnsi="Times New Roman" w:cs="Times New Roman"/>
                                <w:b/>
                                <w:color w:val="993366"/>
                                <w:sz w:val="28"/>
                              </w:rPr>
                            </w:pPr>
                            <w:r>
                              <w:rPr>
                                <w:rFonts w:ascii="Times New Roman" w:hAnsi="Times New Roman" w:cs="Times New Roman"/>
                                <w:b/>
                                <w:color w:val="993366"/>
                                <w:sz w:val="28"/>
                              </w:rPr>
                              <w:t>Акционерное</w:t>
                            </w:r>
                            <w:r w:rsidRPr="00C962E5">
                              <w:rPr>
                                <w:rFonts w:ascii="Times New Roman" w:hAnsi="Times New Roman" w:cs="Times New Roman"/>
                                <w:b/>
                                <w:color w:val="993366"/>
                                <w:sz w:val="28"/>
                              </w:rPr>
                              <w:t xml:space="preserve"> общество</w:t>
                            </w:r>
                          </w:p>
                          <w:p w14:paraId="64845970" w14:textId="77777777" w:rsidR="008F50FA" w:rsidRPr="00C962E5" w:rsidRDefault="008F50FA" w:rsidP="00C962E5">
                            <w:pPr>
                              <w:spacing w:after="0" w:line="240" w:lineRule="auto"/>
                              <w:jc w:val="center"/>
                              <w:rPr>
                                <w:rFonts w:ascii="Times New Roman" w:hAnsi="Times New Roman" w:cs="Times New Roman"/>
                                <w:b/>
                                <w:color w:val="993366"/>
                                <w:sz w:val="28"/>
                              </w:rPr>
                            </w:pPr>
                            <w:r w:rsidRPr="00C962E5">
                              <w:rPr>
                                <w:rFonts w:ascii="Times New Roman" w:hAnsi="Times New Roman" w:cs="Times New Roman"/>
                                <w:b/>
                                <w:color w:val="993366"/>
                                <w:sz w:val="28"/>
                              </w:rPr>
                              <w:t>энергетики и электрификации «Тюменьэнерго»</w:t>
                            </w:r>
                          </w:p>
                          <w:p w14:paraId="44680F5B" w14:textId="77777777" w:rsidR="008F50FA" w:rsidRDefault="008F50FA" w:rsidP="0009669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8A0580" id="_x0000_t202" coordsize="21600,21600" o:spt="202" path="m,l,21600r21600,l21600,xe">
                <v:stroke joinstyle="miter"/>
                <v:path gradientshapeok="t" o:connecttype="rect"/>
              </v:shapetype>
              <v:shape id="Поле 3" o:spid="_x0000_s1026" type="#_x0000_t202" style="position:absolute;left:0;text-align:left;margin-left:90.3pt;margin-top:2.5pt;width:396pt;height:6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" stroked="f">
                <v:textbox>
                  <w:txbxContent>
                    <w:p w14:paraId="5FF21108" w14:textId="77777777" w:rsidR="008F50FA" w:rsidRPr="00C962E5" w:rsidRDefault="008F50FA" w:rsidP="00C962E5">
                      <w:pPr>
                        <w:spacing w:after="0" w:line="240" w:lineRule="auto"/>
                        <w:jc w:val="center"/>
                        <w:rPr>
                          <w:rFonts w:ascii="Times New Roman" w:hAnsi="Times New Roman" w:cs="Times New Roman"/>
                          <w:b/>
                          <w:color w:val="993366"/>
                          <w:sz w:val="28"/>
                        </w:rPr>
                      </w:pPr>
                      <w:r>
                        <w:rPr>
                          <w:rFonts w:ascii="Times New Roman" w:hAnsi="Times New Roman" w:cs="Times New Roman"/>
                          <w:b/>
                          <w:color w:val="993366"/>
                          <w:sz w:val="28"/>
                        </w:rPr>
                        <w:t>Акционерное</w:t>
                      </w:r>
                      <w:r w:rsidRPr="00C962E5">
                        <w:rPr>
                          <w:rFonts w:ascii="Times New Roman" w:hAnsi="Times New Roman" w:cs="Times New Roman"/>
                          <w:b/>
                          <w:color w:val="993366"/>
                          <w:sz w:val="28"/>
                        </w:rPr>
                        <w:t xml:space="preserve"> общество</w:t>
                      </w:r>
                    </w:p>
                    <w:p w14:paraId="64845970" w14:textId="77777777" w:rsidR="008F50FA" w:rsidRPr="00C962E5" w:rsidRDefault="008F50FA" w:rsidP="00C962E5">
                      <w:pPr>
                        <w:spacing w:after="0" w:line="240" w:lineRule="auto"/>
                        <w:jc w:val="center"/>
                        <w:rPr>
                          <w:rFonts w:ascii="Times New Roman" w:hAnsi="Times New Roman" w:cs="Times New Roman"/>
                          <w:b/>
                          <w:color w:val="993366"/>
                          <w:sz w:val="28"/>
                        </w:rPr>
                      </w:pPr>
                      <w:r w:rsidRPr="00C962E5">
                        <w:rPr>
                          <w:rFonts w:ascii="Times New Roman" w:hAnsi="Times New Roman" w:cs="Times New Roman"/>
                          <w:b/>
                          <w:color w:val="993366"/>
                          <w:sz w:val="28"/>
                        </w:rPr>
                        <w:t>энергетики и электрификации «</w:t>
                      </w:r>
                      <w:proofErr w:type="spellStart"/>
                      <w:r w:rsidRPr="00C962E5">
                        <w:rPr>
                          <w:rFonts w:ascii="Times New Roman" w:hAnsi="Times New Roman" w:cs="Times New Roman"/>
                          <w:b/>
                          <w:color w:val="993366"/>
                          <w:sz w:val="28"/>
                        </w:rPr>
                        <w:t>Тюменьэнерго</w:t>
                      </w:r>
                      <w:proofErr w:type="spellEnd"/>
                      <w:r w:rsidRPr="00C962E5">
                        <w:rPr>
                          <w:rFonts w:ascii="Times New Roman" w:hAnsi="Times New Roman" w:cs="Times New Roman"/>
                          <w:b/>
                          <w:color w:val="993366"/>
                          <w:sz w:val="28"/>
                        </w:rPr>
                        <w:t>»</w:t>
                      </w:r>
                    </w:p>
                    <w:p w14:paraId="44680F5B" w14:textId="77777777" w:rsidR="008F50FA" w:rsidRDefault="008F50FA" w:rsidP="0009669E"/>
                  </w:txbxContent>
                </v:textbox>
              </v:shape>
            </w:pict>
          </mc:Fallback>
        </mc:AlternateContent>
      </w:r>
      <w:r w:rsidR="00055BDC">
        <w:rPr>
          <w:rFonts w:ascii="Times New Roman" w:eastAsia="Times New Roman" w:hAnsi="Times New Roman" w:cs="Times New Roman"/>
          <w:noProof/>
          <w:sz w:val="24"/>
          <w:szCs w:val="24"/>
          <w:lang w:eastAsia="ru-RU"/>
        </w:rPr>
        <w:object w:dxaOrig="1440" w:dyaOrig="1440" w14:anchorId="39BC9E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4.5pt;margin-top:.75pt;width:70.95pt;height:1in;z-index:251658240;mso-position-horizontal-relative:text;mso-position-vertical-relative:text" fillcolor="window" stroked="t" strokecolor="blue">
            <v:imagedata r:id="rId8" o:title=""/>
          </v:shape>
          <o:OLEObject Type="Embed" ProgID="Word.Picture.8" ShapeID="_x0000_s1032" DrawAspect="Content" ObjectID="_1600778717" r:id="rId9"/>
        </w:object>
      </w:r>
    </w:p>
    <w:p w14:paraId="35A1336D" w14:textId="77777777" w:rsidR="0009669E" w:rsidRPr="00222B1F" w:rsidRDefault="0009669E" w:rsidP="00C66908">
      <w:pPr>
        <w:widowControl w:val="0"/>
        <w:spacing w:after="0" w:line="240" w:lineRule="auto"/>
        <w:ind w:left="4840" w:firstLine="116"/>
        <w:contextualSpacing/>
        <w:jc w:val="both"/>
        <w:rPr>
          <w:rFonts w:ascii="Times New Roman" w:eastAsia="Times New Roman" w:hAnsi="Times New Roman" w:cs="Times New Roman"/>
          <w:sz w:val="24"/>
          <w:szCs w:val="24"/>
          <w:lang w:eastAsia="ru-RU"/>
        </w:rPr>
      </w:pPr>
    </w:p>
    <w:p w14:paraId="043EA462" w14:textId="77777777" w:rsidR="0009669E" w:rsidRPr="00222B1F" w:rsidRDefault="0009669E" w:rsidP="00C66908">
      <w:pPr>
        <w:widowControl w:val="0"/>
        <w:tabs>
          <w:tab w:val="left" w:pos="4500"/>
          <w:tab w:val="left" w:pos="9360"/>
        </w:tabs>
        <w:spacing w:after="0" w:line="240" w:lineRule="auto"/>
        <w:ind w:left="4860" w:right="900"/>
        <w:contextualSpacing/>
        <w:jc w:val="both"/>
        <w:rPr>
          <w:rFonts w:ascii="Times New Roman" w:eastAsia="Times New Roman" w:hAnsi="Times New Roman" w:cs="Times New Roman"/>
          <w:sz w:val="24"/>
          <w:szCs w:val="24"/>
          <w:lang w:eastAsia="ru-RU"/>
        </w:rPr>
      </w:pPr>
    </w:p>
    <w:p w14:paraId="7234F786" w14:textId="77777777" w:rsidR="0009669E" w:rsidRPr="00222B1F" w:rsidRDefault="0009669E" w:rsidP="00C66908">
      <w:pPr>
        <w:widowControl w:val="0"/>
        <w:tabs>
          <w:tab w:val="left" w:pos="4500"/>
          <w:tab w:val="left" w:pos="9360"/>
        </w:tabs>
        <w:spacing w:after="0" w:line="240" w:lineRule="auto"/>
        <w:ind w:left="4860" w:right="900"/>
        <w:contextualSpacing/>
        <w:jc w:val="both"/>
        <w:rPr>
          <w:rFonts w:ascii="Times New Roman" w:eastAsia="Times New Roman" w:hAnsi="Times New Roman" w:cs="Times New Roman"/>
          <w:sz w:val="24"/>
          <w:szCs w:val="24"/>
          <w:lang w:eastAsia="ru-RU"/>
        </w:rPr>
      </w:pPr>
    </w:p>
    <w:p w14:paraId="7508CB29" w14:textId="77777777" w:rsidR="0009669E" w:rsidRPr="00222B1F" w:rsidRDefault="0009669E" w:rsidP="00C66908">
      <w:pPr>
        <w:widowControl w:val="0"/>
        <w:tabs>
          <w:tab w:val="left" w:pos="4500"/>
          <w:tab w:val="left" w:pos="9360"/>
        </w:tabs>
        <w:spacing w:after="0" w:line="240" w:lineRule="auto"/>
        <w:ind w:left="4860" w:right="900"/>
        <w:contextualSpacing/>
        <w:jc w:val="both"/>
        <w:rPr>
          <w:rFonts w:ascii="Times New Roman" w:eastAsia="Times New Roman" w:hAnsi="Times New Roman" w:cs="Times New Roman"/>
          <w:sz w:val="24"/>
          <w:szCs w:val="24"/>
          <w:lang w:eastAsia="ru-RU"/>
        </w:rPr>
      </w:pPr>
    </w:p>
    <w:p w14:paraId="6D66CAEB" w14:textId="77777777" w:rsidR="0009669E" w:rsidRPr="00222B1F" w:rsidRDefault="0009669E" w:rsidP="00C66908">
      <w:pPr>
        <w:widowControl w:val="0"/>
        <w:spacing w:after="0" w:line="240" w:lineRule="auto"/>
        <w:ind w:left="4963" w:firstLine="709"/>
        <w:contextualSpacing/>
        <w:jc w:val="both"/>
        <w:rPr>
          <w:rFonts w:ascii="Times New Roman" w:eastAsia="Times New Roman" w:hAnsi="Times New Roman" w:cs="Times New Roman"/>
          <w:sz w:val="24"/>
          <w:szCs w:val="24"/>
          <w:lang w:eastAsia="ru-RU"/>
        </w:rPr>
      </w:pPr>
    </w:p>
    <w:p w14:paraId="1B839049" w14:textId="77777777" w:rsidR="0009669E" w:rsidRPr="00222B1F" w:rsidRDefault="0009669E" w:rsidP="00C66908">
      <w:pPr>
        <w:widowControl w:val="0"/>
        <w:spacing w:after="0" w:line="240" w:lineRule="auto"/>
        <w:ind w:left="4963" w:firstLine="709"/>
        <w:contextualSpacing/>
        <w:jc w:val="both"/>
        <w:rPr>
          <w:rFonts w:ascii="Times New Roman" w:eastAsia="Times New Roman" w:hAnsi="Times New Roman" w:cs="Times New Roman"/>
          <w:sz w:val="24"/>
          <w:szCs w:val="24"/>
          <w:lang w:eastAsia="ru-RU"/>
        </w:rPr>
      </w:pPr>
    </w:p>
    <w:p w14:paraId="2142FE30" w14:textId="77777777" w:rsidR="001D6472" w:rsidRPr="001D6472" w:rsidRDefault="001D6472" w:rsidP="00C66908">
      <w:pPr>
        <w:spacing w:after="0" w:line="240" w:lineRule="auto"/>
        <w:ind w:left="4678"/>
        <w:contextualSpacing/>
        <w:rPr>
          <w:rFonts w:ascii="Times New Roman" w:eastAsia="Times New Roman" w:hAnsi="Times New Roman" w:cs="Times New Roman"/>
          <w:kern w:val="36"/>
          <w:sz w:val="28"/>
          <w:szCs w:val="28"/>
          <w:lang w:eastAsia="ru-RU"/>
        </w:rPr>
      </w:pPr>
      <w:r w:rsidRPr="001D6472">
        <w:rPr>
          <w:rFonts w:ascii="Times New Roman" w:eastAsia="Times New Roman" w:hAnsi="Times New Roman" w:cs="Times New Roman"/>
          <w:kern w:val="36"/>
          <w:sz w:val="28"/>
          <w:szCs w:val="28"/>
          <w:lang w:eastAsia="ru-RU"/>
        </w:rPr>
        <w:t xml:space="preserve">Утверждено закупочной комиссией </w:t>
      </w:r>
    </w:p>
    <w:p w14:paraId="221E3DB9" w14:textId="74E69A60" w:rsidR="001D6472" w:rsidRPr="001D6472" w:rsidRDefault="001D6472" w:rsidP="00C66908">
      <w:pPr>
        <w:spacing w:after="0" w:line="240" w:lineRule="auto"/>
        <w:ind w:left="4678"/>
        <w:contextualSpacing/>
        <w:rPr>
          <w:rFonts w:ascii="Times New Roman" w:hAnsi="Times New Roman" w:cs="Times New Roman"/>
          <w:sz w:val="28"/>
          <w:szCs w:val="28"/>
        </w:rPr>
      </w:pPr>
      <w:r w:rsidRPr="001D6472">
        <w:rPr>
          <w:rFonts w:ascii="Times New Roman" w:hAnsi="Times New Roman" w:cs="Times New Roman"/>
          <w:sz w:val="28"/>
          <w:szCs w:val="28"/>
        </w:rPr>
        <w:t xml:space="preserve">филиала АО </w:t>
      </w:r>
      <w:r w:rsidR="00B43BA7">
        <w:rPr>
          <w:rFonts w:ascii="Times New Roman" w:hAnsi="Times New Roman" w:cs="Times New Roman"/>
          <w:sz w:val="28"/>
          <w:szCs w:val="28"/>
        </w:rPr>
        <w:t>«</w:t>
      </w:r>
      <w:r w:rsidRPr="001D6472">
        <w:rPr>
          <w:rFonts w:ascii="Times New Roman" w:hAnsi="Times New Roman" w:cs="Times New Roman"/>
          <w:sz w:val="28"/>
          <w:szCs w:val="28"/>
        </w:rPr>
        <w:t>Тюменьэнерго</w:t>
      </w:r>
      <w:r w:rsidR="00B43BA7">
        <w:rPr>
          <w:rFonts w:ascii="Times New Roman" w:hAnsi="Times New Roman" w:cs="Times New Roman"/>
          <w:sz w:val="28"/>
          <w:szCs w:val="28"/>
        </w:rPr>
        <w:t>»</w:t>
      </w:r>
      <w:r w:rsidRPr="001D6472">
        <w:rPr>
          <w:rFonts w:ascii="Times New Roman" w:hAnsi="Times New Roman" w:cs="Times New Roman"/>
          <w:sz w:val="28"/>
          <w:szCs w:val="28"/>
        </w:rPr>
        <w:t xml:space="preserve"> – </w:t>
      </w:r>
    </w:p>
    <w:p w14:paraId="7D32A437" w14:textId="65A7877B" w:rsidR="0009669E" w:rsidRPr="001D6472" w:rsidRDefault="00B43BA7" w:rsidP="00C66908">
      <w:pPr>
        <w:spacing w:after="0" w:line="240" w:lineRule="auto"/>
        <w:ind w:left="4678"/>
        <w:contextualSpacing/>
        <w:rPr>
          <w:rFonts w:ascii="Times New Roman" w:eastAsia="Times New Roman" w:hAnsi="Times New Roman" w:cs="Times New Roman"/>
          <w:sz w:val="28"/>
          <w:szCs w:val="28"/>
          <w:lang w:eastAsia="ru-RU"/>
        </w:rPr>
      </w:pPr>
      <w:r>
        <w:rPr>
          <w:rFonts w:ascii="Times New Roman" w:hAnsi="Times New Roman" w:cs="Times New Roman"/>
          <w:sz w:val="28"/>
          <w:szCs w:val="28"/>
        </w:rPr>
        <w:t>«</w:t>
      </w:r>
      <w:r w:rsidR="001D6472" w:rsidRPr="001D6472">
        <w:rPr>
          <w:rFonts w:ascii="Times New Roman" w:hAnsi="Times New Roman" w:cs="Times New Roman"/>
          <w:sz w:val="28"/>
          <w:szCs w:val="28"/>
        </w:rPr>
        <w:t>Тюменские распределительные сети</w:t>
      </w:r>
      <w:r>
        <w:rPr>
          <w:rFonts w:ascii="Times New Roman" w:hAnsi="Times New Roman" w:cs="Times New Roman"/>
          <w:sz w:val="28"/>
          <w:szCs w:val="28"/>
        </w:rPr>
        <w:t>»</w:t>
      </w:r>
    </w:p>
    <w:p w14:paraId="1AD2D329" w14:textId="77777777" w:rsidR="0009669E" w:rsidRPr="00222B1F" w:rsidRDefault="0009669E" w:rsidP="00C66908">
      <w:pPr>
        <w:widowControl w:val="0"/>
        <w:spacing w:after="0" w:line="240" w:lineRule="auto"/>
        <w:ind w:left="5103" w:hanging="1"/>
        <w:contextualSpacing/>
        <w:jc w:val="both"/>
        <w:rPr>
          <w:rFonts w:ascii="Times New Roman" w:eastAsia="Times New Roman" w:hAnsi="Times New Roman" w:cs="Times New Roman"/>
          <w:sz w:val="24"/>
          <w:szCs w:val="24"/>
          <w:lang w:eastAsia="ru-RU"/>
        </w:rPr>
      </w:pPr>
    </w:p>
    <w:p w14:paraId="24FB8511" w14:textId="77777777" w:rsidR="0009669E" w:rsidRPr="00222B1F" w:rsidRDefault="0009669E" w:rsidP="00C66908">
      <w:pPr>
        <w:widowControl w:val="0"/>
        <w:spacing w:after="0" w:line="240" w:lineRule="auto"/>
        <w:ind w:left="6237"/>
        <w:contextualSpacing/>
        <w:jc w:val="both"/>
        <w:rPr>
          <w:rFonts w:ascii="Times New Roman" w:eastAsia="Times New Roman" w:hAnsi="Times New Roman" w:cs="Times New Roman"/>
          <w:sz w:val="24"/>
          <w:szCs w:val="24"/>
          <w:lang w:eastAsia="ru-RU"/>
        </w:rPr>
      </w:pPr>
    </w:p>
    <w:p w14:paraId="602CA75A" w14:textId="0ACF77DE" w:rsidR="0009669E" w:rsidRDefault="0009669E" w:rsidP="00C66908">
      <w:pPr>
        <w:widowControl w:val="0"/>
        <w:tabs>
          <w:tab w:val="right" w:pos="1843"/>
        </w:tabs>
        <w:spacing w:after="0" w:line="240" w:lineRule="auto"/>
        <w:ind w:left="4860" w:right="194"/>
        <w:contextualSpacing/>
        <w:jc w:val="both"/>
        <w:rPr>
          <w:rFonts w:ascii="Times New Roman" w:eastAsia="Times New Roman" w:hAnsi="Times New Roman" w:cs="Times New Roman"/>
          <w:sz w:val="24"/>
          <w:szCs w:val="24"/>
          <w:lang w:eastAsia="ru-RU"/>
        </w:rPr>
      </w:pPr>
    </w:p>
    <w:p w14:paraId="543631ED" w14:textId="77777777" w:rsidR="00DB51EE" w:rsidRPr="00222B1F" w:rsidRDefault="00DB51EE" w:rsidP="00C66908">
      <w:pPr>
        <w:widowControl w:val="0"/>
        <w:tabs>
          <w:tab w:val="right" w:pos="1843"/>
        </w:tabs>
        <w:spacing w:after="0" w:line="240" w:lineRule="auto"/>
        <w:ind w:left="4860" w:right="194"/>
        <w:contextualSpacing/>
        <w:jc w:val="both"/>
        <w:rPr>
          <w:rFonts w:ascii="Times New Roman" w:eastAsia="Times New Roman" w:hAnsi="Times New Roman" w:cs="Times New Roman"/>
          <w:sz w:val="24"/>
          <w:szCs w:val="24"/>
          <w:lang w:eastAsia="ru-RU"/>
        </w:rPr>
      </w:pPr>
    </w:p>
    <w:p w14:paraId="2C1D2128" w14:textId="77777777" w:rsidR="0009669E" w:rsidRPr="00222B1F" w:rsidRDefault="0009669E" w:rsidP="00C66908">
      <w:pPr>
        <w:widowControl w:val="0"/>
        <w:spacing w:after="0" w:line="240" w:lineRule="auto"/>
        <w:ind w:left="1134"/>
        <w:contextualSpacing/>
        <w:jc w:val="both"/>
        <w:rPr>
          <w:rFonts w:ascii="Times New Roman" w:eastAsia="Times New Roman" w:hAnsi="Times New Roman" w:cs="Times New Roman"/>
          <w:snapToGrid w:val="0"/>
          <w:sz w:val="24"/>
          <w:szCs w:val="24"/>
          <w:lang w:eastAsia="ru-RU"/>
        </w:rPr>
      </w:pPr>
    </w:p>
    <w:p w14:paraId="748DBFDD"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sz w:val="24"/>
          <w:szCs w:val="24"/>
          <w:lang w:eastAsia="ru-RU"/>
        </w:rPr>
      </w:pPr>
    </w:p>
    <w:p w14:paraId="7D06744C" w14:textId="4956F764" w:rsidR="007644E8" w:rsidRPr="00277CC2" w:rsidRDefault="007644E8" w:rsidP="00A725D8">
      <w:pPr>
        <w:spacing w:line="240" w:lineRule="auto"/>
        <w:jc w:val="center"/>
        <w:rPr>
          <w:rFonts w:ascii="Times New Roman" w:eastAsia="Times New Roman" w:hAnsi="Times New Roman" w:cs="Times New Roman"/>
          <w:b/>
          <w:sz w:val="32"/>
          <w:szCs w:val="32"/>
          <w:lang w:eastAsia="ru-RU"/>
        </w:rPr>
      </w:pPr>
      <w:bookmarkStart w:id="1" w:name="_Toc518119232"/>
      <w:r w:rsidRPr="00127D3F">
        <w:rPr>
          <w:rFonts w:ascii="Times New Roman" w:eastAsia="Times New Roman" w:hAnsi="Times New Roman" w:cs="Times New Roman"/>
          <w:b/>
          <w:sz w:val="32"/>
          <w:szCs w:val="32"/>
          <w:lang w:eastAsia="ru-RU"/>
        </w:rPr>
        <w:t>Документация</w:t>
      </w:r>
      <w:bookmarkEnd w:id="1"/>
      <w:r w:rsidRPr="00127D3F">
        <w:rPr>
          <w:rFonts w:ascii="Times New Roman" w:eastAsia="Times New Roman" w:hAnsi="Times New Roman" w:cs="Times New Roman"/>
          <w:b/>
          <w:sz w:val="32"/>
          <w:szCs w:val="32"/>
          <w:lang w:eastAsia="ru-RU"/>
        </w:rPr>
        <w:t xml:space="preserve"> </w:t>
      </w:r>
      <w:r w:rsidR="00017B24">
        <w:rPr>
          <w:rFonts w:ascii="Times New Roman" w:eastAsia="Times New Roman" w:hAnsi="Times New Roman" w:cs="Times New Roman"/>
          <w:b/>
          <w:sz w:val="32"/>
          <w:szCs w:val="32"/>
          <w:lang w:eastAsia="ru-RU"/>
        </w:rPr>
        <w:t>о закупке</w:t>
      </w:r>
      <w:r w:rsidR="00A725D8" w:rsidRPr="00A725D8">
        <w:rPr>
          <w:rFonts w:ascii="Times New Roman" w:eastAsia="Times New Roman" w:hAnsi="Times New Roman" w:cs="Times New Roman"/>
          <w:b/>
          <w:sz w:val="32"/>
          <w:szCs w:val="32"/>
          <w:lang w:eastAsia="ru-RU"/>
        </w:rPr>
        <w:br/>
      </w:r>
    </w:p>
    <w:p w14:paraId="7BA880EA" w14:textId="77777777" w:rsidR="0009669E"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59DED9C5" w14:textId="728FE7E3" w:rsidR="0009669E" w:rsidRPr="00222B1F" w:rsidRDefault="00A725D8" w:rsidP="00716E59">
      <w:pPr>
        <w:spacing w:line="240" w:lineRule="auto"/>
        <w:contextualSpacing/>
        <w:jc w:val="center"/>
        <w:rPr>
          <w:rFonts w:ascii="Times New Roman" w:eastAsia="Times New Roman" w:hAnsi="Times New Roman" w:cs="Times New Roman"/>
          <w:b/>
          <w:sz w:val="24"/>
          <w:szCs w:val="24"/>
          <w:lang w:eastAsia="ru-RU"/>
        </w:rPr>
      </w:pPr>
      <w:r>
        <w:rPr>
          <w:rFonts w:ascii="Times New Roman" w:hAnsi="Times New Roman" w:cs="Times New Roman"/>
          <w:sz w:val="32"/>
          <w:szCs w:val="32"/>
        </w:rPr>
        <w:t xml:space="preserve">Запрос цен </w:t>
      </w:r>
      <w:r w:rsidR="007644E8" w:rsidRPr="00A63D43">
        <w:rPr>
          <w:rFonts w:ascii="Times New Roman" w:hAnsi="Times New Roman" w:cs="Times New Roman"/>
          <w:sz w:val="32"/>
          <w:szCs w:val="32"/>
        </w:rPr>
        <w:t xml:space="preserve">на право заключения договора </w:t>
      </w:r>
      <w:r w:rsidR="007644E8" w:rsidRPr="00716E59">
        <w:rPr>
          <w:rFonts w:ascii="Times New Roman" w:hAnsi="Times New Roman" w:cs="Times New Roman"/>
          <w:sz w:val="32"/>
          <w:szCs w:val="32"/>
        </w:rPr>
        <w:t xml:space="preserve">на </w:t>
      </w:r>
      <w:r w:rsidR="00716E59" w:rsidRPr="00716E59">
        <w:rPr>
          <w:rFonts w:ascii="Times New Roman" w:hAnsi="Times New Roman" w:cs="Times New Roman"/>
          <w:color w:val="000000"/>
          <w:sz w:val="32"/>
          <w:szCs w:val="32"/>
        </w:rPr>
        <w:t xml:space="preserve">поставку строительных материалов для филиала АО </w:t>
      </w:r>
      <w:r w:rsidR="00B82982">
        <w:rPr>
          <w:rFonts w:ascii="Times New Roman" w:hAnsi="Times New Roman" w:cs="Times New Roman"/>
          <w:color w:val="000000"/>
          <w:sz w:val="32"/>
          <w:szCs w:val="32"/>
        </w:rPr>
        <w:t>«</w:t>
      </w:r>
      <w:r w:rsidR="00716E59" w:rsidRPr="00716E59">
        <w:rPr>
          <w:rFonts w:ascii="Times New Roman" w:hAnsi="Times New Roman" w:cs="Times New Roman"/>
          <w:color w:val="000000"/>
          <w:sz w:val="32"/>
          <w:szCs w:val="32"/>
        </w:rPr>
        <w:t>Тюменьэнерго</w:t>
      </w:r>
      <w:r w:rsidR="00B82982">
        <w:rPr>
          <w:rFonts w:ascii="Times New Roman" w:hAnsi="Times New Roman" w:cs="Times New Roman"/>
          <w:color w:val="000000"/>
          <w:sz w:val="32"/>
          <w:szCs w:val="32"/>
        </w:rPr>
        <w:t>»</w:t>
      </w:r>
      <w:r w:rsidR="00716E59" w:rsidRPr="00716E59">
        <w:rPr>
          <w:rFonts w:ascii="Times New Roman" w:hAnsi="Times New Roman" w:cs="Times New Roman"/>
          <w:color w:val="000000"/>
          <w:sz w:val="32"/>
          <w:szCs w:val="32"/>
        </w:rPr>
        <w:t xml:space="preserve"> - </w:t>
      </w:r>
      <w:r w:rsidR="00B82982">
        <w:rPr>
          <w:rFonts w:ascii="Times New Roman" w:hAnsi="Times New Roman" w:cs="Times New Roman"/>
          <w:color w:val="000000"/>
          <w:sz w:val="32"/>
          <w:szCs w:val="32"/>
        </w:rPr>
        <w:t>«</w:t>
      </w:r>
      <w:r w:rsidR="00716E59" w:rsidRPr="00716E59">
        <w:rPr>
          <w:rFonts w:ascii="Times New Roman" w:hAnsi="Times New Roman" w:cs="Times New Roman"/>
          <w:color w:val="000000"/>
          <w:sz w:val="32"/>
          <w:szCs w:val="32"/>
        </w:rPr>
        <w:t>Тюменские распределительные сети</w:t>
      </w:r>
      <w:r w:rsidR="00B82982">
        <w:rPr>
          <w:rFonts w:ascii="Times New Roman" w:hAnsi="Times New Roman" w:cs="Times New Roman"/>
          <w:color w:val="000000"/>
          <w:sz w:val="32"/>
          <w:szCs w:val="32"/>
        </w:rPr>
        <w:t>»</w:t>
      </w:r>
    </w:p>
    <w:p w14:paraId="555533A8"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40AB8CBF"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04357A0"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02855F9C" w14:textId="77777777" w:rsidR="0009669E" w:rsidRPr="00A63D43"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51B185EA" w14:textId="77777777" w:rsidR="00A63D43" w:rsidRPr="00DB51EE" w:rsidRDefault="00A63D43" w:rsidP="00C66908">
      <w:pPr>
        <w:spacing w:after="0" w:line="240" w:lineRule="auto"/>
        <w:contextualSpacing/>
        <w:jc w:val="center"/>
        <w:rPr>
          <w:rFonts w:ascii="Times New Roman" w:hAnsi="Times New Roman" w:cs="Times New Roman"/>
          <w:b/>
          <w:i/>
          <w:color w:val="FF0000"/>
          <w:sz w:val="24"/>
        </w:rPr>
      </w:pPr>
      <w:r w:rsidRPr="00DB51EE">
        <w:rPr>
          <w:rFonts w:ascii="Times New Roman" w:hAnsi="Times New Roman" w:cs="Times New Roman"/>
          <w:b/>
          <w:i/>
          <w:color w:val="FF0000"/>
          <w:sz w:val="24"/>
        </w:rPr>
        <w:t xml:space="preserve">Заявка Участника предоставляется только в электронном виде через функционал ЭТП. </w:t>
      </w:r>
    </w:p>
    <w:p w14:paraId="226B3C3A" w14:textId="77777777" w:rsidR="00A63D43" w:rsidRPr="00DB51EE" w:rsidRDefault="00A63D43" w:rsidP="00C66908">
      <w:pPr>
        <w:spacing w:after="0" w:line="240" w:lineRule="auto"/>
        <w:contextualSpacing/>
        <w:jc w:val="center"/>
        <w:rPr>
          <w:rFonts w:ascii="Times New Roman" w:hAnsi="Times New Roman" w:cs="Times New Roman"/>
          <w:b/>
          <w:i/>
          <w:color w:val="FF0000"/>
          <w:sz w:val="24"/>
        </w:rPr>
      </w:pPr>
      <w:r w:rsidRPr="00DB51EE">
        <w:rPr>
          <w:rFonts w:ascii="Times New Roman" w:hAnsi="Times New Roman" w:cs="Times New Roman"/>
          <w:b/>
          <w:i/>
          <w:color w:val="FF0000"/>
          <w:sz w:val="24"/>
        </w:rPr>
        <w:t>Заявка Участника на бумажном носителе не предоставляется</w:t>
      </w:r>
    </w:p>
    <w:p w14:paraId="06F23BDD"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5EF4902"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7D07C4A"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343CDCF4"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DF54DB7" w14:textId="77777777" w:rsidR="00C962E5" w:rsidRDefault="00C962E5"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66B32D7C" w14:textId="77777777" w:rsidR="00FD5216"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02E4DD3F" w14:textId="77777777" w:rsidR="00FD5216"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21085C48" w14:textId="77777777" w:rsidR="00FD5216"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58C8F7F2" w14:textId="77777777" w:rsidR="00FD5216" w:rsidRPr="00222B1F"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30DCDBD4" w14:textId="77777777" w:rsidR="00FF4DD2" w:rsidRDefault="00FF4DD2"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23EA107C" w14:textId="77777777" w:rsidR="00FF4DD2" w:rsidRDefault="00FF4DD2"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65872EED"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E2017B0"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0396966"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358D12D8"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018C96F"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750FF5A4"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04F7F35"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4CFB3A7"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2F2BC545" w14:textId="146291B4" w:rsidR="0009669E" w:rsidRPr="00C80494" w:rsidRDefault="007644E8" w:rsidP="00C66908">
      <w:pPr>
        <w:widowControl w:val="0"/>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w:t>
      </w:r>
      <w:r w:rsidR="00613FFE" w:rsidRPr="00C80494">
        <w:rPr>
          <w:rFonts w:ascii="Times New Roman" w:eastAsia="Times New Roman" w:hAnsi="Times New Roman" w:cs="Times New Roman"/>
          <w:sz w:val="24"/>
          <w:szCs w:val="24"/>
          <w:lang w:eastAsia="ru-RU"/>
        </w:rPr>
        <w:t>. Тюмень</w:t>
      </w:r>
      <w:r w:rsidR="00613FFE" w:rsidRPr="00C80494">
        <w:rPr>
          <w:rFonts w:ascii="Times New Roman" w:eastAsia="Times New Roman" w:hAnsi="Times New Roman" w:cs="Times New Roman"/>
          <w:sz w:val="24"/>
          <w:szCs w:val="24"/>
          <w:lang w:eastAsia="ru-RU"/>
        </w:rPr>
        <w:br/>
        <w:t xml:space="preserve"> 201</w:t>
      </w:r>
      <w:r w:rsidR="006A2218">
        <w:rPr>
          <w:rFonts w:ascii="Times New Roman" w:eastAsia="Times New Roman" w:hAnsi="Times New Roman" w:cs="Times New Roman"/>
          <w:sz w:val="24"/>
          <w:szCs w:val="24"/>
          <w:lang w:eastAsia="ru-RU"/>
        </w:rPr>
        <w:t>8</w:t>
      </w:r>
      <w:r w:rsidR="0009669E" w:rsidRPr="00C80494">
        <w:rPr>
          <w:rFonts w:ascii="Times New Roman" w:eastAsia="Times New Roman" w:hAnsi="Times New Roman" w:cs="Times New Roman"/>
          <w:sz w:val="24"/>
          <w:szCs w:val="24"/>
          <w:lang w:eastAsia="ru-RU"/>
        </w:rPr>
        <w:t xml:space="preserve"> г.</w:t>
      </w:r>
    </w:p>
    <w:p w14:paraId="3D3BA15F" w14:textId="77777777" w:rsidR="0009669E" w:rsidRPr="00712947" w:rsidRDefault="0009669E" w:rsidP="00C66908">
      <w:pPr>
        <w:pStyle w:val="10"/>
        <w:keepNext w:val="0"/>
        <w:keepLines w:val="0"/>
        <w:widowControl w:val="0"/>
        <w:numPr>
          <w:ilvl w:val="0"/>
          <w:numId w:val="0"/>
        </w:numPr>
        <w:tabs>
          <w:tab w:val="left" w:pos="567"/>
        </w:tabs>
        <w:suppressAutoHyphens w:val="0"/>
        <w:spacing w:before="120" w:after="120"/>
        <w:contextualSpacing/>
        <w:jc w:val="center"/>
        <w:rPr>
          <w:rFonts w:ascii="Times New Roman" w:hAnsi="Times New Roman"/>
          <w:sz w:val="24"/>
          <w:szCs w:val="24"/>
        </w:rPr>
      </w:pPr>
      <w:r w:rsidRPr="00712947">
        <w:rPr>
          <w:rFonts w:ascii="Times New Roman" w:hAnsi="Times New Roman"/>
          <w:sz w:val="24"/>
          <w:szCs w:val="24"/>
        </w:rPr>
        <w:lastRenderedPageBreak/>
        <w:t xml:space="preserve">Раздел I. </w:t>
      </w:r>
      <w:r w:rsidR="00B83926" w:rsidRPr="00FF4DD2">
        <w:rPr>
          <w:rFonts w:ascii="Times New Roman" w:hAnsi="Times New Roman"/>
          <w:sz w:val="24"/>
          <w:szCs w:val="24"/>
        </w:rPr>
        <w:t xml:space="preserve">      </w:t>
      </w:r>
      <w:r w:rsidRPr="00712947">
        <w:rPr>
          <w:rFonts w:ascii="Times New Roman" w:hAnsi="Times New Roman"/>
          <w:sz w:val="24"/>
          <w:szCs w:val="24"/>
        </w:rPr>
        <w:t>ОБЩИЕ ПОЛОЖЕНИЯ</w:t>
      </w:r>
      <w:bookmarkEnd w:id="0"/>
    </w:p>
    <w:p w14:paraId="33AAA11A" w14:textId="7C7C6EBC" w:rsidR="005144EE" w:rsidRPr="00B43BA7" w:rsidRDefault="00DB51EE" w:rsidP="006A2218">
      <w:pPr>
        <w:widowControl w:val="0"/>
        <w:numPr>
          <w:ilvl w:val="0"/>
          <w:numId w:val="19"/>
        </w:numPr>
        <w:autoSpaceDE w:val="0"/>
        <w:autoSpaceDN w:val="0"/>
        <w:spacing w:after="0" w:line="240" w:lineRule="auto"/>
        <w:ind w:left="0" w:firstLine="567"/>
        <w:contextualSpacing/>
        <w:jc w:val="both"/>
        <w:rPr>
          <w:rFonts w:ascii="Times New Roman" w:hAnsi="Times New Roman" w:cs="Times New Roman"/>
          <w:b/>
          <w:color w:val="000000" w:themeColor="text1"/>
          <w:sz w:val="24"/>
          <w:szCs w:val="24"/>
        </w:rPr>
      </w:pPr>
      <w:r>
        <w:rPr>
          <w:rFonts w:ascii="Times New Roman" w:hAnsi="Times New Roman" w:cs="Times New Roman"/>
          <w:sz w:val="24"/>
          <w:szCs w:val="24"/>
        </w:rPr>
        <w:t xml:space="preserve"> </w:t>
      </w:r>
      <w:r w:rsidR="0094052A" w:rsidRPr="005144EE">
        <w:rPr>
          <w:rFonts w:ascii="Times New Roman" w:hAnsi="Times New Roman" w:cs="Times New Roman"/>
          <w:sz w:val="24"/>
          <w:szCs w:val="24"/>
        </w:rPr>
        <w:t xml:space="preserve">Заказчик (Организатор) АО </w:t>
      </w:r>
      <w:r w:rsidR="00B43BA7">
        <w:rPr>
          <w:rFonts w:ascii="Times New Roman" w:hAnsi="Times New Roman" w:cs="Times New Roman"/>
          <w:sz w:val="24"/>
          <w:szCs w:val="24"/>
        </w:rPr>
        <w:t>«</w:t>
      </w:r>
      <w:r w:rsidR="0094052A" w:rsidRPr="005144EE">
        <w:rPr>
          <w:rFonts w:ascii="Times New Roman" w:hAnsi="Times New Roman" w:cs="Times New Roman"/>
          <w:sz w:val="24"/>
          <w:szCs w:val="24"/>
        </w:rPr>
        <w:t>Тюменьэнерго</w:t>
      </w:r>
      <w:r w:rsidR="00B43BA7">
        <w:rPr>
          <w:rFonts w:ascii="Times New Roman" w:hAnsi="Times New Roman" w:cs="Times New Roman"/>
          <w:sz w:val="24"/>
          <w:szCs w:val="24"/>
        </w:rPr>
        <w:t>»</w:t>
      </w:r>
      <w:r w:rsidR="0094052A" w:rsidRPr="005144EE">
        <w:rPr>
          <w:rFonts w:ascii="Times New Roman" w:hAnsi="Times New Roman" w:cs="Times New Roman"/>
          <w:sz w:val="24"/>
          <w:szCs w:val="24"/>
        </w:rPr>
        <w:t xml:space="preserve">, 628406, ХМАО-Югра, Тюменская обл., г. Сургут, ул. Университетская, 4, в лице филиала АО </w:t>
      </w:r>
      <w:r w:rsidR="00B43BA7">
        <w:rPr>
          <w:rFonts w:ascii="Times New Roman" w:hAnsi="Times New Roman" w:cs="Times New Roman"/>
          <w:sz w:val="24"/>
          <w:szCs w:val="24"/>
        </w:rPr>
        <w:t>«</w:t>
      </w:r>
      <w:r w:rsidR="0094052A" w:rsidRPr="005144EE">
        <w:rPr>
          <w:rFonts w:ascii="Times New Roman" w:hAnsi="Times New Roman" w:cs="Times New Roman"/>
          <w:sz w:val="24"/>
          <w:szCs w:val="24"/>
        </w:rPr>
        <w:t>Тюменьэнерго</w:t>
      </w:r>
      <w:r w:rsidR="00B43BA7">
        <w:rPr>
          <w:rFonts w:ascii="Times New Roman" w:hAnsi="Times New Roman" w:cs="Times New Roman"/>
          <w:sz w:val="24"/>
          <w:szCs w:val="24"/>
        </w:rPr>
        <w:t>»</w:t>
      </w:r>
      <w:r w:rsidR="0094052A" w:rsidRPr="005144EE">
        <w:rPr>
          <w:rFonts w:ascii="Times New Roman" w:hAnsi="Times New Roman" w:cs="Times New Roman"/>
          <w:sz w:val="24"/>
          <w:szCs w:val="24"/>
        </w:rPr>
        <w:t xml:space="preserve"> Тюменские распределительные сети</w:t>
      </w:r>
      <w:r w:rsidR="0094052A" w:rsidRPr="005144EE">
        <w:rPr>
          <w:rFonts w:ascii="Times New Roman" w:hAnsi="Times New Roman" w:cs="Times New Roman"/>
          <w:b/>
          <w:sz w:val="24"/>
          <w:szCs w:val="24"/>
        </w:rPr>
        <w:t xml:space="preserve">, </w:t>
      </w:r>
      <w:r w:rsidR="0094052A" w:rsidRPr="005144EE">
        <w:rPr>
          <w:rFonts w:ascii="Times New Roman" w:hAnsi="Times New Roman" w:cs="Times New Roman"/>
          <w:sz w:val="24"/>
          <w:szCs w:val="24"/>
        </w:rPr>
        <w:t xml:space="preserve">625000, г. Тюмень, ул. Даудельная, 44, </w:t>
      </w:r>
      <w:r w:rsidR="0094052A" w:rsidRPr="005144EE">
        <w:rPr>
          <w:rFonts w:ascii="Times New Roman" w:hAnsi="Times New Roman" w:cs="Times New Roman"/>
          <w:sz w:val="24"/>
          <w:szCs w:val="24"/>
          <w:lang w:val="x-none"/>
        </w:rPr>
        <w:t>проводит конкурентную процедуру запроса цен</w:t>
      </w:r>
      <w:r w:rsidR="0094052A" w:rsidRPr="005144EE">
        <w:rPr>
          <w:rFonts w:ascii="Times New Roman" w:hAnsi="Times New Roman" w:cs="Times New Roman"/>
          <w:sz w:val="24"/>
          <w:szCs w:val="24"/>
        </w:rPr>
        <w:t xml:space="preserve"> </w:t>
      </w:r>
      <w:r w:rsidR="0094052A" w:rsidRPr="005144EE">
        <w:rPr>
          <w:rFonts w:ascii="Times New Roman" w:hAnsi="Times New Roman" w:cs="Times New Roman"/>
          <w:sz w:val="24"/>
          <w:szCs w:val="24"/>
          <w:lang w:val="x-none"/>
        </w:rPr>
        <w:t xml:space="preserve">и в </w:t>
      </w:r>
      <w:r w:rsidR="0094052A" w:rsidRPr="005144EE">
        <w:rPr>
          <w:rFonts w:ascii="Times New Roman" w:hAnsi="Times New Roman" w:cs="Times New Roman"/>
          <w:sz w:val="24"/>
          <w:szCs w:val="24"/>
        </w:rPr>
        <w:t>связи с этим</w:t>
      </w:r>
      <w:r w:rsidR="0094052A" w:rsidRPr="005144EE">
        <w:rPr>
          <w:rFonts w:ascii="Times New Roman" w:hAnsi="Times New Roman" w:cs="Times New Roman"/>
          <w:sz w:val="24"/>
          <w:szCs w:val="24"/>
          <w:lang w:val="x-none"/>
        </w:rPr>
        <w:t xml:space="preserve"> приглашает юридических</w:t>
      </w:r>
      <w:r w:rsidR="0094052A" w:rsidRPr="005144EE">
        <w:rPr>
          <w:rFonts w:ascii="Times New Roman" w:hAnsi="Times New Roman" w:cs="Times New Roman"/>
          <w:sz w:val="24"/>
          <w:szCs w:val="24"/>
        </w:rPr>
        <w:t>/физических лиц, в т.ч. индивидуальных предпринимателей</w:t>
      </w:r>
      <w:r w:rsidR="0094052A" w:rsidRPr="005144EE">
        <w:rPr>
          <w:rFonts w:ascii="Times New Roman" w:hAnsi="Times New Roman" w:cs="Times New Roman"/>
          <w:sz w:val="24"/>
          <w:szCs w:val="24"/>
          <w:lang w:val="x-none"/>
        </w:rPr>
        <w:t xml:space="preserve"> (далее — участники, поставщики) подать свои предложения </w:t>
      </w:r>
      <w:r w:rsidR="0094052A" w:rsidRPr="005144EE">
        <w:rPr>
          <w:rFonts w:ascii="Times New Roman" w:hAnsi="Times New Roman" w:cs="Times New Roman"/>
          <w:sz w:val="24"/>
          <w:szCs w:val="24"/>
        </w:rPr>
        <w:t xml:space="preserve">на право заключения </w:t>
      </w:r>
      <w:r w:rsidR="0094052A" w:rsidRPr="005209E3">
        <w:rPr>
          <w:rFonts w:ascii="Times New Roman" w:hAnsi="Times New Roman" w:cs="Times New Roman"/>
          <w:color w:val="000000" w:themeColor="text1"/>
          <w:sz w:val="24"/>
          <w:szCs w:val="24"/>
        </w:rPr>
        <w:t>договор</w:t>
      </w:r>
      <w:r w:rsidR="0094052A" w:rsidRPr="00716E59">
        <w:rPr>
          <w:rFonts w:ascii="Times New Roman" w:hAnsi="Times New Roman" w:cs="Times New Roman"/>
          <w:color w:val="000000" w:themeColor="text1"/>
          <w:sz w:val="24"/>
          <w:szCs w:val="24"/>
        </w:rPr>
        <w:t xml:space="preserve">а на </w:t>
      </w:r>
      <w:r w:rsidR="00716E59" w:rsidRPr="00716E59">
        <w:rPr>
          <w:rFonts w:ascii="Times New Roman" w:hAnsi="Times New Roman" w:cs="Times New Roman"/>
          <w:b/>
          <w:color w:val="000000"/>
          <w:sz w:val="24"/>
          <w:szCs w:val="24"/>
        </w:rPr>
        <w:t>поставку строительных материалов для филиала АО</w:t>
      </w:r>
      <w:r w:rsidR="00B82982">
        <w:rPr>
          <w:rFonts w:ascii="Times New Roman" w:hAnsi="Times New Roman" w:cs="Times New Roman"/>
          <w:b/>
          <w:color w:val="000000"/>
          <w:sz w:val="24"/>
          <w:szCs w:val="24"/>
        </w:rPr>
        <w:t> </w:t>
      </w:r>
      <w:r w:rsidR="00716E59" w:rsidRPr="00716E59">
        <w:rPr>
          <w:rFonts w:ascii="Times New Roman" w:hAnsi="Times New Roman" w:cs="Times New Roman"/>
          <w:b/>
          <w:color w:val="000000"/>
          <w:sz w:val="24"/>
          <w:szCs w:val="24"/>
        </w:rPr>
        <w:t xml:space="preserve"> </w:t>
      </w:r>
      <w:r w:rsidR="00B82982">
        <w:rPr>
          <w:rFonts w:ascii="Times New Roman" w:hAnsi="Times New Roman" w:cs="Times New Roman"/>
          <w:b/>
          <w:color w:val="000000"/>
          <w:sz w:val="24"/>
          <w:szCs w:val="24"/>
        </w:rPr>
        <w:t>«</w:t>
      </w:r>
      <w:r w:rsidR="00716E59" w:rsidRPr="00716E59">
        <w:rPr>
          <w:rFonts w:ascii="Times New Roman" w:hAnsi="Times New Roman" w:cs="Times New Roman"/>
          <w:b/>
          <w:color w:val="000000"/>
          <w:sz w:val="24"/>
          <w:szCs w:val="24"/>
        </w:rPr>
        <w:t>Тюменьэнерго</w:t>
      </w:r>
      <w:r w:rsidR="00B82982">
        <w:rPr>
          <w:rFonts w:ascii="Times New Roman" w:hAnsi="Times New Roman" w:cs="Times New Roman"/>
          <w:b/>
          <w:color w:val="000000"/>
          <w:sz w:val="24"/>
          <w:szCs w:val="24"/>
        </w:rPr>
        <w:t>»</w:t>
      </w:r>
      <w:r w:rsidR="00716E59" w:rsidRPr="00716E59">
        <w:rPr>
          <w:rFonts w:ascii="Times New Roman" w:hAnsi="Times New Roman" w:cs="Times New Roman"/>
          <w:b/>
          <w:color w:val="000000"/>
          <w:sz w:val="24"/>
          <w:szCs w:val="24"/>
        </w:rPr>
        <w:t xml:space="preserve"> - </w:t>
      </w:r>
      <w:r w:rsidR="00B82982">
        <w:rPr>
          <w:rFonts w:ascii="Times New Roman" w:hAnsi="Times New Roman" w:cs="Times New Roman"/>
          <w:b/>
          <w:color w:val="000000"/>
          <w:sz w:val="24"/>
          <w:szCs w:val="24"/>
        </w:rPr>
        <w:t>«</w:t>
      </w:r>
      <w:r w:rsidR="00716E59" w:rsidRPr="00716E59">
        <w:rPr>
          <w:rFonts w:ascii="Times New Roman" w:hAnsi="Times New Roman" w:cs="Times New Roman"/>
          <w:b/>
          <w:color w:val="000000"/>
          <w:sz w:val="24"/>
          <w:szCs w:val="24"/>
        </w:rPr>
        <w:t>Тюменские распределительные сети</w:t>
      </w:r>
      <w:r w:rsidR="00B82982">
        <w:rPr>
          <w:rFonts w:ascii="Times New Roman" w:hAnsi="Times New Roman" w:cs="Times New Roman"/>
          <w:b/>
          <w:color w:val="000000"/>
          <w:sz w:val="24"/>
          <w:szCs w:val="24"/>
        </w:rPr>
        <w:t>».</w:t>
      </w:r>
    </w:p>
    <w:p w14:paraId="33F32DAD" w14:textId="48EB32FD" w:rsidR="0094052A" w:rsidRPr="00005E2D" w:rsidRDefault="00DB51EE" w:rsidP="00005E2D">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94052A" w:rsidRPr="005144EE">
        <w:rPr>
          <w:rFonts w:ascii="Times New Roman" w:hAnsi="Times New Roman" w:cs="Times New Roman"/>
          <w:sz w:val="24"/>
          <w:szCs w:val="24"/>
        </w:rPr>
        <w:t xml:space="preserve">Документация размещена </w:t>
      </w:r>
      <w:r w:rsidR="0094052A" w:rsidRPr="007644E8">
        <w:rPr>
          <w:rFonts w:ascii="Times New Roman" w:hAnsi="Times New Roman" w:cs="Times New Roman"/>
          <w:sz w:val="24"/>
          <w:szCs w:val="24"/>
        </w:rPr>
        <w:t xml:space="preserve">на </w:t>
      </w:r>
      <w:r w:rsidR="0094052A" w:rsidRPr="00005E2D">
        <w:rPr>
          <w:rFonts w:ascii="Times New Roman" w:hAnsi="Times New Roman" w:cs="Times New Roman"/>
          <w:sz w:val="24"/>
          <w:szCs w:val="24"/>
        </w:rPr>
        <w:t>официальном сайте (</w:t>
      </w:r>
      <w:hyperlink r:id="rId10" w:history="1">
        <w:r w:rsidRPr="00005E2D">
          <w:rPr>
            <w:rStyle w:val="a4"/>
            <w:rFonts w:ascii="Times New Roman" w:eastAsia="Times New Roman" w:hAnsi="Times New Roman" w:cs="Times New Roman"/>
            <w:i/>
            <w:sz w:val="24"/>
            <w:szCs w:val="20"/>
            <w:lang w:eastAsia="ru-RU"/>
          </w:rPr>
          <w:t>www.zakupki.gov.ru</w:t>
        </w:r>
      </w:hyperlink>
      <w:r w:rsidR="0094052A" w:rsidRPr="00005E2D">
        <w:rPr>
          <w:rFonts w:ascii="Times New Roman" w:hAnsi="Times New Roman" w:cs="Times New Roman"/>
          <w:sz w:val="24"/>
          <w:szCs w:val="24"/>
        </w:rPr>
        <w:t xml:space="preserve">), опубликована на электронной торговой площадке </w:t>
      </w:r>
      <w:r w:rsidR="00005E2D" w:rsidRPr="00005E2D">
        <w:rPr>
          <w:rFonts w:ascii="Times New Roman" w:hAnsi="Times New Roman" w:cs="Times New Roman"/>
          <w:sz w:val="24"/>
          <w:szCs w:val="24"/>
        </w:rPr>
        <w:t>ПАО «РОССЕТИ»</w:t>
      </w:r>
      <w:r w:rsidR="004B586E" w:rsidRPr="00005E2D">
        <w:rPr>
          <w:rFonts w:ascii="Times New Roman" w:hAnsi="Times New Roman" w:cs="Times New Roman"/>
          <w:sz w:val="24"/>
          <w:szCs w:val="24"/>
        </w:rPr>
        <w:t xml:space="preserve"> (</w:t>
      </w:r>
      <w:hyperlink r:id="rId11" w:history="1">
        <w:r w:rsidR="00017B24" w:rsidRPr="00005E2D">
          <w:rPr>
            <w:rStyle w:val="a4"/>
            <w:rFonts w:ascii="Times New Roman" w:eastAsia="Times New Roman" w:hAnsi="Times New Roman" w:cs="Times New Roman"/>
            <w:i/>
            <w:sz w:val="24"/>
            <w:szCs w:val="20"/>
            <w:lang w:eastAsia="ru-RU"/>
          </w:rPr>
          <w:t>www.etp.rosseti.ru</w:t>
        </w:r>
      </w:hyperlink>
      <w:r w:rsidR="004B586E" w:rsidRPr="00005E2D">
        <w:rPr>
          <w:rFonts w:ascii="Times New Roman" w:hAnsi="Times New Roman" w:cs="Times New Roman"/>
          <w:sz w:val="24"/>
          <w:szCs w:val="24"/>
        </w:rPr>
        <w:t>)</w:t>
      </w:r>
      <w:r w:rsidR="007644E8" w:rsidRPr="00005E2D">
        <w:rPr>
          <w:rFonts w:ascii="Times New Roman" w:hAnsi="Times New Roman" w:cs="Times New Roman"/>
          <w:sz w:val="24"/>
          <w:szCs w:val="24"/>
        </w:rPr>
        <w:t xml:space="preserve"> </w:t>
      </w:r>
      <w:r w:rsidR="0094052A" w:rsidRPr="00005E2D">
        <w:rPr>
          <w:rFonts w:ascii="Times New Roman" w:hAnsi="Times New Roman" w:cs="Times New Roman"/>
          <w:sz w:val="24"/>
          <w:szCs w:val="24"/>
        </w:rPr>
        <w:t>и c копией Извещения, опубликованной на официальном сайте Заказчика (</w:t>
      </w:r>
      <w:hyperlink r:id="rId12" w:history="1">
        <w:r w:rsidRPr="00005E2D">
          <w:rPr>
            <w:rStyle w:val="a4"/>
            <w:rFonts w:ascii="Times New Roman" w:eastAsia="Times New Roman" w:hAnsi="Times New Roman" w:cs="Times New Roman"/>
            <w:i/>
            <w:sz w:val="24"/>
            <w:szCs w:val="20"/>
            <w:lang w:eastAsia="ru-RU"/>
          </w:rPr>
          <w:t>www.te.ru</w:t>
        </w:r>
      </w:hyperlink>
      <w:r w:rsidR="0094052A" w:rsidRPr="00005E2D">
        <w:rPr>
          <w:rFonts w:ascii="Times New Roman" w:hAnsi="Times New Roman" w:cs="Times New Roman"/>
          <w:sz w:val="24"/>
          <w:szCs w:val="24"/>
        </w:rPr>
        <w:t>) доступна любому лицу без взимания платы, начиная с даты размещения на вышеперечисленных сайтах.</w:t>
      </w:r>
    </w:p>
    <w:p w14:paraId="132C076A" w14:textId="79C2CC80" w:rsidR="00E1708B" w:rsidRPr="00005E2D" w:rsidRDefault="00DB51EE" w:rsidP="00005E2D">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sidRPr="00005E2D">
        <w:rPr>
          <w:rFonts w:ascii="Times New Roman" w:hAnsi="Times New Roman" w:cs="Times New Roman"/>
          <w:sz w:val="24"/>
          <w:szCs w:val="24"/>
        </w:rPr>
        <w:t xml:space="preserve"> </w:t>
      </w:r>
      <w:r w:rsidR="0094052A" w:rsidRPr="00005E2D">
        <w:rPr>
          <w:rFonts w:ascii="Times New Roman" w:hAnsi="Times New Roman" w:cs="Times New Roman"/>
          <w:sz w:val="24"/>
          <w:szCs w:val="24"/>
        </w:rPr>
        <w:t xml:space="preserve">Настоящий Запрос цен проводится в соответствии с правилами и с использованием функционала </w:t>
      </w:r>
      <w:r w:rsidRPr="00005E2D">
        <w:rPr>
          <w:rFonts w:ascii="Times New Roman" w:hAnsi="Times New Roman" w:cs="Times New Roman"/>
          <w:sz w:val="24"/>
          <w:szCs w:val="24"/>
        </w:rPr>
        <w:t xml:space="preserve">ЭТП </w:t>
      </w:r>
      <w:r w:rsidR="00005E2D" w:rsidRPr="00005E2D">
        <w:rPr>
          <w:rFonts w:ascii="Times New Roman" w:hAnsi="Times New Roman" w:cs="Times New Roman"/>
          <w:sz w:val="24"/>
          <w:szCs w:val="24"/>
        </w:rPr>
        <w:t>ПАО «РОССЕТИ»</w:t>
      </w:r>
      <w:r w:rsidR="004B586E" w:rsidRPr="00005E2D">
        <w:rPr>
          <w:rFonts w:ascii="Times New Roman" w:hAnsi="Times New Roman" w:cs="Times New Roman"/>
          <w:sz w:val="24"/>
          <w:szCs w:val="24"/>
        </w:rPr>
        <w:t xml:space="preserve"> (</w:t>
      </w:r>
      <w:hyperlink r:id="rId13" w:history="1">
        <w:r w:rsidR="00017B24" w:rsidRPr="00005E2D">
          <w:rPr>
            <w:rStyle w:val="a4"/>
            <w:rFonts w:ascii="Times New Roman" w:eastAsia="Times New Roman" w:hAnsi="Times New Roman" w:cs="Times New Roman"/>
            <w:i/>
            <w:sz w:val="24"/>
            <w:szCs w:val="20"/>
            <w:lang w:eastAsia="ru-RU"/>
          </w:rPr>
          <w:t>www.etp.rosseti.ru</w:t>
        </w:r>
      </w:hyperlink>
      <w:r w:rsidR="004B586E" w:rsidRPr="00005E2D">
        <w:rPr>
          <w:rFonts w:ascii="Times New Roman" w:hAnsi="Times New Roman" w:cs="Times New Roman"/>
          <w:sz w:val="24"/>
          <w:szCs w:val="24"/>
        </w:rPr>
        <w:t>)</w:t>
      </w:r>
      <w:r w:rsidRPr="00005E2D">
        <w:rPr>
          <w:rFonts w:ascii="Times New Roman" w:hAnsi="Times New Roman" w:cs="Times New Roman"/>
          <w:sz w:val="24"/>
          <w:szCs w:val="24"/>
        </w:rPr>
        <w:t xml:space="preserve"> </w:t>
      </w:r>
      <w:r w:rsidR="0094052A" w:rsidRPr="00DB51EE">
        <w:rPr>
          <w:rFonts w:ascii="Times New Roman" w:hAnsi="Times New Roman" w:cs="Times New Roman"/>
          <w:sz w:val="24"/>
          <w:szCs w:val="24"/>
        </w:rPr>
        <w:t>(далее по тексту –</w:t>
      </w:r>
      <w:r w:rsidR="00005E2D">
        <w:rPr>
          <w:rFonts w:ascii="Times New Roman" w:hAnsi="Times New Roman" w:cs="Times New Roman"/>
          <w:sz w:val="24"/>
          <w:szCs w:val="24"/>
        </w:rPr>
        <w:t xml:space="preserve"> </w:t>
      </w:r>
      <w:r w:rsidRPr="00005E2D">
        <w:rPr>
          <w:rFonts w:ascii="Times New Roman" w:hAnsi="Times New Roman" w:cs="Times New Roman"/>
          <w:sz w:val="24"/>
          <w:szCs w:val="24"/>
        </w:rPr>
        <w:t xml:space="preserve">ЭТП, </w:t>
      </w:r>
      <w:hyperlink r:id="rId14" w:history="1">
        <w:r w:rsidRPr="00005E2D">
          <w:rPr>
            <w:rFonts w:ascii="Times New Roman" w:hAnsi="Times New Roman" w:cs="Times New Roman"/>
            <w:sz w:val="24"/>
            <w:szCs w:val="24"/>
          </w:rPr>
          <w:t>www.</w:t>
        </w:r>
        <w:r w:rsidR="00F222D3" w:rsidRPr="00005E2D">
          <w:rPr>
            <w:rFonts w:ascii="Times New Roman" w:hAnsi="Times New Roman" w:cs="Times New Roman"/>
            <w:sz w:val="24"/>
            <w:szCs w:val="24"/>
          </w:rPr>
          <w:t>etp.rosseti</w:t>
        </w:r>
        <w:r w:rsidRPr="00005E2D">
          <w:rPr>
            <w:rFonts w:ascii="Times New Roman" w:hAnsi="Times New Roman" w:cs="Times New Roman"/>
            <w:sz w:val="24"/>
            <w:szCs w:val="24"/>
          </w:rPr>
          <w:t>.ru</w:t>
        </w:r>
      </w:hyperlink>
      <w:r w:rsidR="000F4D59" w:rsidRPr="00005E2D">
        <w:rPr>
          <w:rFonts w:ascii="Times New Roman" w:hAnsi="Times New Roman" w:cs="Times New Roman"/>
          <w:sz w:val="24"/>
          <w:szCs w:val="24"/>
        </w:rPr>
        <w:t>)</w:t>
      </w:r>
      <w:r w:rsidR="00E1708B" w:rsidRPr="00005E2D">
        <w:rPr>
          <w:rFonts w:ascii="Times New Roman" w:hAnsi="Times New Roman" w:cs="Times New Roman"/>
          <w:sz w:val="24"/>
          <w:szCs w:val="24"/>
        </w:rPr>
        <w:t>.</w:t>
      </w:r>
    </w:p>
    <w:p w14:paraId="1B251E83" w14:textId="34514E0C" w:rsidR="00E3387B" w:rsidRDefault="00DB51EE" w:rsidP="00CE69F7">
      <w:pPr>
        <w:widowControl w:val="0"/>
        <w:numPr>
          <w:ilvl w:val="0"/>
          <w:numId w:val="19"/>
        </w:numPr>
        <w:shd w:val="clear" w:color="auto" w:fill="FFFFFF" w:themeFill="background1"/>
        <w:autoSpaceDE w:val="0"/>
        <w:autoSpaceDN w:val="0"/>
        <w:spacing w:after="0" w:line="240" w:lineRule="auto"/>
        <w:ind w:left="0" w:firstLine="567"/>
        <w:contextualSpacing/>
        <w:jc w:val="both"/>
        <w:rPr>
          <w:rFonts w:ascii="Times New Roman" w:hAnsi="Times New Roman" w:cs="Times New Roman"/>
          <w:sz w:val="24"/>
          <w:szCs w:val="24"/>
        </w:rPr>
      </w:pPr>
      <w:r w:rsidRPr="00005E2D">
        <w:rPr>
          <w:rFonts w:ascii="Times New Roman" w:hAnsi="Times New Roman" w:cs="Times New Roman"/>
          <w:sz w:val="24"/>
          <w:szCs w:val="24"/>
        </w:rPr>
        <w:t xml:space="preserve"> </w:t>
      </w:r>
      <w:r w:rsidR="00E3387B" w:rsidRPr="00005E2D">
        <w:rPr>
          <w:rFonts w:ascii="Times New Roman" w:hAnsi="Times New Roman" w:cs="Times New Roman"/>
          <w:sz w:val="24"/>
          <w:szCs w:val="24"/>
        </w:rPr>
        <w:t xml:space="preserve">Подача ценовых заявок осуществляется в электронном виде в соответствии </w:t>
      </w:r>
      <w:r w:rsidR="00E3387B" w:rsidRPr="00E1708B">
        <w:rPr>
          <w:rFonts w:ascii="Times New Roman" w:hAnsi="Times New Roman" w:cs="Times New Roman"/>
          <w:sz w:val="24"/>
          <w:szCs w:val="24"/>
        </w:rPr>
        <w:t xml:space="preserve">с регламентом электронной торговой площадки </w:t>
      </w:r>
      <w:r w:rsidRPr="00DF5CD1">
        <w:rPr>
          <w:rFonts w:ascii="Times New Roman" w:hAnsi="Times New Roman" w:cs="Times New Roman"/>
          <w:i/>
          <w:color w:val="0000FF"/>
          <w:sz w:val="24"/>
          <w:szCs w:val="24"/>
        </w:rPr>
        <w:t xml:space="preserve">ЭТП </w:t>
      </w:r>
      <w:r w:rsidR="00005E2D">
        <w:rPr>
          <w:rFonts w:ascii="Times New Roman" w:hAnsi="Times New Roman" w:cs="Times New Roman"/>
          <w:i/>
          <w:color w:val="0000FF"/>
          <w:sz w:val="24"/>
          <w:szCs w:val="24"/>
        </w:rPr>
        <w:t>ПАО «РОССЕТИ»</w:t>
      </w:r>
      <w:r w:rsidR="004B586E" w:rsidRPr="004B586E">
        <w:rPr>
          <w:rFonts w:ascii="Times New Roman" w:eastAsia="Times New Roman" w:hAnsi="Times New Roman" w:cs="Times New Roman"/>
          <w:i/>
          <w:color w:val="0000FF"/>
          <w:sz w:val="24"/>
          <w:szCs w:val="20"/>
          <w:lang w:eastAsia="ru-RU"/>
        </w:rPr>
        <w:t xml:space="preserve"> (</w:t>
      </w:r>
      <w:hyperlink r:id="rId15" w:history="1">
        <w:r w:rsidR="00017B24" w:rsidRPr="0084310C">
          <w:rPr>
            <w:rStyle w:val="a4"/>
            <w:rFonts w:ascii="Times New Roman" w:eastAsia="Times New Roman" w:hAnsi="Times New Roman" w:cs="Times New Roman"/>
            <w:i/>
            <w:sz w:val="24"/>
            <w:szCs w:val="20"/>
            <w:lang w:eastAsia="ru-RU"/>
          </w:rPr>
          <w:t>www.etp.rosseti.ru</w:t>
        </w:r>
      </w:hyperlink>
      <w:r w:rsidR="004B586E" w:rsidRPr="004B586E">
        <w:rPr>
          <w:rFonts w:ascii="Times New Roman" w:eastAsia="Times New Roman" w:hAnsi="Times New Roman" w:cs="Times New Roman"/>
          <w:i/>
          <w:color w:val="0000FF"/>
          <w:sz w:val="24"/>
          <w:szCs w:val="20"/>
          <w:lang w:eastAsia="ru-RU"/>
        </w:rPr>
        <w:t>)</w:t>
      </w:r>
      <w:r w:rsidR="007644E8">
        <w:rPr>
          <w:rFonts w:ascii="Times New Roman" w:hAnsi="Times New Roman" w:cs="Times New Roman"/>
          <w:i/>
          <w:color w:val="0070C0"/>
          <w:sz w:val="24"/>
        </w:rPr>
        <w:t xml:space="preserve"> </w:t>
      </w:r>
      <w:r w:rsidR="00E3387B" w:rsidRPr="00E1708B">
        <w:rPr>
          <w:rFonts w:ascii="Times New Roman" w:hAnsi="Times New Roman" w:cs="Times New Roman"/>
          <w:sz w:val="24"/>
          <w:szCs w:val="24"/>
        </w:rPr>
        <w:t>с момента объявления закупки до срока окончания приема заявок, установленного в извещении о проведении закупки.</w:t>
      </w:r>
    </w:p>
    <w:p w14:paraId="42D8F210" w14:textId="499AEE98" w:rsidR="00DB51EE" w:rsidRDefault="00DB51EE" w:rsidP="00F40E85">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3F6A7B">
        <w:rPr>
          <w:rFonts w:ascii="Times New Roman" w:hAnsi="Times New Roman" w:cs="Times New Roman"/>
          <w:sz w:val="24"/>
          <w:szCs w:val="24"/>
        </w:rPr>
        <w:t>Сведения о месте и дате рассмотрения</w:t>
      </w:r>
      <w:r w:rsidRPr="0094052A">
        <w:rPr>
          <w:rFonts w:ascii="Times New Roman" w:hAnsi="Times New Roman" w:cs="Times New Roman"/>
          <w:sz w:val="24"/>
          <w:szCs w:val="24"/>
        </w:rPr>
        <w:t xml:space="preserve"> предложений, подведения итогов указаны в Извещении о проведении закупки, являющейся неотъемлемой частью Документации</w:t>
      </w:r>
      <w:r>
        <w:rPr>
          <w:rFonts w:ascii="Times New Roman" w:hAnsi="Times New Roman" w:cs="Times New Roman"/>
          <w:sz w:val="24"/>
          <w:szCs w:val="24"/>
        </w:rPr>
        <w:t>.</w:t>
      </w:r>
    </w:p>
    <w:p w14:paraId="57C00C91" w14:textId="6EA95456" w:rsidR="00DB51EE" w:rsidRDefault="00DB51EE" w:rsidP="00F40E85">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AC1A56">
        <w:rPr>
          <w:rFonts w:ascii="Times New Roman" w:hAnsi="Times New Roman" w:cs="Times New Roman"/>
          <w:sz w:val="24"/>
          <w:szCs w:val="24"/>
        </w:rPr>
        <w:t>Начальная (максимальная) цена договора (цена лота) установлена в Извещении о проведении запроса цен. Указание Участником цены заявки большей начальной (максимальной) цены договора (цены лота) может служить основанием для отклонения заявки</w:t>
      </w:r>
      <w:r>
        <w:rPr>
          <w:rFonts w:ascii="Times New Roman" w:hAnsi="Times New Roman" w:cs="Times New Roman"/>
          <w:sz w:val="24"/>
          <w:szCs w:val="24"/>
        </w:rPr>
        <w:t>.</w:t>
      </w:r>
    </w:p>
    <w:p w14:paraId="71155409" w14:textId="710478BA" w:rsidR="00DB51EE" w:rsidRPr="00CE69F7" w:rsidRDefault="00DB51EE" w:rsidP="00F40E85">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CE69F7" w:rsidRPr="00AC1A56">
        <w:rPr>
          <w:rFonts w:ascii="Times New Roman" w:hAnsi="Times New Roman" w:cs="Times New Roman"/>
          <w:sz w:val="24"/>
          <w:szCs w:val="24"/>
        </w:rPr>
        <w:t>Начальная (мак</w:t>
      </w:r>
      <w:r w:rsidR="00CE69F7">
        <w:rPr>
          <w:rFonts w:ascii="Times New Roman" w:hAnsi="Times New Roman" w:cs="Times New Roman"/>
          <w:sz w:val="24"/>
          <w:szCs w:val="24"/>
        </w:rPr>
        <w:t xml:space="preserve">симальная) цена единицы каждого </w:t>
      </w:r>
      <w:r w:rsidR="00CE69F7" w:rsidRPr="00AC1A56">
        <w:rPr>
          <w:rFonts w:ascii="Times New Roman" w:hAnsi="Times New Roman" w:cs="Times New Roman"/>
          <w:sz w:val="24"/>
          <w:szCs w:val="24"/>
        </w:rPr>
        <w:t>товара</w:t>
      </w:r>
      <w:r w:rsidR="00CE69F7">
        <w:rPr>
          <w:rFonts w:ascii="Times New Roman" w:hAnsi="Times New Roman" w:cs="Times New Roman"/>
          <w:sz w:val="24"/>
          <w:szCs w:val="24"/>
        </w:rPr>
        <w:t>,</w:t>
      </w:r>
      <w:r w:rsidR="00CE69F7" w:rsidRPr="00AC1A56">
        <w:rPr>
          <w:rFonts w:ascii="Times New Roman" w:hAnsi="Times New Roman" w:cs="Times New Roman"/>
          <w:sz w:val="24"/>
          <w:szCs w:val="24"/>
        </w:rPr>
        <w:t xml:space="preserve"> являющ</w:t>
      </w:r>
      <w:r w:rsidR="00CE69F7">
        <w:rPr>
          <w:rFonts w:ascii="Times New Roman" w:hAnsi="Times New Roman" w:cs="Times New Roman"/>
          <w:sz w:val="24"/>
          <w:szCs w:val="24"/>
        </w:rPr>
        <w:t>егося</w:t>
      </w:r>
      <w:r w:rsidR="00CE69F7" w:rsidRPr="00AC1A56">
        <w:rPr>
          <w:rFonts w:ascii="Times New Roman" w:hAnsi="Times New Roman" w:cs="Times New Roman"/>
          <w:sz w:val="24"/>
          <w:szCs w:val="24"/>
        </w:rPr>
        <w:t xml:space="preserve"> предметом закупки </w:t>
      </w:r>
      <w:r w:rsidR="00CE69F7" w:rsidRPr="00CE69F7">
        <w:rPr>
          <w:rFonts w:ascii="Times New Roman" w:hAnsi="Times New Roman" w:cs="Times New Roman"/>
          <w:sz w:val="24"/>
          <w:szCs w:val="24"/>
          <w:shd w:val="clear" w:color="auto" w:fill="FFFFFF" w:themeFill="background1"/>
        </w:rPr>
        <w:t xml:space="preserve">указана </w:t>
      </w:r>
      <w:r w:rsidR="007C4161">
        <w:rPr>
          <w:rFonts w:ascii="Times New Roman" w:hAnsi="Times New Roman" w:cs="Times New Roman"/>
          <w:sz w:val="24"/>
          <w:szCs w:val="24"/>
          <w:shd w:val="clear" w:color="auto" w:fill="FFFFFF" w:themeFill="background1"/>
        </w:rPr>
        <w:t xml:space="preserve">в приложении №5 к Закупочной документации. </w:t>
      </w:r>
    </w:p>
    <w:p w14:paraId="7192572C" w14:textId="0C0B12A4" w:rsidR="00DB51EE" w:rsidRDefault="00DB51EE" w:rsidP="00F40E85">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AC1A56">
        <w:rPr>
          <w:rFonts w:ascii="Times New Roman" w:hAnsi="Times New Roman" w:cs="Times New Roman"/>
          <w:sz w:val="24"/>
          <w:szCs w:val="24"/>
        </w:rPr>
        <w:t>Наименование, место,</w:t>
      </w:r>
      <w:r>
        <w:rPr>
          <w:rFonts w:ascii="Times New Roman" w:hAnsi="Times New Roman" w:cs="Times New Roman"/>
          <w:sz w:val="24"/>
          <w:szCs w:val="24"/>
        </w:rPr>
        <w:t xml:space="preserve"> </w:t>
      </w:r>
      <w:r w:rsidRPr="00AC1A56">
        <w:rPr>
          <w:rFonts w:ascii="Times New Roman" w:hAnsi="Times New Roman" w:cs="Times New Roman"/>
          <w:sz w:val="24"/>
          <w:szCs w:val="24"/>
        </w:rPr>
        <w:t>сроки</w:t>
      </w:r>
      <w:r>
        <w:rPr>
          <w:rFonts w:ascii="Times New Roman" w:hAnsi="Times New Roman" w:cs="Times New Roman"/>
          <w:sz w:val="24"/>
          <w:szCs w:val="24"/>
        </w:rPr>
        <w:t>, способ</w:t>
      </w:r>
      <w:r w:rsidRPr="00AC1A56">
        <w:rPr>
          <w:rFonts w:ascii="Times New Roman" w:hAnsi="Times New Roman" w:cs="Times New Roman"/>
          <w:sz w:val="24"/>
          <w:szCs w:val="24"/>
        </w:rPr>
        <w:t xml:space="preserve"> поставки товара, требования к качеству товара, его безопасности, функциональным (потребительским свойствам), количественным и качественным характеристикам, размеру, упаковке, способу отгрузки товара определены в Техническом задании (Приложение № 1 к настоящей Документации по запросу цен).</w:t>
      </w:r>
    </w:p>
    <w:p w14:paraId="1FD6C91D" w14:textId="703F2D5B" w:rsidR="00DB51E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E231D7">
        <w:rPr>
          <w:rFonts w:ascii="Times New Roman" w:hAnsi="Times New Roman" w:cs="Times New Roman"/>
          <w:sz w:val="24"/>
          <w:szCs w:val="24"/>
        </w:rPr>
        <w:t>Форма, сроки и порядок оплаты поставки товара, а также прочие условия поставки товара определены в проекте договора, который будет заключен по итогам данного запроса цен, (Приложение № 2 к настоящей Документации по запросу цен).</w:t>
      </w:r>
    </w:p>
    <w:p w14:paraId="17DDE46E" w14:textId="19C9D497" w:rsidR="00DB51EE" w:rsidRPr="002F6EB4"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b/>
          <w:sz w:val="24"/>
          <w:szCs w:val="24"/>
        </w:rPr>
      </w:pPr>
      <w:r>
        <w:rPr>
          <w:rFonts w:ascii="Times New Roman" w:hAnsi="Times New Roman" w:cs="Times New Roman"/>
          <w:b/>
          <w:sz w:val="24"/>
          <w:szCs w:val="24"/>
        </w:rPr>
        <w:t xml:space="preserve"> </w:t>
      </w:r>
      <w:r w:rsidRPr="002F6EB4">
        <w:rPr>
          <w:rFonts w:ascii="Times New Roman" w:hAnsi="Times New Roman" w:cs="Times New Roman"/>
          <w:b/>
          <w:sz w:val="24"/>
          <w:szCs w:val="24"/>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 являющихся предметом закупки, в том числе:</w:t>
      </w:r>
    </w:p>
    <w:p w14:paraId="2D88F3AB" w14:textId="77777777" w:rsidR="00005E2D" w:rsidRPr="00005E2D" w:rsidRDefault="00607467" w:rsidP="00716E59">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005E2D">
        <w:rPr>
          <w:rFonts w:ascii="Times New Roman" w:hAnsi="Times New Roman" w:cs="Times New Roman"/>
          <w:sz w:val="24"/>
          <w:szCs w:val="24"/>
        </w:rPr>
        <w:t xml:space="preserve"> </w:t>
      </w:r>
      <w:r w:rsidR="00005E2D" w:rsidRPr="00005E2D">
        <w:rPr>
          <w:rFonts w:ascii="Times New Roman" w:eastAsia="Times New Roman" w:hAnsi="Times New Roman" w:cs="Times New Roman"/>
          <w:sz w:val="24"/>
          <w:szCs w:val="20"/>
          <w:lang w:eastAsia="ru-RU"/>
        </w:rPr>
        <w:t>Участвовать в закупке может любое юридическое, физическое лицо, в том числе индивидуальный предприниматель</w:t>
      </w:r>
      <w:r w:rsidR="00005E2D">
        <w:rPr>
          <w:rFonts w:ascii="Times New Roman" w:eastAsia="Times New Roman" w:hAnsi="Times New Roman" w:cs="Times New Roman"/>
          <w:sz w:val="24"/>
          <w:szCs w:val="20"/>
          <w:lang w:eastAsia="ru-RU"/>
        </w:rPr>
        <w:t>.</w:t>
      </w:r>
    </w:p>
    <w:p w14:paraId="509C36E4" w14:textId="50AD9063" w:rsidR="00607467" w:rsidRPr="007064C3" w:rsidRDefault="00607467" w:rsidP="00716E59">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005E2D">
        <w:rPr>
          <w:rFonts w:ascii="Times New Roman" w:hAnsi="Times New Roman" w:cs="Times New Roman"/>
          <w:sz w:val="24"/>
          <w:szCs w:val="24"/>
        </w:rPr>
        <w:t xml:space="preserve"> </w:t>
      </w:r>
      <w:r w:rsidRPr="007064C3">
        <w:rPr>
          <w:rFonts w:ascii="Times New Roman" w:hAnsi="Times New Roman" w:cs="Times New Roman"/>
          <w:sz w:val="24"/>
          <w:szCs w:val="24"/>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p>
    <w:p w14:paraId="327423FD" w14:textId="011B51EB" w:rsidR="0094052A" w:rsidRPr="00E3387B" w:rsidRDefault="00607467" w:rsidP="00716E59">
      <w:pPr>
        <w:pStyle w:val="a6"/>
        <w:widowControl w:val="0"/>
        <w:numPr>
          <w:ilvl w:val="1"/>
          <w:numId w:val="19"/>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607467">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r w:rsidR="0094052A" w:rsidRPr="00DB51EE">
        <w:rPr>
          <w:rFonts w:ascii="Times New Roman" w:hAnsi="Times New Roman" w:cs="Times New Roman"/>
          <w:sz w:val="24"/>
          <w:szCs w:val="24"/>
        </w:rPr>
        <w:t>.</w:t>
      </w:r>
    </w:p>
    <w:p w14:paraId="2C9562C6" w14:textId="77777777" w:rsidR="00DE4953" w:rsidRPr="00DB51EE" w:rsidRDefault="00DE4953" w:rsidP="00716E59">
      <w:pPr>
        <w:pStyle w:val="a6"/>
        <w:widowControl w:val="0"/>
        <w:numPr>
          <w:ilvl w:val="1"/>
          <w:numId w:val="19"/>
        </w:numPr>
        <w:spacing w:after="0" w:line="240" w:lineRule="auto"/>
        <w:ind w:left="0" w:firstLine="567"/>
        <w:jc w:val="both"/>
        <w:rPr>
          <w:rFonts w:ascii="Times New Roman" w:hAnsi="Times New Roman" w:cs="Times New Roman"/>
          <w:b/>
          <w:sz w:val="24"/>
          <w:szCs w:val="24"/>
        </w:rPr>
      </w:pPr>
      <w:r w:rsidRPr="00DB51EE">
        <w:rPr>
          <w:rFonts w:ascii="Times New Roman" w:hAnsi="Times New Roman" w:cs="Times New Roman"/>
          <w:b/>
          <w:sz w:val="24"/>
          <w:szCs w:val="24"/>
        </w:rPr>
        <w:t>Требования к благонадежности Участника,</w:t>
      </w:r>
      <w:r w:rsidR="002F157B" w:rsidRPr="00DB51EE">
        <w:rPr>
          <w:rFonts w:ascii="Times New Roman" w:hAnsi="Times New Roman" w:cs="Times New Roman"/>
          <w:b/>
          <w:sz w:val="24"/>
          <w:szCs w:val="24"/>
        </w:rPr>
        <w:t xml:space="preserve"> членам коллективного Участника</w:t>
      </w:r>
      <w:r w:rsidRPr="00DB51EE">
        <w:rPr>
          <w:rFonts w:ascii="Times New Roman" w:hAnsi="Times New Roman" w:cs="Times New Roman"/>
          <w:b/>
          <w:sz w:val="24"/>
          <w:szCs w:val="24"/>
        </w:rPr>
        <w:t>:</w:t>
      </w:r>
    </w:p>
    <w:p w14:paraId="1BE97B40" w14:textId="77777777" w:rsidR="00E13C7E" w:rsidRDefault="00E13C7E" w:rsidP="006A2218">
      <w:pPr>
        <w:widowControl w:val="0"/>
        <w:spacing w:after="0" w:line="240" w:lineRule="auto"/>
        <w:ind w:firstLine="567"/>
        <w:contextualSpacing/>
        <w:jc w:val="both"/>
        <w:rPr>
          <w:rFonts w:ascii="Times New Roman" w:hAnsi="Times New Roman" w:cs="Times New Roman"/>
          <w:sz w:val="24"/>
          <w:szCs w:val="24"/>
        </w:rPr>
      </w:pPr>
      <w:r w:rsidRPr="00E13C7E">
        <w:rPr>
          <w:rFonts w:ascii="Times New Roman" w:hAnsi="Times New Roman" w:cs="Times New Roman"/>
          <w:sz w:val="24"/>
          <w:szCs w:val="24"/>
        </w:rPr>
        <w:t>а) Участник, в предложении на поставку (форма 1), должен дать согласие на проведение проверки благонадежности Департаментом экономической безопасности и противодействия коррупции АО «Тюменьэнерго»;</w:t>
      </w:r>
    </w:p>
    <w:p w14:paraId="594E5388" w14:textId="29041013" w:rsidR="006A2218" w:rsidRPr="006A2218" w:rsidRDefault="006A2218" w:rsidP="006A2218">
      <w:pPr>
        <w:widowControl w:val="0"/>
        <w:spacing w:after="0" w:line="240" w:lineRule="auto"/>
        <w:ind w:firstLine="567"/>
        <w:contextualSpacing/>
        <w:jc w:val="both"/>
        <w:rPr>
          <w:rFonts w:ascii="Times New Roman" w:hAnsi="Times New Roman" w:cs="Times New Roman"/>
          <w:sz w:val="24"/>
          <w:szCs w:val="24"/>
        </w:rPr>
      </w:pPr>
      <w:r w:rsidRPr="006A2218">
        <w:rPr>
          <w:rFonts w:ascii="Times New Roman" w:hAnsi="Times New Roman" w:cs="Times New Roman"/>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14:paraId="2CE75E6D" w14:textId="77777777" w:rsidR="006A2218" w:rsidRPr="006A2218" w:rsidRDefault="006A2218" w:rsidP="006A2218">
      <w:pPr>
        <w:widowControl w:val="0"/>
        <w:spacing w:after="0" w:line="240" w:lineRule="auto"/>
        <w:ind w:firstLine="567"/>
        <w:contextualSpacing/>
        <w:jc w:val="both"/>
        <w:rPr>
          <w:rFonts w:ascii="Times New Roman" w:hAnsi="Times New Roman" w:cs="Times New Roman"/>
          <w:sz w:val="24"/>
          <w:szCs w:val="24"/>
        </w:rPr>
      </w:pPr>
      <w:r w:rsidRPr="006A2218">
        <w:rPr>
          <w:rFonts w:ascii="Times New Roman" w:hAnsi="Times New Roman" w:cs="Times New Roman"/>
          <w:sz w:val="24"/>
          <w:szCs w:val="24"/>
        </w:rPr>
        <w:t>в) деятельность Участника должна быть безубыточной за последний завершенный год;</w:t>
      </w:r>
    </w:p>
    <w:p w14:paraId="431E4328" w14:textId="77777777" w:rsidR="006A2218" w:rsidRPr="006A2218" w:rsidRDefault="006A2218" w:rsidP="006A2218">
      <w:pPr>
        <w:widowControl w:val="0"/>
        <w:spacing w:after="0" w:line="240" w:lineRule="auto"/>
        <w:ind w:firstLine="567"/>
        <w:contextualSpacing/>
        <w:jc w:val="both"/>
        <w:rPr>
          <w:rFonts w:ascii="Times New Roman" w:hAnsi="Times New Roman" w:cs="Times New Roman"/>
          <w:sz w:val="24"/>
          <w:szCs w:val="24"/>
        </w:rPr>
      </w:pPr>
      <w:r w:rsidRPr="006A2218">
        <w:rPr>
          <w:rFonts w:ascii="Times New Roman" w:hAnsi="Times New Roman" w:cs="Times New Roman"/>
          <w:sz w:val="24"/>
          <w:szCs w:val="24"/>
        </w:rPr>
        <w:t>г) экономическая деятельность Участника не должна быть приостановлена в административном порядке;</w:t>
      </w:r>
    </w:p>
    <w:p w14:paraId="7B031AE9" w14:textId="77777777" w:rsidR="006A2218" w:rsidRPr="006A2218" w:rsidRDefault="006A2218" w:rsidP="006A2218">
      <w:pPr>
        <w:widowControl w:val="0"/>
        <w:spacing w:after="0" w:line="240" w:lineRule="auto"/>
        <w:ind w:firstLine="567"/>
        <w:contextualSpacing/>
        <w:jc w:val="both"/>
        <w:rPr>
          <w:rFonts w:ascii="Times New Roman" w:hAnsi="Times New Roman" w:cs="Times New Roman"/>
          <w:sz w:val="24"/>
          <w:szCs w:val="24"/>
        </w:rPr>
      </w:pPr>
      <w:r w:rsidRPr="006A2218">
        <w:rPr>
          <w:rFonts w:ascii="Times New Roman" w:hAnsi="Times New Roman" w:cs="Times New Roman"/>
          <w:sz w:val="24"/>
          <w:szCs w:val="24"/>
        </w:rPr>
        <w:t xml:space="preserve">д) Участник не должен иметь задолженность по уплате налогов, сборов, страховых взносов, </w:t>
      </w:r>
      <w:r w:rsidRPr="006A2218">
        <w:rPr>
          <w:rFonts w:ascii="Times New Roman" w:hAnsi="Times New Roman" w:cs="Times New Roman"/>
          <w:sz w:val="24"/>
          <w:szCs w:val="24"/>
        </w:rPr>
        <w:lastRenderedPageBreak/>
        <w:t>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законодательством Российской Федерации;</w:t>
      </w:r>
    </w:p>
    <w:p w14:paraId="412C647D" w14:textId="77777777" w:rsidR="006A2218" w:rsidRPr="006A2218" w:rsidRDefault="006A2218" w:rsidP="006A2218">
      <w:pPr>
        <w:widowControl w:val="0"/>
        <w:spacing w:after="0" w:line="240" w:lineRule="auto"/>
        <w:ind w:firstLine="567"/>
        <w:contextualSpacing/>
        <w:jc w:val="both"/>
        <w:rPr>
          <w:rFonts w:ascii="Times New Roman" w:hAnsi="Times New Roman" w:cs="Times New Roman"/>
          <w:sz w:val="24"/>
          <w:szCs w:val="24"/>
        </w:rPr>
      </w:pPr>
      <w:r w:rsidRPr="006A2218">
        <w:rPr>
          <w:rFonts w:ascii="Times New Roman" w:hAnsi="Times New Roman" w:cs="Times New Roman"/>
          <w:sz w:val="24"/>
          <w:szCs w:val="24"/>
        </w:rPr>
        <w:t>е) на имущество Участника не должен быть наложен арест;</w:t>
      </w:r>
    </w:p>
    <w:p w14:paraId="5F17F563" w14:textId="77777777" w:rsidR="006A2218" w:rsidRPr="006A2218" w:rsidRDefault="006A2218" w:rsidP="006A2218">
      <w:pPr>
        <w:widowControl w:val="0"/>
        <w:spacing w:after="0" w:line="240" w:lineRule="auto"/>
        <w:ind w:firstLine="567"/>
        <w:contextualSpacing/>
        <w:jc w:val="both"/>
        <w:rPr>
          <w:rFonts w:ascii="Times New Roman" w:hAnsi="Times New Roman" w:cs="Times New Roman"/>
          <w:sz w:val="24"/>
          <w:szCs w:val="24"/>
        </w:rPr>
      </w:pPr>
      <w:r w:rsidRPr="006A2218">
        <w:rPr>
          <w:rFonts w:ascii="Times New Roman" w:hAnsi="Times New Roman" w:cs="Times New Roman"/>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14:paraId="352DB8F9" w14:textId="77777777" w:rsidR="006A2218" w:rsidRPr="006A2218" w:rsidRDefault="006A2218" w:rsidP="006A2218">
      <w:pPr>
        <w:widowControl w:val="0"/>
        <w:spacing w:after="0" w:line="240" w:lineRule="auto"/>
        <w:ind w:firstLine="567"/>
        <w:contextualSpacing/>
        <w:jc w:val="both"/>
        <w:rPr>
          <w:rFonts w:ascii="Times New Roman" w:hAnsi="Times New Roman" w:cs="Times New Roman"/>
          <w:sz w:val="24"/>
          <w:szCs w:val="24"/>
        </w:rPr>
      </w:pPr>
      <w:r w:rsidRPr="006A2218">
        <w:rPr>
          <w:rFonts w:ascii="Times New Roman" w:hAnsi="Times New Roman" w:cs="Times New Roman"/>
          <w:sz w:val="24"/>
          <w:szCs w:val="24"/>
        </w:rPr>
        <w:t>з) отсутствие сведений об Участнике закупки и привлекаемых им субподрядчиков в следующих реестрах:</w:t>
      </w:r>
    </w:p>
    <w:p w14:paraId="361DF26A" w14:textId="4E5395CD" w:rsidR="006A2218" w:rsidRPr="006A2218" w:rsidRDefault="006A2218" w:rsidP="006A2218">
      <w:pPr>
        <w:widowControl w:val="0"/>
        <w:spacing w:after="0" w:line="240" w:lineRule="auto"/>
        <w:ind w:firstLine="567"/>
        <w:contextualSpacing/>
        <w:jc w:val="both"/>
        <w:rPr>
          <w:rFonts w:ascii="Times New Roman" w:hAnsi="Times New Roman" w:cs="Times New Roman"/>
          <w:sz w:val="24"/>
          <w:szCs w:val="24"/>
        </w:rPr>
      </w:pPr>
      <w:r w:rsidRPr="006A2218">
        <w:rPr>
          <w:rFonts w:ascii="Times New Roman" w:hAnsi="Times New Roman" w:cs="Times New Roman"/>
          <w:sz w:val="24"/>
          <w:szCs w:val="24"/>
        </w:rPr>
        <w:t xml:space="preserve">- реестре недобросовестных поставщиков, предусмотренном Федеральным законом от 18 июля 2011 г. N 223-ФЗ </w:t>
      </w:r>
      <w:r w:rsidR="00B43BA7">
        <w:rPr>
          <w:rFonts w:ascii="Times New Roman" w:hAnsi="Times New Roman" w:cs="Times New Roman"/>
          <w:sz w:val="24"/>
          <w:szCs w:val="24"/>
        </w:rPr>
        <w:t>«</w:t>
      </w:r>
      <w:r w:rsidRPr="006A2218">
        <w:rPr>
          <w:rFonts w:ascii="Times New Roman" w:hAnsi="Times New Roman" w:cs="Times New Roman"/>
          <w:sz w:val="24"/>
          <w:szCs w:val="24"/>
        </w:rPr>
        <w:t>О закупках товаров, работ, услуг отдельными видами юридических лиц</w:t>
      </w:r>
      <w:r w:rsidR="00B43BA7">
        <w:rPr>
          <w:rFonts w:ascii="Times New Roman" w:hAnsi="Times New Roman" w:cs="Times New Roman"/>
          <w:sz w:val="24"/>
          <w:szCs w:val="24"/>
        </w:rPr>
        <w:t>»</w:t>
      </w:r>
      <w:r w:rsidRPr="006A2218">
        <w:rPr>
          <w:rFonts w:ascii="Times New Roman" w:hAnsi="Times New Roman" w:cs="Times New Roman"/>
          <w:sz w:val="24"/>
          <w:szCs w:val="24"/>
        </w:rPr>
        <w:t xml:space="preserve">, и в реестре недобросовестных поставщиков, предусмотренном Федеральным законом от 5 апреля 2013 года N 44-ФЗ </w:t>
      </w:r>
      <w:r w:rsidR="00B43BA7">
        <w:rPr>
          <w:rFonts w:ascii="Times New Roman" w:hAnsi="Times New Roman" w:cs="Times New Roman"/>
          <w:sz w:val="24"/>
          <w:szCs w:val="24"/>
        </w:rPr>
        <w:t>«</w:t>
      </w:r>
      <w:r w:rsidRPr="006A2218">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B43BA7">
        <w:rPr>
          <w:rFonts w:ascii="Times New Roman" w:hAnsi="Times New Roman" w:cs="Times New Roman"/>
          <w:sz w:val="24"/>
          <w:szCs w:val="24"/>
        </w:rPr>
        <w:t>»</w:t>
      </w:r>
      <w:r w:rsidRPr="006A2218">
        <w:rPr>
          <w:rFonts w:ascii="Times New Roman" w:hAnsi="Times New Roman" w:cs="Times New Roman"/>
          <w:sz w:val="24"/>
          <w:szCs w:val="24"/>
        </w:rPr>
        <w:t xml:space="preserve"> на электронном портале http://zakupki.gov.ru/;</w:t>
      </w:r>
    </w:p>
    <w:p w14:paraId="35E98AB3" w14:textId="77777777" w:rsidR="006A2218" w:rsidRPr="006A2218" w:rsidRDefault="006A2218" w:rsidP="006A2218">
      <w:pPr>
        <w:widowControl w:val="0"/>
        <w:spacing w:after="0" w:line="240" w:lineRule="auto"/>
        <w:ind w:firstLine="567"/>
        <w:contextualSpacing/>
        <w:jc w:val="both"/>
        <w:rPr>
          <w:rFonts w:ascii="Times New Roman" w:hAnsi="Times New Roman" w:cs="Times New Roman"/>
          <w:sz w:val="24"/>
          <w:szCs w:val="24"/>
        </w:rPr>
      </w:pPr>
      <w:r w:rsidRPr="006A2218">
        <w:rPr>
          <w:rFonts w:ascii="Times New Roman" w:hAnsi="Times New Roman" w:cs="Times New Roman"/>
          <w:sz w:val="24"/>
          <w:szCs w:val="24"/>
        </w:rPr>
        <w:t>- едином федеральном реестре о банкротствах https://bankrot.fedresurs.ru/;</w:t>
      </w:r>
    </w:p>
    <w:p w14:paraId="5B7AC5B9" w14:textId="77777777" w:rsidR="006A2218" w:rsidRPr="006A2218" w:rsidRDefault="006A2218" w:rsidP="006A2218">
      <w:pPr>
        <w:widowControl w:val="0"/>
        <w:spacing w:after="0" w:line="240" w:lineRule="auto"/>
        <w:ind w:firstLine="567"/>
        <w:contextualSpacing/>
        <w:jc w:val="both"/>
        <w:rPr>
          <w:rFonts w:ascii="Times New Roman" w:hAnsi="Times New Roman" w:cs="Times New Roman"/>
          <w:sz w:val="24"/>
          <w:szCs w:val="24"/>
        </w:rPr>
      </w:pPr>
      <w:r w:rsidRPr="006A2218">
        <w:rPr>
          <w:rFonts w:ascii="Times New Roman" w:hAnsi="Times New Roman" w:cs="Times New Roman"/>
          <w:sz w:val="24"/>
          <w:szCs w:val="24"/>
        </w:rPr>
        <w:t>- реестре о возбужденных исполнительных производствах на электронном портале http://fssprus.ru/;</w:t>
      </w:r>
    </w:p>
    <w:p w14:paraId="10003C1A" w14:textId="2BF8F617" w:rsidR="006A2218" w:rsidRDefault="006A2218" w:rsidP="006A2218">
      <w:pPr>
        <w:widowControl w:val="0"/>
        <w:spacing w:after="0" w:line="240" w:lineRule="auto"/>
        <w:ind w:firstLine="567"/>
        <w:contextualSpacing/>
        <w:jc w:val="both"/>
        <w:rPr>
          <w:rFonts w:ascii="Times New Roman" w:hAnsi="Times New Roman" w:cs="Times New Roman"/>
          <w:sz w:val="24"/>
          <w:szCs w:val="24"/>
        </w:rPr>
      </w:pPr>
      <w:r w:rsidRPr="006A2218">
        <w:rPr>
          <w:rFonts w:ascii="Times New Roman" w:hAnsi="Times New Roman" w:cs="Times New Roman"/>
          <w:sz w:val="24"/>
          <w:szCs w:val="24"/>
        </w:rPr>
        <w:t xml:space="preserve">и) </w:t>
      </w:r>
      <w:r w:rsidRPr="00D96244">
        <w:rPr>
          <w:rFonts w:ascii="Times New Roman" w:hAnsi="Times New Roman" w:cs="Times New Roman"/>
          <w:sz w:val="24"/>
          <w:szCs w:val="24"/>
        </w:rPr>
        <w:t>Участник не должен быть аффилирован к другим Участникам закупки;</w:t>
      </w:r>
    </w:p>
    <w:p w14:paraId="090597FE" w14:textId="4523DB4A" w:rsidR="001172D6" w:rsidRPr="00D309D7" w:rsidRDefault="001172D6" w:rsidP="006A2218">
      <w:pPr>
        <w:widowControl w:val="0"/>
        <w:spacing w:after="0" w:line="240" w:lineRule="auto"/>
        <w:ind w:firstLine="567"/>
        <w:contextualSpacing/>
        <w:jc w:val="both"/>
        <w:rPr>
          <w:rFonts w:ascii="Times New Roman" w:hAnsi="Times New Roman" w:cs="Times New Roman"/>
          <w:sz w:val="24"/>
          <w:szCs w:val="24"/>
        </w:rPr>
      </w:pPr>
      <w:r w:rsidRPr="001172D6">
        <w:rPr>
          <w:rFonts w:ascii="Times New Roman" w:hAnsi="Times New Roman" w:cs="Times New Roman"/>
          <w:sz w:val="24"/>
          <w:szCs w:val="24"/>
        </w:rPr>
        <w:t>к) акционерами, участниками, учредителями Участника не должны являться работники Д</w:t>
      </w:r>
      <w:r>
        <w:rPr>
          <w:rFonts w:ascii="Times New Roman" w:hAnsi="Times New Roman" w:cs="Times New Roman"/>
          <w:sz w:val="24"/>
          <w:szCs w:val="24"/>
        </w:rPr>
        <w:t xml:space="preserve">ЗО ПАО «Россети», ПАО </w:t>
      </w:r>
      <w:r w:rsidR="00D309D7">
        <w:rPr>
          <w:rFonts w:ascii="Times New Roman" w:hAnsi="Times New Roman" w:cs="Times New Roman"/>
          <w:sz w:val="24"/>
          <w:szCs w:val="24"/>
        </w:rPr>
        <w:t>«Россети»;</w:t>
      </w:r>
    </w:p>
    <w:p w14:paraId="740E6884" w14:textId="5755C6A0" w:rsidR="006A2218" w:rsidRPr="006A2218" w:rsidRDefault="001172D6" w:rsidP="006A2218">
      <w:pPr>
        <w:widowControl w:val="0"/>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л</w:t>
      </w:r>
      <w:r w:rsidR="006A2218" w:rsidRPr="00D96244">
        <w:rPr>
          <w:rFonts w:ascii="Times New Roman" w:hAnsi="Times New Roman" w:cs="Times New Roman"/>
          <w:sz w:val="24"/>
          <w:szCs w:val="24"/>
        </w:rPr>
        <w:t>) отсутствие у</w:t>
      </w:r>
      <w:r w:rsidR="006A2218" w:rsidRPr="006A2218">
        <w:rPr>
          <w:rFonts w:ascii="Times New Roman" w:hAnsi="Times New Roman" w:cs="Times New Roman"/>
          <w:sz w:val="24"/>
          <w:szCs w:val="24"/>
        </w:rPr>
        <w:t xml:space="preserve"> АО </w:t>
      </w:r>
      <w:r w:rsidR="00B43BA7">
        <w:rPr>
          <w:rFonts w:ascii="Times New Roman" w:hAnsi="Times New Roman" w:cs="Times New Roman"/>
          <w:sz w:val="24"/>
          <w:szCs w:val="24"/>
        </w:rPr>
        <w:t>«</w:t>
      </w:r>
      <w:r w:rsidR="006A2218" w:rsidRPr="006A2218">
        <w:rPr>
          <w:rFonts w:ascii="Times New Roman" w:hAnsi="Times New Roman" w:cs="Times New Roman"/>
          <w:sz w:val="24"/>
          <w:szCs w:val="24"/>
        </w:rPr>
        <w:t>Тюменьэнерго</w:t>
      </w:r>
      <w:r w:rsidR="00B43BA7">
        <w:rPr>
          <w:rFonts w:ascii="Times New Roman" w:hAnsi="Times New Roman" w:cs="Times New Roman"/>
          <w:sz w:val="24"/>
          <w:szCs w:val="24"/>
        </w:rPr>
        <w:t>»</w:t>
      </w:r>
      <w:r w:rsidR="006A2218" w:rsidRPr="006A2218">
        <w:rPr>
          <w:rFonts w:ascii="Times New Roman" w:hAnsi="Times New Roman" w:cs="Times New Roman"/>
          <w:sz w:val="24"/>
          <w:szCs w:val="24"/>
        </w:rPr>
        <w:t xml:space="preserve">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14:paraId="67CC7D32" w14:textId="02D138D5" w:rsidR="006A2218" w:rsidRPr="006A2218" w:rsidRDefault="001172D6" w:rsidP="006A2218">
      <w:pPr>
        <w:widowControl w:val="0"/>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м</w:t>
      </w:r>
      <w:r w:rsidR="006A2218" w:rsidRPr="006A2218">
        <w:rPr>
          <w:rFonts w:ascii="Times New Roman" w:hAnsi="Times New Roman" w:cs="Times New Roman"/>
          <w:sz w:val="24"/>
          <w:szCs w:val="24"/>
        </w:rPr>
        <w:t>) отсутствие сведений об исключении Участника из ЕГРЮЛ/ЕГРИП;</w:t>
      </w:r>
    </w:p>
    <w:p w14:paraId="36BCD577" w14:textId="4410E1ED" w:rsidR="006674BA" w:rsidRDefault="001172D6" w:rsidP="006A2218">
      <w:pPr>
        <w:widowControl w:val="0"/>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н</w:t>
      </w:r>
      <w:r w:rsidR="006A2218" w:rsidRPr="006A2218">
        <w:rPr>
          <w:rFonts w:ascii="Times New Roman" w:hAnsi="Times New Roman" w:cs="Times New Roman"/>
          <w:sz w:val="24"/>
          <w:szCs w:val="24"/>
        </w:rPr>
        <w:t>)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14:paraId="30C3F5C0" w14:textId="29CE7F14" w:rsidR="006A2218" w:rsidRPr="006A2218" w:rsidRDefault="001172D6" w:rsidP="006A2218">
      <w:pPr>
        <w:widowControl w:val="0"/>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о</w:t>
      </w:r>
      <w:r w:rsidR="006A2218" w:rsidRPr="006A2218">
        <w:rPr>
          <w:rFonts w:ascii="Times New Roman" w:hAnsi="Times New Roman" w:cs="Times New Roman"/>
          <w:sz w:val="24"/>
          <w:szCs w:val="24"/>
        </w:rPr>
        <w:t xml:space="preserve">) отсутствие за последние 36 месяцев до даты размещения извещения о закупке в данной закупочной процедуре, фактов одностороннего отказа АО </w:t>
      </w:r>
      <w:r w:rsidR="00B43BA7">
        <w:rPr>
          <w:rFonts w:ascii="Times New Roman" w:hAnsi="Times New Roman" w:cs="Times New Roman"/>
          <w:sz w:val="24"/>
          <w:szCs w:val="24"/>
        </w:rPr>
        <w:t>«</w:t>
      </w:r>
      <w:r w:rsidR="006A2218" w:rsidRPr="006A2218">
        <w:rPr>
          <w:rFonts w:ascii="Times New Roman" w:hAnsi="Times New Roman" w:cs="Times New Roman"/>
          <w:sz w:val="24"/>
          <w:szCs w:val="24"/>
        </w:rPr>
        <w:t>Тюменьэнерго</w:t>
      </w:r>
      <w:r w:rsidR="00B43BA7">
        <w:rPr>
          <w:rFonts w:ascii="Times New Roman" w:hAnsi="Times New Roman" w:cs="Times New Roman"/>
          <w:sz w:val="24"/>
          <w:szCs w:val="24"/>
        </w:rPr>
        <w:t>»</w:t>
      </w:r>
      <w:r w:rsidR="006A2218" w:rsidRPr="006A2218">
        <w:rPr>
          <w:rFonts w:ascii="Times New Roman" w:hAnsi="Times New Roman" w:cs="Times New Roman"/>
          <w:sz w:val="24"/>
          <w:szCs w:val="24"/>
        </w:rPr>
        <w:t xml:space="preserve">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w:t>
      </w:r>
      <w:r w:rsidR="00B43BA7">
        <w:rPr>
          <w:rFonts w:ascii="Times New Roman" w:hAnsi="Times New Roman" w:cs="Times New Roman"/>
          <w:sz w:val="24"/>
          <w:szCs w:val="24"/>
        </w:rPr>
        <w:t>«</w:t>
      </w:r>
      <w:r w:rsidR="006A2218" w:rsidRPr="006A2218">
        <w:rPr>
          <w:rFonts w:ascii="Times New Roman" w:hAnsi="Times New Roman" w:cs="Times New Roman"/>
          <w:sz w:val="24"/>
          <w:szCs w:val="24"/>
        </w:rPr>
        <w:t>Тюменьэнерго</w:t>
      </w:r>
      <w:r w:rsidR="00B43BA7">
        <w:rPr>
          <w:rFonts w:ascii="Times New Roman" w:hAnsi="Times New Roman" w:cs="Times New Roman"/>
          <w:sz w:val="24"/>
          <w:szCs w:val="24"/>
        </w:rPr>
        <w:t>»</w:t>
      </w:r>
      <w:r w:rsidR="006A2218" w:rsidRPr="006A2218">
        <w:rPr>
          <w:rFonts w:ascii="Times New Roman" w:hAnsi="Times New Roman" w:cs="Times New Roman"/>
          <w:sz w:val="24"/>
          <w:szCs w:val="24"/>
        </w:rPr>
        <w:t xml:space="preserve">, от исполнения заключенного(ых) с АО </w:t>
      </w:r>
      <w:r w:rsidR="00B43BA7">
        <w:rPr>
          <w:rFonts w:ascii="Times New Roman" w:hAnsi="Times New Roman" w:cs="Times New Roman"/>
          <w:sz w:val="24"/>
          <w:szCs w:val="24"/>
        </w:rPr>
        <w:t>«</w:t>
      </w:r>
      <w:r w:rsidR="006A2218" w:rsidRPr="006A2218">
        <w:rPr>
          <w:rFonts w:ascii="Times New Roman" w:hAnsi="Times New Roman" w:cs="Times New Roman"/>
          <w:sz w:val="24"/>
          <w:szCs w:val="24"/>
        </w:rPr>
        <w:t>Тюменьэнерго</w:t>
      </w:r>
      <w:r w:rsidR="00B43BA7">
        <w:rPr>
          <w:rFonts w:ascii="Times New Roman" w:hAnsi="Times New Roman" w:cs="Times New Roman"/>
          <w:sz w:val="24"/>
          <w:szCs w:val="24"/>
        </w:rPr>
        <w:t>»</w:t>
      </w:r>
      <w:r w:rsidR="006A2218" w:rsidRPr="006A2218">
        <w:rPr>
          <w:rFonts w:ascii="Times New Roman" w:hAnsi="Times New Roman" w:cs="Times New Roman"/>
          <w:sz w:val="24"/>
          <w:szCs w:val="24"/>
        </w:rPr>
        <w:t xml:space="preserve"> аналогичных предмету закупки договора (ов);</w:t>
      </w:r>
    </w:p>
    <w:p w14:paraId="68B790A1" w14:textId="61C18B88" w:rsidR="006A2218" w:rsidRPr="006A2218" w:rsidRDefault="001172D6" w:rsidP="006A2218">
      <w:pPr>
        <w:widowControl w:val="0"/>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п</w:t>
      </w:r>
      <w:r w:rsidR="006A2218" w:rsidRPr="006A2218">
        <w:rPr>
          <w:rFonts w:ascii="Times New Roman" w:hAnsi="Times New Roman" w:cs="Times New Roman"/>
          <w:sz w:val="24"/>
          <w:szCs w:val="24"/>
        </w:rPr>
        <w:t>)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14:paraId="65344E12" w14:textId="365E132C" w:rsidR="006A2218" w:rsidRPr="006A2218" w:rsidRDefault="001172D6" w:rsidP="006A2218">
      <w:pPr>
        <w:widowControl w:val="0"/>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р</w:t>
      </w:r>
      <w:r w:rsidR="006A2218" w:rsidRPr="006A2218">
        <w:rPr>
          <w:rFonts w:ascii="Times New Roman" w:hAnsi="Times New Roman" w:cs="Times New Roman"/>
          <w:sz w:val="24"/>
          <w:szCs w:val="24"/>
        </w:rPr>
        <w:t xml:space="preserve">) отсутствие двух и более отрицательных заключений </w:t>
      </w:r>
      <w:r w:rsidR="00EC0D5D">
        <w:rPr>
          <w:rFonts w:ascii="Times New Roman" w:hAnsi="Times New Roman" w:cs="Times New Roman"/>
          <w:sz w:val="24"/>
          <w:szCs w:val="24"/>
        </w:rPr>
        <w:t>Д</w:t>
      </w:r>
      <w:r w:rsidR="006A2218" w:rsidRPr="006A2218">
        <w:rPr>
          <w:rFonts w:ascii="Times New Roman" w:hAnsi="Times New Roman" w:cs="Times New Roman"/>
          <w:sz w:val="24"/>
          <w:szCs w:val="24"/>
        </w:rPr>
        <w:t>ЭБ</w:t>
      </w:r>
      <w:r w:rsidR="00EC0D5D">
        <w:rPr>
          <w:rFonts w:ascii="Times New Roman" w:hAnsi="Times New Roman" w:cs="Times New Roman"/>
          <w:sz w:val="24"/>
          <w:szCs w:val="24"/>
        </w:rPr>
        <w:t>иПК</w:t>
      </w:r>
      <w:r w:rsidR="006A2218" w:rsidRPr="006A2218">
        <w:rPr>
          <w:rFonts w:ascii="Times New Roman" w:hAnsi="Times New Roman" w:cs="Times New Roman"/>
          <w:sz w:val="24"/>
          <w:szCs w:val="24"/>
        </w:rPr>
        <w:t xml:space="preserve"> АО </w:t>
      </w:r>
      <w:r w:rsidR="00B43BA7">
        <w:rPr>
          <w:rFonts w:ascii="Times New Roman" w:hAnsi="Times New Roman" w:cs="Times New Roman"/>
          <w:sz w:val="24"/>
          <w:szCs w:val="24"/>
        </w:rPr>
        <w:t>«</w:t>
      </w:r>
      <w:r w:rsidR="006A2218" w:rsidRPr="006A2218">
        <w:rPr>
          <w:rFonts w:ascii="Times New Roman" w:hAnsi="Times New Roman" w:cs="Times New Roman"/>
          <w:sz w:val="24"/>
          <w:szCs w:val="24"/>
        </w:rPr>
        <w:t>Тюменьэнерго</w:t>
      </w:r>
      <w:r w:rsidR="00B43BA7">
        <w:rPr>
          <w:rFonts w:ascii="Times New Roman" w:hAnsi="Times New Roman" w:cs="Times New Roman"/>
          <w:sz w:val="24"/>
          <w:szCs w:val="24"/>
        </w:rPr>
        <w:t>»</w:t>
      </w:r>
      <w:r w:rsidR="006A2218" w:rsidRPr="006A2218">
        <w:rPr>
          <w:rFonts w:ascii="Times New Roman" w:hAnsi="Times New Roman" w:cs="Times New Roman"/>
          <w:sz w:val="24"/>
          <w:szCs w:val="24"/>
        </w:rPr>
        <w:t xml:space="preserve">, вынесенных в течение 12 календарных месяцев до даты размещения извещения о закупке в данной закупочной процедуре, за предоставление недостоверных сведений в рамках проводимых закупочных процедур АО </w:t>
      </w:r>
      <w:r w:rsidR="00B43BA7">
        <w:rPr>
          <w:rFonts w:ascii="Times New Roman" w:hAnsi="Times New Roman" w:cs="Times New Roman"/>
          <w:sz w:val="24"/>
          <w:szCs w:val="24"/>
        </w:rPr>
        <w:t>«</w:t>
      </w:r>
      <w:r w:rsidR="006A2218" w:rsidRPr="006A2218">
        <w:rPr>
          <w:rFonts w:ascii="Times New Roman" w:hAnsi="Times New Roman" w:cs="Times New Roman"/>
          <w:sz w:val="24"/>
          <w:szCs w:val="24"/>
        </w:rPr>
        <w:t>Тюменьэнерго</w:t>
      </w:r>
      <w:r w:rsidR="00B43BA7">
        <w:rPr>
          <w:rFonts w:ascii="Times New Roman" w:hAnsi="Times New Roman" w:cs="Times New Roman"/>
          <w:sz w:val="24"/>
          <w:szCs w:val="24"/>
        </w:rPr>
        <w:t>»</w:t>
      </w:r>
      <w:r w:rsidR="006A2218" w:rsidRPr="006A2218">
        <w:rPr>
          <w:rFonts w:ascii="Times New Roman" w:hAnsi="Times New Roman" w:cs="Times New Roman"/>
          <w:sz w:val="24"/>
          <w:szCs w:val="24"/>
        </w:rPr>
        <w:t xml:space="preserve">. </w:t>
      </w:r>
    </w:p>
    <w:p w14:paraId="64C61797" w14:textId="40A1F982" w:rsidR="006A2218" w:rsidRDefault="006A2218" w:rsidP="00E13C7E">
      <w:pPr>
        <w:widowControl w:val="0"/>
        <w:spacing w:after="0" w:line="240" w:lineRule="auto"/>
        <w:ind w:firstLine="567"/>
        <w:contextualSpacing/>
        <w:jc w:val="both"/>
        <w:rPr>
          <w:rFonts w:ascii="Times New Roman" w:hAnsi="Times New Roman" w:cs="Times New Roman"/>
          <w:sz w:val="24"/>
          <w:szCs w:val="24"/>
        </w:rPr>
      </w:pPr>
      <w:r w:rsidRPr="006A2218">
        <w:rPr>
          <w:rFonts w:ascii="Times New Roman" w:hAnsi="Times New Roman" w:cs="Times New Roman"/>
          <w:sz w:val="24"/>
          <w:szCs w:val="24"/>
        </w:rPr>
        <w:t xml:space="preserve">Результат проверки благонадежности Участника, члена коллективного Участника, </w:t>
      </w:r>
      <w:r w:rsidRPr="006A2218">
        <w:rPr>
          <w:rFonts w:ascii="Times New Roman" w:hAnsi="Times New Roman" w:cs="Times New Roman"/>
          <w:sz w:val="24"/>
          <w:szCs w:val="24"/>
        </w:rPr>
        <w:lastRenderedPageBreak/>
        <w:t xml:space="preserve">субподрядчика/соисполнителя/ субпоставщика закупки оформляется заключением </w:t>
      </w:r>
      <w:r w:rsidR="00EC0D5D">
        <w:rPr>
          <w:rFonts w:ascii="Times New Roman" w:hAnsi="Times New Roman" w:cs="Times New Roman"/>
          <w:sz w:val="24"/>
          <w:szCs w:val="24"/>
        </w:rPr>
        <w:t>Д</w:t>
      </w:r>
      <w:r w:rsidRPr="006A2218">
        <w:rPr>
          <w:rFonts w:ascii="Times New Roman" w:hAnsi="Times New Roman" w:cs="Times New Roman"/>
          <w:sz w:val="24"/>
          <w:szCs w:val="24"/>
        </w:rPr>
        <w:t>ЭБ</w:t>
      </w:r>
      <w:r w:rsidR="00EC0D5D">
        <w:rPr>
          <w:rFonts w:ascii="Times New Roman" w:hAnsi="Times New Roman" w:cs="Times New Roman"/>
          <w:sz w:val="24"/>
          <w:szCs w:val="24"/>
        </w:rPr>
        <w:t>иПК</w:t>
      </w:r>
      <w:r w:rsidRPr="006A2218">
        <w:rPr>
          <w:rFonts w:ascii="Times New Roman" w:hAnsi="Times New Roman" w:cs="Times New Roman"/>
          <w:sz w:val="24"/>
          <w:szCs w:val="24"/>
        </w:rPr>
        <w:t xml:space="preserve"> АО</w:t>
      </w:r>
      <w:r w:rsidR="00EC0D5D">
        <w:rPr>
          <w:rFonts w:ascii="Times New Roman" w:hAnsi="Times New Roman" w:cs="Times New Roman"/>
          <w:sz w:val="24"/>
          <w:szCs w:val="24"/>
        </w:rPr>
        <w:t> </w:t>
      </w:r>
      <w:r w:rsidR="00B43BA7">
        <w:rPr>
          <w:rFonts w:ascii="Times New Roman" w:hAnsi="Times New Roman" w:cs="Times New Roman"/>
          <w:sz w:val="24"/>
          <w:szCs w:val="24"/>
        </w:rPr>
        <w:t>«</w:t>
      </w:r>
      <w:r w:rsidRPr="006A2218">
        <w:rPr>
          <w:rFonts w:ascii="Times New Roman" w:hAnsi="Times New Roman" w:cs="Times New Roman"/>
          <w:sz w:val="24"/>
          <w:szCs w:val="24"/>
        </w:rPr>
        <w:t>Тюменьэнерго</w:t>
      </w:r>
      <w:r w:rsidR="00B43BA7">
        <w:rPr>
          <w:rFonts w:ascii="Times New Roman" w:hAnsi="Times New Roman" w:cs="Times New Roman"/>
          <w:sz w:val="24"/>
          <w:szCs w:val="24"/>
        </w:rPr>
        <w:t>»</w:t>
      </w:r>
      <w:r w:rsidRPr="006A2218">
        <w:rPr>
          <w:rFonts w:ascii="Times New Roman" w:hAnsi="Times New Roman" w:cs="Times New Roman"/>
          <w:sz w:val="24"/>
          <w:szCs w:val="24"/>
        </w:rPr>
        <w:t xml:space="preserve">.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w:t>
      </w:r>
      <w:r w:rsidR="00B43BA7">
        <w:rPr>
          <w:rFonts w:ascii="Times New Roman" w:hAnsi="Times New Roman" w:cs="Times New Roman"/>
          <w:sz w:val="24"/>
          <w:szCs w:val="24"/>
        </w:rPr>
        <w:t>«</w:t>
      </w:r>
      <w:r w:rsidRPr="006A2218">
        <w:rPr>
          <w:rFonts w:ascii="Times New Roman" w:hAnsi="Times New Roman" w:cs="Times New Roman"/>
          <w:sz w:val="24"/>
          <w:szCs w:val="24"/>
        </w:rPr>
        <w:t>Тюменьэнерго</w:t>
      </w:r>
      <w:r w:rsidR="00B43BA7">
        <w:rPr>
          <w:rFonts w:ascii="Times New Roman" w:hAnsi="Times New Roman" w:cs="Times New Roman"/>
          <w:sz w:val="24"/>
          <w:szCs w:val="24"/>
        </w:rPr>
        <w:t>»</w:t>
      </w:r>
      <w:r w:rsidRPr="006A2218">
        <w:rPr>
          <w:rFonts w:ascii="Times New Roman" w:hAnsi="Times New Roman" w:cs="Times New Roman"/>
          <w:sz w:val="24"/>
          <w:szCs w:val="24"/>
        </w:rPr>
        <w:t xml:space="preserve"> (</w:t>
      </w:r>
      <w:r w:rsidR="00EC0D5D">
        <w:rPr>
          <w:rFonts w:ascii="Times New Roman" w:hAnsi="Times New Roman" w:cs="Times New Roman"/>
          <w:sz w:val="24"/>
          <w:szCs w:val="24"/>
        </w:rPr>
        <w:t>ДЭБ</w:t>
      </w:r>
      <w:r w:rsidR="00A75386">
        <w:rPr>
          <w:rFonts w:ascii="Times New Roman" w:hAnsi="Times New Roman" w:cs="Times New Roman"/>
          <w:sz w:val="24"/>
          <w:szCs w:val="24"/>
        </w:rPr>
        <w:t>и</w:t>
      </w:r>
      <w:r w:rsidR="00EC0D5D">
        <w:rPr>
          <w:rFonts w:ascii="Times New Roman" w:hAnsi="Times New Roman" w:cs="Times New Roman"/>
          <w:sz w:val="24"/>
          <w:szCs w:val="24"/>
        </w:rPr>
        <w:t>ПК</w:t>
      </w:r>
      <w:r w:rsidRPr="006A2218">
        <w:rPr>
          <w:rFonts w:ascii="Times New Roman" w:hAnsi="Times New Roman" w:cs="Times New Roman"/>
          <w:sz w:val="24"/>
          <w:szCs w:val="24"/>
        </w:rPr>
        <w:t xml:space="preserve"> АО</w:t>
      </w:r>
      <w:r w:rsidR="00EC0D5D">
        <w:rPr>
          <w:rFonts w:ascii="Times New Roman" w:hAnsi="Times New Roman" w:cs="Times New Roman"/>
          <w:sz w:val="24"/>
          <w:szCs w:val="24"/>
        </w:rPr>
        <w:t> </w:t>
      </w:r>
      <w:r w:rsidR="00B43BA7">
        <w:rPr>
          <w:rFonts w:ascii="Times New Roman" w:hAnsi="Times New Roman" w:cs="Times New Roman"/>
          <w:sz w:val="24"/>
          <w:szCs w:val="24"/>
        </w:rPr>
        <w:t>«</w:t>
      </w:r>
      <w:r w:rsidRPr="006A2218">
        <w:rPr>
          <w:rFonts w:ascii="Times New Roman" w:hAnsi="Times New Roman" w:cs="Times New Roman"/>
          <w:sz w:val="24"/>
          <w:szCs w:val="24"/>
        </w:rPr>
        <w:t>Тюменьэнерго</w:t>
      </w:r>
      <w:r w:rsidR="00B43BA7">
        <w:rPr>
          <w:rFonts w:ascii="Times New Roman" w:hAnsi="Times New Roman" w:cs="Times New Roman"/>
          <w:sz w:val="24"/>
          <w:szCs w:val="24"/>
        </w:rPr>
        <w:t>»</w:t>
      </w:r>
      <w:r w:rsidRPr="006A2218">
        <w:rPr>
          <w:rFonts w:ascii="Times New Roman" w:hAnsi="Times New Roman" w:cs="Times New Roman"/>
          <w:sz w:val="24"/>
          <w:szCs w:val="24"/>
        </w:rPr>
        <w:t>).</w:t>
      </w:r>
    </w:p>
    <w:p w14:paraId="3413B515" w14:textId="238CC6F8" w:rsidR="00B16D08" w:rsidRPr="006674BA" w:rsidRDefault="00DB51EE" w:rsidP="003C0970">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sidRPr="006674BA">
        <w:rPr>
          <w:rFonts w:ascii="Times New Roman" w:hAnsi="Times New Roman" w:cs="Times New Roman"/>
          <w:sz w:val="24"/>
          <w:szCs w:val="24"/>
        </w:rPr>
        <w:t>П</w:t>
      </w:r>
      <w:r w:rsidR="00B27095" w:rsidRPr="006674BA">
        <w:rPr>
          <w:rFonts w:ascii="Times New Roman" w:hAnsi="Times New Roman" w:cs="Times New Roman"/>
          <w:sz w:val="24"/>
          <w:szCs w:val="24"/>
        </w:rPr>
        <w:t>редложение на поставку Участника должно</w:t>
      </w:r>
      <w:r w:rsidR="00127D3F" w:rsidRPr="006674BA">
        <w:rPr>
          <w:rFonts w:ascii="Times New Roman" w:hAnsi="Times New Roman" w:cs="Times New Roman"/>
          <w:sz w:val="24"/>
          <w:szCs w:val="24"/>
        </w:rPr>
        <w:t xml:space="preserve"> соответствовать требованиям Приложения №1</w:t>
      </w:r>
      <w:r w:rsidR="003E52C0" w:rsidRPr="006674BA">
        <w:rPr>
          <w:rFonts w:ascii="Times New Roman" w:hAnsi="Times New Roman" w:cs="Times New Roman"/>
          <w:sz w:val="24"/>
          <w:szCs w:val="24"/>
        </w:rPr>
        <w:t xml:space="preserve"> </w:t>
      </w:r>
      <w:r w:rsidR="00B43BA7">
        <w:rPr>
          <w:rFonts w:ascii="Times New Roman" w:hAnsi="Times New Roman" w:cs="Times New Roman"/>
          <w:sz w:val="24"/>
          <w:szCs w:val="24"/>
        </w:rPr>
        <w:t>«</w:t>
      </w:r>
      <w:r w:rsidR="003E52C0" w:rsidRPr="006674BA">
        <w:rPr>
          <w:rFonts w:ascii="Times New Roman" w:hAnsi="Times New Roman" w:cs="Times New Roman"/>
          <w:sz w:val="24"/>
          <w:szCs w:val="24"/>
        </w:rPr>
        <w:t>Техническое задание</w:t>
      </w:r>
      <w:r w:rsidR="00B43BA7">
        <w:rPr>
          <w:rFonts w:ascii="Times New Roman" w:hAnsi="Times New Roman" w:cs="Times New Roman"/>
          <w:sz w:val="24"/>
          <w:szCs w:val="24"/>
        </w:rPr>
        <w:t>»</w:t>
      </w:r>
      <w:r w:rsidR="003E52C0" w:rsidRPr="006674BA">
        <w:rPr>
          <w:rFonts w:ascii="Times New Roman" w:hAnsi="Times New Roman" w:cs="Times New Roman"/>
          <w:sz w:val="24"/>
          <w:szCs w:val="24"/>
        </w:rPr>
        <w:t xml:space="preserve"> </w:t>
      </w:r>
      <w:r w:rsidR="00127D3F" w:rsidRPr="006674BA">
        <w:rPr>
          <w:rFonts w:ascii="Times New Roman" w:hAnsi="Times New Roman" w:cs="Times New Roman"/>
          <w:sz w:val="24"/>
          <w:szCs w:val="24"/>
        </w:rPr>
        <w:t xml:space="preserve">и </w:t>
      </w:r>
      <w:r w:rsidR="003E52C0" w:rsidRPr="006674BA">
        <w:rPr>
          <w:rFonts w:ascii="Times New Roman" w:hAnsi="Times New Roman" w:cs="Times New Roman"/>
          <w:sz w:val="24"/>
          <w:szCs w:val="24"/>
        </w:rPr>
        <w:t xml:space="preserve">Приложения </w:t>
      </w:r>
      <w:r w:rsidR="00DE4953" w:rsidRPr="006674BA">
        <w:rPr>
          <w:rFonts w:ascii="Times New Roman" w:hAnsi="Times New Roman" w:cs="Times New Roman"/>
          <w:sz w:val="24"/>
          <w:szCs w:val="24"/>
        </w:rPr>
        <w:t>№</w:t>
      </w:r>
      <w:r w:rsidR="00127D3F" w:rsidRPr="006674BA">
        <w:rPr>
          <w:rFonts w:ascii="Times New Roman" w:hAnsi="Times New Roman" w:cs="Times New Roman"/>
          <w:sz w:val="24"/>
          <w:szCs w:val="24"/>
        </w:rPr>
        <w:t>2</w:t>
      </w:r>
      <w:r w:rsidR="003E52C0" w:rsidRPr="006674BA">
        <w:rPr>
          <w:rFonts w:ascii="Times New Roman" w:hAnsi="Times New Roman" w:cs="Times New Roman"/>
          <w:sz w:val="24"/>
          <w:szCs w:val="24"/>
        </w:rPr>
        <w:t xml:space="preserve"> </w:t>
      </w:r>
      <w:r w:rsidR="00B43BA7">
        <w:rPr>
          <w:rFonts w:ascii="Times New Roman" w:hAnsi="Times New Roman" w:cs="Times New Roman"/>
          <w:sz w:val="24"/>
          <w:szCs w:val="24"/>
        </w:rPr>
        <w:t>«</w:t>
      </w:r>
      <w:r w:rsidR="003E52C0" w:rsidRPr="006674BA">
        <w:rPr>
          <w:rFonts w:ascii="Times New Roman" w:hAnsi="Times New Roman" w:cs="Times New Roman"/>
          <w:sz w:val="24"/>
          <w:szCs w:val="24"/>
        </w:rPr>
        <w:t>Проект договора</w:t>
      </w:r>
      <w:r w:rsidR="00B43BA7">
        <w:rPr>
          <w:rFonts w:ascii="Times New Roman" w:hAnsi="Times New Roman" w:cs="Times New Roman"/>
          <w:sz w:val="24"/>
          <w:szCs w:val="24"/>
        </w:rPr>
        <w:t>»</w:t>
      </w:r>
      <w:r w:rsidR="00127D3F" w:rsidRPr="006674BA">
        <w:rPr>
          <w:rFonts w:ascii="Times New Roman" w:hAnsi="Times New Roman" w:cs="Times New Roman"/>
          <w:sz w:val="24"/>
          <w:szCs w:val="24"/>
        </w:rPr>
        <w:t xml:space="preserve"> к настоящей документации</w:t>
      </w:r>
      <w:r w:rsidR="003E52C0" w:rsidRPr="006674BA">
        <w:rPr>
          <w:rFonts w:ascii="Times New Roman" w:hAnsi="Times New Roman" w:cs="Times New Roman"/>
          <w:sz w:val="24"/>
          <w:szCs w:val="24"/>
        </w:rPr>
        <w:t xml:space="preserve"> о запросе цен</w:t>
      </w:r>
      <w:r w:rsidR="00127D3F" w:rsidRPr="006674BA">
        <w:rPr>
          <w:rFonts w:ascii="Times New Roman" w:hAnsi="Times New Roman" w:cs="Times New Roman"/>
          <w:sz w:val="24"/>
          <w:szCs w:val="24"/>
        </w:rPr>
        <w:t xml:space="preserve">. </w:t>
      </w:r>
    </w:p>
    <w:p w14:paraId="715707A2" w14:textId="31963995" w:rsidR="00DB51EE" w:rsidRDefault="006674BA" w:rsidP="003C0970">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sidRPr="006674BA">
        <w:rPr>
          <w:rFonts w:ascii="Times New Roman" w:hAnsi="Times New Roman" w:cs="Times New Roman"/>
          <w:sz w:val="24"/>
          <w:szCs w:val="24"/>
        </w:rPr>
        <w:t>Предложение на поставку Участника должна быть оформлено по форме, представленной в</w:t>
      </w:r>
      <w:r w:rsidRPr="00A27D76">
        <w:rPr>
          <w:rFonts w:ascii="Times New Roman" w:hAnsi="Times New Roman" w:cs="Times New Roman"/>
          <w:sz w:val="24"/>
          <w:szCs w:val="24"/>
        </w:rPr>
        <w:t xml:space="preserve"> Приложении № </w:t>
      </w:r>
      <w:r w:rsidR="00005644">
        <w:rPr>
          <w:rFonts w:ascii="Times New Roman" w:hAnsi="Times New Roman" w:cs="Times New Roman"/>
          <w:sz w:val="24"/>
          <w:szCs w:val="24"/>
        </w:rPr>
        <w:t>3</w:t>
      </w:r>
      <w:r w:rsidRPr="00A27D76">
        <w:rPr>
          <w:rFonts w:ascii="Times New Roman" w:hAnsi="Times New Roman" w:cs="Times New Roman"/>
          <w:sz w:val="24"/>
          <w:szCs w:val="24"/>
        </w:rPr>
        <w:t xml:space="preserve"> к настоящей Документации по запросу цен, и быть действительной не менее чем </w:t>
      </w:r>
      <w:r w:rsidRPr="00A27D76">
        <w:rPr>
          <w:rFonts w:ascii="Times New Roman" w:hAnsi="Times New Roman" w:cs="Times New Roman"/>
          <w:b/>
          <w:sz w:val="24"/>
          <w:szCs w:val="24"/>
        </w:rPr>
        <w:t>90 календарных дней</w:t>
      </w:r>
      <w:r w:rsidRPr="00A27D76">
        <w:rPr>
          <w:rFonts w:ascii="Times New Roman" w:hAnsi="Times New Roman" w:cs="Times New Roman"/>
          <w:sz w:val="24"/>
          <w:szCs w:val="24"/>
        </w:rPr>
        <w:t xml:space="preserve"> со дня, следующего за днем окончания приема заявок. В обязательном порядке Участнику необходимо описать предмет закупки, его функциональные (потребительские свойства), его количественные и качественные характеристики, размер, упаковку, марку, способ отгрузки товара в соответствии с требованиями технического задания (Приложение № 1 к настоящей документации о запросе цен). Отсутствие в предложении Участника указаний типа, марки предлагаемого им товара, либо предложение товара с иными техническими характеристиками, несоответствующими требованиям Заказчика, является основанием для отклонения заявки Участника</w:t>
      </w:r>
      <w:r>
        <w:rPr>
          <w:rFonts w:ascii="Times New Roman" w:hAnsi="Times New Roman" w:cs="Times New Roman"/>
          <w:sz w:val="24"/>
          <w:szCs w:val="24"/>
        </w:rPr>
        <w:t>.</w:t>
      </w:r>
    </w:p>
    <w:p w14:paraId="05E43ECC" w14:textId="500E71F0" w:rsidR="006674BA" w:rsidRDefault="006674BA" w:rsidP="003C0970">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sidRPr="00445913">
        <w:rPr>
          <w:rFonts w:ascii="Times New Roman" w:hAnsi="Times New Roman" w:cs="Times New Roman"/>
          <w:sz w:val="24"/>
          <w:szCs w:val="24"/>
        </w:rPr>
        <w:t>Цена в предложении Участника должна включать все налоги, затраты на страхование, таможенные пошлины, транспортные расходы, сборы</w:t>
      </w:r>
      <w:r w:rsidR="00E13C7E">
        <w:rPr>
          <w:rFonts w:ascii="Times New Roman" w:hAnsi="Times New Roman" w:cs="Times New Roman"/>
          <w:sz w:val="24"/>
          <w:szCs w:val="24"/>
        </w:rPr>
        <w:t>, упаковки, тары</w:t>
      </w:r>
      <w:r w:rsidRPr="00445913">
        <w:rPr>
          <w:rFonts w:ascii="Times New Roman" w:hAnsi="Times New Roman" w:cs="Times New Roman"/>
          <w:sz w:val="24"/>
          <w:szCs w:val="24"/>
        </w:rPr>
        <w:t xml:space="preserve"> и другие обязательные платежи, а также все скидки, предлагаемые Участником</w:t>
      </w:r>
      <w:r>
        <w:rPr>
          <w:rFonts w:ascii="Times New Roman" w:hAnsi="Times New Roman" w:cs="Times New Roman"/>
          <w:sz w:val="24"/>
          <w:szCs w:val="24"/>
        </w:rPr>
        <w:t>.</w:t>
      </w:r>
    </w:p>
    <w:p w14:paraId="758405C3" w14:textId="47FA78E8" w:rsidR="00D52174" w:rsidRPr="00D52174" w:rsidRDefault="00D52174" w:rsidP="003C0970">
      <w:pPr>
        <w:pStyle w:val="a6"/>
        <w:widowControl w:val="0"/>
        <w:numPr>
          <w:ilvl w:val="0"/>
          <w:numId w:val="19"/>
        </w:numPr>
        <w:tabs>
          <w:tab w:val="left" w:pos="993"/>
        </w:tabs>
        <w:spacing w:after="0" w:line="240" w:lineRule="auto"/>
        <w:ind w:left="0" w:firstLine="567"/>
        <w:jc w:val="both"/>
        <w:rPr>
          <w:rFonts w:ascii="Times New Roman" w:hAnsi="Times New Roman" w:cs="Times New Roman"/>
          <w:b/>
          <w:sz w:val="24"/>
          <w:szCs w:val="24"/>
        </w:rPr>
      </w:pPr>
      <w:r w:rsidRPr="00FC7846">
        <w:rPr>
          <w:rFonts w:ascii="Times New Roman" w:hAnsi="Times New Roman" w:cs="Times New Roman"/>
          <w:b/>
          <w:sz w:val="24"/>
          <w:szCs w:val="24"/>
        </w:rPr>
        <w:t>Существенно заниженной ценой Заявки Участника понимается снижение Участником цены Заявки более чем на 25 и более процентов относительно начальной</w:t>
      </w:r>
      <w:r w:rsidRPr="00D52174">
        <w:rPr>
          <w:rFonts w:ascii="Times New Roman" w:hAnsi="Times New Roman" w:cs="Times New Roman"/>
          <w:b/>
          <w:sz w:val="24"/>
          <w:szCs w:val="24"/>
        </w:rPr>
        <w:t xml:space="preserve"> (максимальной) цены договора (цены лота), определенной Заказчиком</w:t>
      </w:r>
    </w:p>
    <w:p w14:paraId="2B3F0D35" w14:textId="77777777" w:rsidR="00D52174" w:rsidRPr="00D52174" w:rsidRDefault="00D52174"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D52174">
        <w:rPr>
          <w:rFonts w:ascii="Times New Roman" w:hAnsi="Times New Roman" w:cs="Times New Roman"/>
          <w:sz w:val="24"/>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имеет право отправить Участнику запросы по обоснованию существенно заниженной цены.</w:t>
      </w:r>
    </w:p>
    <w:p w14:paraId="2CEA6DC4" w14:textId="77777777" w:rsidR="00D52174" w:rsidRPr="00D52174" w:rsidRDefault="00D52174"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bookmarkStart w:id="2" w:name="_Ref473807527"/>
      <w:r w:rsidRPr="00D52174">
        <w:rPr>
          <w:rFonts w:ascii="Times New Roman" w:hAnsi="Times New Roman" w:cs="Times New Roman"/>
          <w:sz w:val="24"/>
          <w:szCs w:val="24"/>
        </w:rPr>
        <w:t>Заказчик вправе до подведения итогов закупочной процедуры и выбора победителя запросить у участника документы, обосновывающие  возможность снижения цены до уровня, заявленного им в ходе проведения конкурентной закупочной процедуры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Заказчику проверить ценовое предложение участника, указывается в запросе.</w:t>
      </w:r>
      <w:bookmarkEnd w:id="2"/>
    </w:p>
    <w:p w14:paraId="3881D291" w14:textId="2F76EE4F" w:rsidR="00D52174" w:rsidRDefault="00D52174"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D52174">
        <w:rPr>
          <w:rFonts w:ascii="Times New Roman" w:hAnsi="Times New Roman" w:cs="Times New Roman"/>
          <w:sz w:val="24"/>
          <w:szCs w:val="24"/>
        </w:rPr>
        <w:t>Закупочная комиссия имеет право отклонить Заявку Участника как несоответствующую требованиям Закупочной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Закупочной документацией.</w:t>
      </w:r>
    </w:p>
    <w:p w14:paraId="00A1068C" w14:textId="5FF71F7B" w:rsidR="00D52174" w:rsidRDefault="00D52174"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D52174">
        <w:rPr>
          <w:rFonts w:ascii="Times New Roman" w:hAnsi="Times New Roman" w:cs="Times New Roman"/>
          <w:sz w:val="24"/>
          <w:szCs w:val="24"/>
        </w:rPr>
        <w:t>В случае если по итогам анализа документов, представленных участником, предложившим аномально низкую цену будет установлено, что ценовое предложения участников закупки не являются аномально низкими, закупочная комиссия вправе</w:t>
      </w:r>
      <w:r w:rsidR="000F6BE0">
        <w:rPr>
          <w:rFonts w:ascii="Times New Roman" w:hAnsi="Times New Roman" w:cs="Times New Roman"/>
          <w:sz w:val="24"/>
          <w:szCs w:val="24"/>
        </w:rPr>
        <w:t>:</w:t>
      </w:r>
    </w:p>
    <w:p w14:paraId="30BA2258" w14:textId="5159A0F2" w:rsidR="000F6BE0" w:rsidRPr="00D61414" w:rsidRDefault="000F6BE0" w:rsidP="003C0970">
      <w:pPr>
        <w:pStyle w:val="aa"/>
        <w:numPr>
          <w:ilvl w:val="4"/>
          <w:numId w:val="24"/>
        </w:numPr>
        <w:spacing w:line="240" w:lineRule="auto"/>
        <w:ind w:left="993" w:hanging="425"/>
        <w:rPr>
          <w:sz w:val="24"/>
        </w:rPr>
      </w:pPr>
      <w:r w:rsidRPr="00D61414">
        <w:rPr>
          <w:sz w:val="24"/>
        </w:rPr>
        <w:t xml:space="preserve">Заключить договор с участником </w:t>
      </w:r>
      <w:r>
        <w:rPr>
          <w:sz w:val="24"/>
        </w:rPr>
        <w:t>закупки, признанным победителем</w:t>
      </w:r>
      <w:r>
        <w:rPr>
          <w:sz w:val="24"/>
          <w:lang w:val="ru-RU"/>
        </w:rPr>
        <w:t>.</w:t>
      </w:r>
    </w:p>
    <w:p w14:paraId="6FC46860" w14:textId="77777777" w:rsidR="000F6BE0" w:rsidRPr="00D61414" w:rsidRDefault="000F6BE0" w:rsidP="003C0970">
      <w:pPr>
        <w:pStyle w:val="aa"/>
        <w:numPr>
          <w:ilvl w:val="4"/>
          <w:numId w:val="24"/>
        </w:numPr>
        <w:spacing w:line="240" w:lineRule="auto"/>
        <w:ind w:left="993" w:hanging="425"/>
        <w:rPr>
          <w:sz w:val="24"/>
        </w:rPr>
      </w:pPr>
      <w:r w:rsidRPr="00D61414">
        <w:rPr>
          <w:sz w:val="24"/>
        </w:rPr>
        <w:t>Отменить закупочную процедуру в сроки и порядке, установленном Положением о закупке, и объявить ее повторно с откорректированной начальной (максимальной) ценой закупки.</w:t>
      </w:r>
    </w:p>
    <w:p w14:paraId="5FD3BD54" w14:textId="3D94060A" w:rsidR="00D52174" w:rsidRDefault="00D52174"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D52174">
        <w:rPr>
          <w:rFonts w:ascii="Times New Roman" w:hAnsi="Times New Roman" w:cs="Times New Roman"/>
          <w:sz w:val="24"/>
          <w:szCs w:val="24"/>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w:t>
      </w:r>
      <w:r w:rsidRPr="00D52174">
        <w:rPr>
          <w:rFonts w:ascii="Times New Roman" w:hAnsi="Times New Roman" w:cs="Times New Roman"/>
          <w:sz w:val="24"/>
          <w:szCs w:val="24"/>
        </w:rPr>
        <w:lastRenderedPageBreak/>
        <w:t>в дополнении (уточнении) своего предложения недостающими товарами (работами, услугами) без изменения иных существенных условий заявки, Заказчик вправе принять решение об отклонении заявки такого участника закупки</w:t>
      </w:r>
      <w:r>
        <w:rPr>
          <w:rFonts w:ascii="Times New Roman" w:hAnsi="Times New Roman" w:cs="Times New Roman"/>
          <w:sz w:val="24"/>
          <w:szCs w:val="24"/>
        </w:rPr>
        <w:t>.</w:t>
      </w:r>
    </w:p>
    <w:p w14:paraId="72B88A17" w14:textId="2710D005" w:rsidR="00D52174" w:rsidRPr="00D52174" w:rsidRDefault="00D52174"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D52174">
        <w:rPr>
          <w:rFonts w:ascii="Times New Roman" w:hAnsi="Times New Roman" w:cs="Times New Roman"/>
          <w:sz w:val="24"/>
          <w:szCs w:val="24"/>
        </w:rPr>
        <w:t xml:space="preserve">В случае не предоставления участником закупки документов, затребованных в соответствии с пунктом </w:t>
      </w:r>
      <w:r>
        <w:rPr>
          <w:rFonts w:ascii="Times New Roman" w:hAnsi="Times New Roman" w:cs="Times New Roman"/>
          <w:sz w:val="24"/>
          <w:szCs w:val="24"/>
        </w:rPr>
        <w:t>14.2</w:t>
      </w:r>
      <w:r w:rsidR="000F6BE0">
        <w:rPr>
          <w:rFonts w:ascii="Times New Roman" w:hAnsi="Times New Roman" w:cs="Times New Roman"/>
          <w:sz w:val="24"/>
          <w:szCs w:val="24"/>
        </w:rPr>
        <w:t xml:space="preserve"> документации по запросу цен</w:t>
      </w:r>
      <w:r w:rsidRPr="00D52174">
        <w:rPr>
          <w:rFonts w:ascii="Times New Roman" w:hAnsi="Times New Roman" w:cs="Times New Roman"/>
          <w:sz w:val="24"/>
          <w:szCs w:val="24"/>
        </w:rPr>
        <w:t>, Заказчик вправе отклонить заявку такого участника</w:t>
      </w:r>
      <w:r w:rsidR="000F6BE0">
        <w:rPr>
          <w:rFonts w:ascii="Times New Roman" w:hAnsi="Times New Roman" w:cs="Times New Roman"/>
          <w:sz w:val="24"/>
          <w:szCs w:val="24"/>
        </w:rPr>
        <w:t>.</w:t>
      </w:r>
    </w:p>
    <w:p w14:paraId="169C0EED" w14:textId="77777777" w:rsidR="007B09A5" w:rsidRDefault="006674BA" w:rsidP="003C0970">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sidRPr="008C248F">
        <w:rPr>
          <w:rFonts w:ascii="Times New Roman" w:hAnsi="Times New Roman" w:cs="Times New Roman"/>
          <w:sz w:val="24"/>
          <w:szCs w:val="24"/>
        </w:rPr>
        <w:t>В соответствии с постановлением Правительства Российской Федерации от 16 сентября 2016 г.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548E9400" w14:textId="6F29583E" w:rsidR="00445913" w:rsidRPr="007B09A5" w:rsidRDefault="006674BA"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7B09A5">
        <w:rPr>
          <w:rFonts w:ascii="Times New Roman" w:hAnsi="Times New Roman" w:cs="Times New Roman"/>
          <w:sz w:val="24"/>
          <w:szCs w:val="24"/>
          <w:u w:val="single"/>
        </w:rPr>
        <w:t>Товар, произведенный в России, определяется:</w:t>
      </w:r>
    </w:p>
    <w:p w14:paraId="68FC6185" w14:textId="3AC6E5EF" w:rsidR="00445913" w:rsidRPr="008C248F" w:rsidRDefault="00445913" w:rsidP="003C0970">
      <w:pPr>
        <w:widowControl w:val="0"/>
        <w:numPr>
          <w:ilvl w:val="0"/>
          <w:numId w:val="22"/>
        </w:numPr>
        <w:tabs>
          <w:tab w:val="clear" w:pos="1571"/>
        </w:tabs>
        <w:adjustRightInd w:val="0"/>
        <w:spacing w:after="120" w:line="240" w:lineRule="auto"/>
        <w:ind w:left="567"/>
        <w:contextualSpacing/>
        <w:jc w:val="both"/>
        <w:textAlignment w:val="baseline"/>
        <w:rPr>
          <w:rFonts w:ascii="Times New Roman" w:hAnsi="Times New Roman" w:cs="Times New Roman"/>
          <w:sz w:val="24"/>
          <w:szCs w:val="24"/>
        </w:rPr>
      </w:pPr>
      <w:r w:rsidRPr="008C248F">
        <w:rPr>
          <w:rFonts w:ascii="Times New Roman" w:hAnsi="Times New Roman" w:cs="Times New Roman"/>
          <w:sz w:val="24"/>
          <w:szCs w:val="24"/>
        </w:rPr>
        <w:t xml:space="preserve">в соответствии c критериями, установленными Постановлением Правительства РФ от 17 июля 2015 года № 719 </w:t>
      </w:r>
      <w:r w:rsidR="00B43BA7">
        <w:rPr>
          <w:rFonts w:ascii="Times New Roman" w:hAnsi="Times New Roman" w:cs="Times New Roman"/>
          <w:sz w:val="24"/>
          <w:szCs w:val="24"/>
        </w:rPr>
        <w:t>«</w:t>
      </w:r>
      <w:r w:rsidRPr="008C248F">
        <w:rPr>
          <w:rFonts w:ascii="Times New Roman" w:hAnsi="Times New Roman" w:cs="Times New Roman"/>
          <w:sz w:val="24"/>
          <w:szCs w:val="24"/>
        </w:rPr>
        <w:t>О критериях отнесения промышленной продукции к промышленной продукции, не имеющей аналогов, произведенных в Российской Федерации</w:t>
      </w:r>
      <w:r w:rsidR="00B43BA7">
        <w:rPr>
          <w:rFonts w:ascii="Times New Roman" w:hAnsi="Times New Roman" w:cs="Times New Roman"/>
          <w:sz w:val="24"/>
          <w:szCs w:val="24"/>
        </w:rPr>
        <w:t>»</w:t>
      </w:r>
      <w:r w:rsidRPr="008C248F">
        <w:rPr>
          <w:rFonts w:ascii="Times New Roman" w:hAnsi="Times New Roman" w:cs="Times New Roman"/>
          <w:sz w:val="24"/>
          <w:szCs w:val="24"/>
        </w:rPr>
        <w:t xml:space="preserve"> (Постановление № 719), – в отношении продукции автомобилестроения, машиностроения, фармацевтической и иной продукции, прямо поименной в приложении к Постановлению № 719;</w:t>
      </w:r>
    </w:p>
    <w:p w14:paraId="35360E26" w14:textId="38C2FF78" w:rsidR="00445913" w:rsidRPr="008C248F" w:rsidRDefault="00445913" w:rsidP="003C0970">
      <w:pPr>
        <w:widowControl w:val="0"/>
        <w:numPr>
          <w:ilvl w:val="0"/>
          <w:numId w:val="22"/>
        </w:numPr>
        <w:tabs>
          <w:tab w:val="clear" w:pos="1571"/>
        </w:tabs>
        <w:adjustRightInd w:val="0"/>
        <w:spacing w:after="120" w:line="240" w:lineRule="auto"/>
        <w:ind w:left="567"/>
        <w:contextualSpacing/>
        <w:jc w:val="both"/>
        <w:textAlignment w:val="baseline"/>
        <w:rPr>
          <w:rFonts w:ascii="Times New Roman" w:hAnsi="Times New Roman" w:cs="Times New Roman"/>
          <w:sz w:val="24"/>
          <w:szCs w:val="24"/>
        </w:rPr>
      </w:pPr>
      <w:r w:rsidRPr="008C248F">
        <w:rPr>
          <w:rFonts w:ascii="Times New Roman" w:hAnsi="Times New Roman" w:cs="Times New Roman"/>
          <w:sz w:val="24"/>
          <w:szCs w:val="24"/>
        </w:rPr>
        <w:t xml:space="preserve">в соответствии с Соглашением СНГ от 20 ноября 2009 года </w:t>
      </w:r>
      <w:r w:rsidR="00B43BA7">
        <w:rPr>
          <w:rFonts w:ascii="Times New Roman" w:hAnsi="Times New Roman" w:cs="Times New Roman"/>
          <w:sz w:val="24"/>
          <w:szCs w:val="24"/>
        </w:rPr>
        <w:t>«</w:t>
      </w:r>
      <w:r w:rsidRPr="008C248F">
        <w:rPr>
          <w:rFonts w:ascii="Times New Roman" w:hAnsi="Times New Roman" w:cs="Times New Roman"/>
          <w:sz w:val="24"/>
          <w:szCs w:val="24"/>
        </w:rPr>
        <w:t>О Правилах определения страны происхождения товаров в Содружестве Независимых Государств</w:t>
      </w:r>
      <w:r w:rsidR="00B43BA7">
        <w:rPr>
          <w:rFonts w:ascii="Times New Roman" w:hAnsi="Times New Roman" w:cs="Times New Roman"/>
          <w:sz w:val="24"/>
          <w:szCs w:val="24"/>
        </w:rPr>
        <w:t>»</w:t>
      </w:r>
      <w:r w:rsidRPr="008C248F">
        <w:rPr>
          <w:rFonts w:ascii="Times New Roman" w:hAnsi="Times New Roman" w:cs="Times New Roman"/>
          <w:sz w:val="24"/>
          <w:szCs w:val="24"/>
        </w:rPr>
        <w:t xml:space="preserve">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14:paraId="75C991AE" w14:textId="6BBA40CA" w:rsidR="00445913" w:rsidRPr="007B09A5"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7B09A5">
        <w:rPr>
          <w:rFonts w:ascii="Times New Roman" w:hAnsi="Times New Roman" w:cs="Times New Roman"/>
          <w:sz w:val="24"/>
          <w:szCs w:val="24"/>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w:t>
      </w:r>
      <w:r w:rsidR="00B43BA7">
        <w:rPr>
          <w:rFonts w:ascii="Times New Roman" w:hAnsi="Times New Roman" w:cs="Times New Roman"/>
          <w:sz w:val="24"/>
          <w:szCs w:val="24"/>
        </w:rPr>
        <w:t>«</w:t>
      </w:r>
      <w:r w:rsidRPr="007B09A5">
        <w:rPr>
          <w:rFonts w:ascii="Times New Roman" w:hAnsi="Times New Roman" w:cs="Times New Roman"/>
          <w:sz w:val="24"/>
          <w:szCs w:val="24"/>
        </w:rPr>
        <w:t>Цена</w:t>
      </w:r>
      <w:r w:rsidR="00B43BA7">
        <w:rPr>
          <w:rFonts w:ascii="Times New Roman" w:hAnsi="Times New Roman" w:cs="Times New Roman"/>
          <w:sz w:val="24"/>
          <w:szCs w:val="24"/>
        </w:rPr>
        <w:t>»</w:t>
      </w:r>
      <w:r w:rsidRPr="007B09A5">
        <w:rPr>
          <w:rFonts w:ascii="Times New Roman" w:hAnsi="Times New Roman" w:cs="Times New Roman"/>
          <w:sz w:val="24"/>
          <w:szCs w:val="24"/>
        </w:rPr>
        <w:t xml:space="preserve">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0E6C429" w14:textId="7D4F94D3" w:rsidR="00445913" w:rsidRPr="006674BA"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6674BA">
        <w:rPr>
          <w:rFonts w:ascii="Times New Roman" w:hAnsi="Times New Roman" w:cs="Times New Roman"/>
          <w:sz w:val="24"/>
          <w:szCs w:val="24"/>
        </w:rPr>
        <w:t xml:space="preserve">Участник в составе заявки должен предоставить сведения о наименовании страны происхождения поставляемого товара (в случае, если предметом закупки является поставка товара), по форме, предусмотренной </w:t>
      </w:r>
      <w:r w:rsidR="006674BA">
        <w:rPr>
          <w:rFonts w:ascii="Times New Roman" w:hAnsi="Times New Roman" w:cs="Times New Roman"/>
          <w:sz w:val="24"/>
          <w:szCs w:val="24"/>
        </w:rPr>
        <w:t xml:space="preserve">приложением № </w:t>
      </w:r>
      <w:r w:rsidR="004B586E">
        <w:rPr>
          <w:rFonts w:ascii="Times New Roman" w:hAnsi="Times New Roman" w:cs="Times New Roman"/>
          <w:sz w:val="24"/>
          <w:szCs w:val="24"/>
        </w:rPr>
        <w:t>3</w:t>
      </w:r>
      <w:r w:rsidR="006674BA">
        <w:rPr>
          <w:rFonts w:ascii="Times New Roman" w:hAnsi="Times New Roman" w:cs="Times New Roman"/>
          <w:sz w:val="24"/>
          <w:szCs w:val="24"/>
        </w:rPr>
        <w:t xml:space="preserve"> к документации по запросу цен</w:t>
      </w:r>
      <w:r w:rsidRPr="006674BA">
        <w:rPr>
          <w:rFonts w:ascii="Times New Roman" w:hAnsi="Times New Roman" w:cs="Times New Roman"/>
          <w:sz w:val="24"/>
          <w:szCs w:val="24"/>
        </w:rPr>
        <w:t>.</w:t>
      </w:r>
    </w:p>
    <w:p w14:paraId="40002DCA" w14:textId="77777777" w:rsidR="00445913" w:rsidRPr="006674BA"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6674BA">
        <w:rPr>
          <w:rFonts w:ascii="Times New Roman" w:hAnsi="Times New Roman" w:cs="Times New Roman"/>
          <w:sz w:val="24"/>
          <w:szCs w:val="24"/>
        </w:rPr>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1E97081" w14:textId="36023F8D" w:rsidR="00445913" w:rsidRPr="000F6BE0"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6674BA">
        <w:rPr>
          <w:rFonts w:ascii="Times New Roman" w:hAnsi="Times New Roman" w:cs="Times New Roman"/>
          <w:sz w:val="24"/>
          <w:szCs w:val="24"/>
        </w:rPr>
        <w:t xml:space="preserve">Участник, предоставивший в составе заявки недостоверные сведения о стране происхождения товара (в случае, если предметом закупки является поставка товара), несет </w:t>
      </w:r>
      <w:r w:rsidRPr="000F6BE0">
        <w:rPr>
          <w:rFonts w:ascii="Times New Roman" w:hAnsi="Times New Roman" w:cs="Times New Roman"/>
          <w:sz w:val="24"/>
          <w:szCs w:val="24"/>
        </w:rPr>
        <w:t>ответственно</w:t>
      </w:r>
      <w:r w:rsidR="00614442" w:rsidRPr="000F6BE0">
        <w:rPr>
          <w:rFonts w:ascii="Times New Roman" w:hAnsi="Times New Roman" w:cs="Times New Roman"/>
          <w:sz w:val="24"/>
          <w:szCs w:val="24"/>
        </w:rPr>
        <w:t xml:space="preserve">сть в соответствии с пп. в) п. </w:t>
      </w:r>
      <w:r w:rsidR="00675323" w:rsidRPr="000F6BE0">
        <w:rPr>
          <w:rFonts w:ascii="Times New Roman" w:hAnsi="Times New Roman" w:cs="Times New Roman"/>
          <w:sz w:val="24"/>
          <w:szCs w:val="24"/>
        </w:rPr>
        <w:t>3</w:t>
      </w:r>
      <w:r w:rsidR="000F6BE0" w:rsidRPr="000F6BE0">
        <w:rPr>
          <w:rFonts w:ascii="Times New Roman" w:hAnsi="Times New Roman" w:cs="Times New Roman"/>
          <w:sz w:val="24"/>
          <w:szCs w:val="24"/>
        </w:rPr>
        <w:t>2</w:t>
      </w:r>
      <w:r w:rsidR="00675323" w:rsidRPr="000F6BE0">
        <w:rPr>
          <w:rFonts w:ascii="Times New Roman" w:hAnsi="Times New Roman" w:cs="Times New Roman"/>
          <w:sz w:val="24"/>
          <w:szCs w:val="24"/>
        </w:rPr>
        <w:t xml:space="preserve"> документации</w:t>
      </w:r>
      <w:r w:rsidRPr="000F6BE0">
        <w:rPr>
          <w:rFonts w:ascii="Times New Roman" w:hAnsi="Times New Roman" w:cs="Times New Roman"/>
          <w:sz w:val="24"/>
          <w:szCs w:val="24"/>
        </w:rPr>
        <w:t>.</w:t>
      </w:r>
    </w:p>
    <w:p w14:paraId="538DE1B3" w14:textId="77777777" w:rsidR="00445913" w:rsidRPr="006674BA"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6674BA">
        <w:rPr>
          <w:rFonts w:ascii="Times New Roman" w:hAnsi="Times New Roman" w:cs="Times New Roman"/>
          <w:sz w:val="24"/>
          <w:szCs w:val="24"/>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Информацию о месте регистрации Участник указывает в Анкете по форме предусмотренной пунктом </w:t>
      </w:r>
      <w:r w:rsidRPr="006674BA">
        <w:rPr>
          <w:rFonts w:ascii="Times New Roman" w:hAnsi="Times New Roman" w:cs="Times New Roman"/>
          <w:sz w:val="24"/>
          <w:szCs w:val="24"/>
        </w:rPr>
        <w:fldChar w:fldCharType="begin"/>
      </w:r>
      <w:r w:rsidRPr="006674BA">
        <w:rPr>
          <w:rFonts w:ascii="Times New Roman" w:hAnsi="Times New Roman" w:cs="Times New Roman"/>
          <w:sz w:val="24"/>
          <w:szCs w:val="24"/>
        </w:rPr>
        <w:instrText xml:space="preserve"> REF _Ref442961410 \r \h  \* MERGEFORMAT </w:instrText>
      </w:r>
      <w:r w:rsidRPr="006674BA">
        <w:rPr>
          <w:rFonts w:ascii="Times New Roman" w:hAnsi="Times New Roman" w:cs="Times New Roman"/>
          <w:sz w:val="24"/>
          <w:szCs w:val="24"/>
        </w:rPr>
      </w:r>
      <w:r w:rsidRPr="006674BA">
        <w:rPr>
          <w:rFonts w:ascii="Times New Roman" w:hAnsi="Times New Roman" w:cs="Times New Roman"/>
          <w:sz w:val="24"/>
          <w:szCs w:val="24"/>
        </w:rPr>
        <w:fldChar w:fldCharType="separate"/>
      </w:r>
      <w:r w:rsidRPr="006674BA">
        <w:rPr>
          <w:rFonts w:ascii="Times New Roman" w:hAnsi="Times New Roman" w:cs="Times New Roman"/>
          <w:sz w:val="24"/>
          <w:szCs w:val="24"/>
        </w:rPr>
        <w:t>4</w:t>
      </w:r>
      <w:r w:rsidRPr="006674BA">
        <w:rPr>
          <w:rFonts w:ascii="Times New Roman" w:hAnsi="Times New Roman" w:cs="Times New Roman"/>
          <w:sz w:val="24"/>
          <w:szCs w:val="24"/>
        </w:rPr>
        <w:fldChar w:fldCharType="end"/>
      </w:r>
      <w:r w:rsidRPr="006674BA">
        <w:rPr>
          <w:rFonts w:ascii="Times New Roman" w:hAnsi="Times New Roman" w:cs="Times New Roman"/>
          <w:sz w:val="24"/>
          <w:szCs w:val="24"/>
        </w:rPr>
        <w:t xml:space="preserve"> настоящей документации. </w:t>
      </w:r>
    </w:p>
    <w:p w14:paraId="05186BE5" w14:textId="77777777" w:rsidR="00445913" w:rsidRPr="007B09A5"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7B09A5">
        <w:rPr>
          <w:rFonts w:ascii="Times New Roman" w:hAnsi="Times New Roman" w:cs="Times New Roman"/>
          <w:sz w:val="24"/>
          <w:szCs w:val="24"/>
        </w:rPr>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14:paraId="14EFD7D5" w14:textId="77777777" w:rsidR="00445913" w:rsidRPr="007B09A5"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7B09A5">
        <w:rPr>
          <w:rFonts w:ascii="Times New Roman" w:hAnsi="Times New Roman" w:cs="Times New Roman"/>
          <w:sz w:val="24"/>
          <w:szCs w:val="24"/>
        </w:rPr>
        <w:t>В случае признания победителя закупки уклонившимся от заключения договора, договор заключается с участником,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5037BD3A" w14:textId="77777777" w:rsidR="00445913" w:rsidRPr="007B09A5"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7B09A5">
        <w:rPr>
          <w:rFonts w:ascii="Times New Roman" w:hAnsi="Times New Roman" w:cs="Times New Roman"/>
          <w:sz w:val="24"/>
          <w:szCs w:val="24"/>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w:t>
      </w:r>
      <w:r w:rsidRPr="007B09A5">
        <w:rPr>
          <w:rFonts w:ascii="Times New Roman" w:hAnsi="Times New Roman" w:cs="Times New Roman"/>
          <w:sz w:val="24"/>
          <w:szCs w:val="24"/>
        </w:rPr>
        <w:lastRenderedPageBreak/>
        <w:t>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0563326A" w14:textId="77777777" w:rsidR="00445913" w:rsidRPr="007B09A5"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bookmarkStart w:id="3" w:name="_Ref472007314"/>
      <w:r w:rsidRPr="007B09A5">
        <w:rPr>
          <w:rFonts w:ascii="Times New Roman" w:hAnsi="Times New Roman" w:cs="Times New Roman"/>
          <w:sz w:val="24"/>
          <w:szCs w:val="24"/>
        </w:rPr>
        <w:t>Приоритет не предоставляется в случаях:</w:t>
      </w:r>
      <w:bookmarkEnd w:id="3"/>
    </w:p>
    <w:p w14:paraId="4991C5E7" w14:textId="77777777" w:rsidR="00445913" w:rsidRPr="008C248F" w:rsidRDefault="00445913" w:rsidP="003C0970">
      <w:pPr>
        <w:pStyle w:val="a7"/>
        <w:numPr>
          <w:ilvl w:val="0"/>
          <w:numId w:val="23"/>
        </w:numPr>
        <w:tabs>
          <w:tab w:val="clear" w:pos="1467"/>
        </w:tabs>
        <w:spacing w:line="240" w:lineRule="auto"/>
        <w:ind w:left="709"/>
        <w:rPr>
          <w:sz w:val="24"/>
          <w:szCs w:val="24"/>
        </w:rPr>
      </w:pPr>
      <w:r w:rsidRPr="008C248F">
        <w:rPr>
          <w:sz w:val="24"/>
          <w:szCs w:val="24"/>
        </w:rPr>
        <w:t>закупка признана несостоявшейся и договор заключается с единственным участником закупки;</w:t>
      </w:r>
    </w:p>
    <w:p w14:paraId="78620E00" w14:textId="77777777" w:rsidR="00445913" w:rsidRPr="008C248F" w:rsidRDefault="00445913" w:rsidP="003C0970">
      <w:pPr>
        <w:pStyle w:val="a7"/>
        <w:numPr>
          <w:ilvl w:val="0"/>
          <w:numId w:val="23"/>
        </w:numPr>
        <w:tabs>
          <w:tab w:val="clear" w:pos="1467"/>
        </w:tabs>
        <w:spacing w:line="240" w:lineRule="auto"/>
        <w:ind w:left="709"/>
        <w:rPr>
          <w:sz w:val="24"/>
          <w:szCs w:val="24"/>
        </w:rPr>
      </w:pPr>
      <w:r w:rsidRPr="008C248F">
        <w:rPr>
          <w:sz w:val="24"/>
          <w:szCs w:val="24"/>
        </w:rPr>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64C00318" w14:textId="77777777" w:rsidR="00445913" w:rsidRPr="008C248F" w:rsidRDefault="00445913" w:rsidP="003C0970">
      <w:pPr>
        <w:pStyle w:val="a7"/>
        <w:numPr>
          <w:ilvl w:val="0"/>
          <w:numId w:val="23"/>
        </w:numPr>
        <w:tabs>
          <w:tab w:val="clear" w:pos="1467"/>
        </w:tabs>
        <w:spacing w:line="240" w:lineRule="auto"/>
        <w:ind w:left="709"/>
        <w:rPr>
          <w:sz w:val="24"/>
          <w:szCs w:val="24"/>
        </w:rPr>
      </w:pPr>
      <w:r w:rsidRPr="008C248F">
        <w:rPr>
          <w:sz w:val="24"/>
          <w:szCs w:val="24"/>
        </w:rPr>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35439B8B" w14:textId="77777777" w:rsidR="00445913" w:rsidRPr="008C248F" w:rsidRDefault="00445913" w:rsidP="003C0970">
      <w:pPr>
        <w:pStyle w:val="a7"/>
        <w:numPr>
          <w:ilvl w:val="0"/>
          <w:numId w:val="23"/>
        </w:numPr>
        <w:tabs>
          <w:tab w:val="clear" w:pos="1467"/>
        </w:tabs>
        <w:spacing w:line="240" w:lineRule="auto"/>
        <w:ind w:left="709"/>
        <w:rPr>
          <w:sz w:val="24"/>
          <w:szCs w:val="24"/>
        </w:rPr>
      </w:pPr>
      <w:r w:rsidRPr="008C248F">
        <w:rPr>
          <w:sz w:val="24"/>
          <w:szCs w:val="24"/>
        </w:rP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DB2E594" w14:textId="20FA7E53" w:rsidR="00445913" w:rsidRPr="007B09A5"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7B09A5">
        <w:rPr>
          <w:rFonts w:ascii="Times New Roman" w:hAnsi="Times New Roman" w:cs="Times New Roman"/>
          <w:sz w:val="24"/>
          <w:szCs w:val="24"/>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w:t>
      </w:r>
      <w:r w:rsidR="00B43BA7">
        <w:rPr>
          <w:rFonts w:ascii="Times New Roman" w:hAnsi="Times New Roman" w:cs="Times New Roman"/>
          <w:sz w:val="24"/>
          <w:szCs w:val="24"/>
        </w:rPr>
        <w:t>«</w:t>
      </w:r>
      <w:r w:rsidRPr="007B09A5">
        <w:rPr>
          <w:rFonts w:ascii="Times New Roman" w:hAnsi="Times New Roman" w:cs="Times New Roman"/>
          <w:sz w:val="24"/>
          <w:szCs w:val="24"/>
        </w:rPr>
        <w:t>г</w:t>
      </w:r>
      <w:r w:rsidR="00B43BA7">
        <w:rPr>
          <w:rFonts w:ascii="Times New Roman" w:hAnsi="Times New Roman" w:cs="Times New Roman"/>
          <w:sz w:val="24"/>
          <w:szCs w:val="24"/>
        </w:rPr>
        <w:t>»</w:t>
      </w:r>
      <w:r w:rsidRPr="007B09A5">
        <w:rPr>
          <w:rFonts w:ascii="Times New Roman" w:hAnsi="Times New Roman" w:cs="Times New Roman"/>
          <w:sz w:val="24"/>
          <w:szCs w:val="24"/>
        </w:rPr>
        <w:t xml:space="preserve"> пункта </w:t>
      </w:r>
      <w:r w:rsidR="00DD73FC" w:rsidRPr="007B09A5">
        <w:rPr>
          <w:rFonts w:ascii="Times New Roman" w:hAnsi="Times New Roman" w:cs="Times New Roman"/>
          <w:sz w:val="24"/>
          <w:szCs w:val="24"/>
        </w:rPr>
        <w:t>10.8.10</w:t>
      </w:r>
      <w:r w:rsidRPr="007B09A5">
        <w:rPr>
          <w:rFonts w:ascii="Times New Roman" w:hAnsi="Times New Roman" w:cs="Times New Roman"/>
          <w:sz w:val="24"/>
          <w:szCs w:val="24"/>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(после проведенной аукционной процедуры понижения цены (переторжки)), на начальную (максимальную) цену договора.</w:t>
      </w:r>
    </w:p>
    <w:p w14:paraId="531E66E9" w14:textId="45D3437B" w:rsidR="00445913"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7B09A5">
        <w:rPr>
          <w:rFonts w:ascii="Times New Roman" w:hAnsi="Times New Roman" w:cs="Times New Roman"/>
          <w:sz w:val="24"/>
          <w:szCs w:val="24"/>
        </w:rPr>
        <w:t xml:space="preserve">Приоритет устанавливается с учетом положений Генерального </w:t>
      </w:r>
      <w:hyperlink r:id="rId16" w:history="1">
        <w:r w:rsidRPr="007B09A5">
          <w:rPr>
            <w:rFonts w:ascii="Times New Roman" w:hAnsi="Times New Roman" w:cs="Times New Roman"/>
            <w:sz w:val="24"/>
            <w:szCs w:val="24"/>
          </w:rPr>
          <w:t>соглашения</w:t>
        </w:r>
      </w:hyperlink>
      <w:r w:rsidRPr="007B09A5">
        <w:rPr>
          <w:rFonts w:ascii="Times New Roman" w:hAnsi="Times New Roman" w:cs="Times New Roman"/>
          <w:sz w:val="24"/>
          <w:szCs w:val="24"/>
        </w:rPr>
        <w:t xml:space="preserve"> по тарифам и торговле 1994 года и </w:t>
      </w:r>
      <w:hyperlink r:id="rId17" w:history="1">
        <w:r w:rsidRPr="007B09A5">
          <w:rPr>
            <w:rFonts w:ascii="Times New Roman" w:hAnsi="Times New Roman" w:cs="Times New Roman"/>
            <w:sz w:val="24"/>
            <w:szCs w:val="24"/>
          </w:rPr>
          <w:t>Договора</w:t>
        </w:r>
      </w:hyperlink>
      <w:r w:rsidRPr="007B09A5">
        <w:rPr>
          <w:rFonts w:ascii="Times New Roman" w:hAnsi="Times New Roman" w:cs="Times New Roman"/>
          <w:sz w:val="24"/>
          <w:szCs w:val="24"/>
        </w:rPr>
        <w:t xml:space="preserve"> о Евразийском экономическом союзе от 29 мая 2014 г.</w:t>
      </w:r>
    </w:p>
    <w:p w14:paraId="505ED422" w14:textId="021E70F1" w:rsidR="0094052A" w:rsidRPr="00C61DA5" w:rsidRDefault="007B09A5"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94052A" w:rsidRPr="00F95D7B">
        <w:rPr>
          <w:rFonts w:ascii="Times New Roman" w:hAnsi="Times New Roman" w:cs="Times New Roman"/>
          <w:color w:val="000000" w:themeColor="text1"/>
          <w:sz w:val="24"/>
          <w:szCs w:val="24"/>
        </w:rPr>
        <w:t xml:space="preserve">Участники </w:t>
      </w:r>
      <w:r w:rsidR="0094052A" w:rsidRPr="00671533">
        <w:rPr>
          <w:rFonts w:ascii="Times New Roman" w:hAnsi="Times New Roman" w:cs="Times New Roman"/>
          <w:color w:val="000000" w:themeColor="text1"/>
          <w:sz w:val="24"/>
          <w:szCs w:val="24"/>
        </w:rPr>
        <w:t>закупки вправе получить от организатора исчерпывающую информацию</w:t>
      </w:r>
      <w:r w:rsidR="0094052A" w:rsidRPr="0094052A">
        <w:rPr>
          <w:rFonts w:ascii="Times New Roman" w:hAnsi="Times New Roman" w:cs="Times New Roman"/>
          <w:sz w:val="24"/>
          <w:szCs w:val="24"/>
        </w:rPr>
        <w:t xml:space="preserve"> по условиям и порядку проведения закупки (за исключением информации, носящей </w:t>
      </w:r>
      <w:r w:rsidR="0094052A" w:rsidRPr="00C61DA5">
        <w:rPr>
          <w:rFonts w:ascii="Times New Roman" w:hAnsi="Times New Roman" w:cs="Times New Roman"/>
          <w:sz w:val="24"/>
          <w:szCs w:val="24"/>
        </w:rPr>
        <w:t>конфиденциальный характер или составляющую коммерческую тайну).</w:t>
      </w:r>
    </w:p>
    <w:p w14:paraId="60FCEDDF" w14:textId="64D3AC19" w:rsidR="0094052A" w:rsidRPr="007B09A5" w:rsidRDefault="00A27D76" w:rsidP="00005E2D">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sidRPr="007B09A5">
        <w:rPr>
          <w:rFonts w:ascii="Times New Roman" w:hAnsi="Times New Roman" w:cs="Times New Roman"/>
          <w:color w:val="000000" w:themeColor="text1"/>
          <w:sz w:val="24"/>
          <w:szCs w:val="24"/>
        </w:rPr>
        <w:t xml:space="preserve"> </w:t>
      </w:r>
      <w:r w:rsidR="0094052A" w:rsidRPr="007B09A5">
        <w:rPr>
          <w:rFonts w:ascii="Times New Roman" w:hAnsi="Times New Roman" w:cs="Times New Roman"/>
          <w:color w:val="000000" w:themeColor="text1"/>
          <w:sz w:val="24"/>
          <w:szCs w:val="24"/>
        </w:rPr>
        <w:t>Запросы на разъяснение Документации по запросу цен должны быть направлены посредством функционала</w:t>
      </w:r>
      <w:r w:rsidR="00E1708B" w:rsidRPr="007B09A5">
        <w:rPr>
          <w:rFonts w:ascii="Times New Roman" w:hAnsi="Times New Roman" w:cs="Times New Roman"/>
          <w:color w:val="000000" w:themeColor="text1"/>
          <w:sz w:val="24"/>
          <w:szCs w:val="24"/>
        </w:rPr>
        <w:t xml:space="preserve"> </w:t>
      </w:r>
      <w:r w:rsidR="007B09A5" w:rsidRPr="00DF5CD1">
        <w:rPr>
          <w:rFonts w:ascii="Times New Roman" w:hAnsi="Times New Roman" w:cs="Times New Roman"/>
          <w:i/>
          <w:color w:val="0000FF"/>
          <w:sz w:val="24"/>
          <w:szCs w:val="24"/>
        </w:rPr>
        <w:t xml:space="preserve">ЭТП </w:t>
      </w:r>
      <w:r w:rsidR="00005E2D">
        <w:rPr>
          <w:rFonts w:ascii="Times New Roman" w:hAnsi="Times New Roman" w:cs="Times New Roman"/>
          <w:i/>
          <w:color w:val="0000FF"/>
          <w:sz w:val="24"/>
          <w:szCs w:val="24"/>
        </w:rPr>
        <w:t>ПАО «РОССЕТИ»</w:t>
      </w:r>
      <w:r w:rsidR="004B586E" w:rsidRPr="004B586E">
        <w:rPr>
          <w:rFonts w:ascii="Times New Roman" w:eastAsia="Times New Roman" w:hAnsi="Times New Roman" w:cs="Times New Roman"/>
          <w:i/>
          <w:color w:val="0000FF"/>
          <w:sz w:val="24"/>
          <w:szCs w:val="20"/>
          <w:lang w:eastAsia="ru-RU"/>
        </w:rPr>
        <w:t xml:space="preserve"> (</w:t>
      </w:r>
      <w:hyperlink r:id="rId18" w:history="1">
        <w:r w:rsidR="00017B24" w:rsidRPr="0084310C">
          <w:rPr>
            <w:rStyle w:val="a4"/>
            <w:rFonts w:ascii="Times New Roman" w:eastAsia="Times New Roman" w:hAnsi="Times New Roman" w:cs="Times New Roman"/>
            <w:i/>
            <w:sz w:val="24"/>
            <w:szCs w:val="20"/>
            <w:lang w:eastAsia="ru-RU"/>
          </w:rPr>
          <w:t>www.etp.rosseti.ru</w:t>
        </w:r>
      </w:hyperlink>
      <w:r w:rsidR="004B586E" w:rsidRPr="004B586E">
        <w:rPr>
          <w:rFonts w:ascii="Times New Roman" w:eastAsia="Times New Roman" w:hAnsi="Times New Roman" w:cs="Times New Roman"/>
          <w:i/>
          <w:color w:val="0000FF"/>
          <w:sz w:val="24"/>
          <w:szCs w:val="20"/>
          <w:lang w:eastAsia="ru-RU"/>
        </w:rPr>
        <w:t>)</w:t>
      </w:r>
      <w:r w:rsidR="000B600C" w:rsidRPr="007B09A5">
        <w:rPr>
          <w:rFonts w:ascii="Times New Roman" w:hAnsi="Times New Roman" w:cs="Times New Roman"/>
          <w:color w:val="000000" w:themeColor="text1"/>
          <w:sz w:val="24"/>
          <w:szCs w:val="24"/>
        </w:rPr>
        <w:t>.</w:t>
      </w:r>
      <w:r w:rsidR="00CA4E3D" w:rsidRPr="007B09A5">
        <w:rPr>
          <w:rFonts w:ascii="Times New Roman" w:hAnsi="Times New Roman" w:cs="Times New Roman"/>
          <w:color w:val="000000" w:themeColor="text1"/>
          <w:sz w:val="24"/>
          <w:szCs w:val="24"/>
        </w:rPr>
        <w:t xml:space="preserve"> Дата начала и дата окончания срока предоставления участникам закупки разъяснений положений документации о закупке совпадают со сроками подачи заявок (начало/окончание)</w:t>
      </w:r>
      <w:r w:rsidR="00C61DA5" w:rsidRPr="007B09A5">
        <w:rPr>
          <w:rFonts w:ascii="Times New Roman" w:hAnsi="Times New Roman" w:cs="Times New Roman"/>
          <w:color w:val="000000" w:themeColor="text1"/>
          <w:sz w:val="24"/>
          <w:szCs w:val="24"/>
        </w:rPr>
        <w:t>.</w:t>
      </w:r>
    </w:p>
    <w:p w14:paraId="623E75D3" w14:textId="041C0725" w:rsidR="0094052A" w:rsidRPr="007B09A5" w:rsidRDefault="007B09A5"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7B09A5">
        <w:rPr>
          <w:rFonts w:ascii="Times New Roman" w:hAnsi="Times New Roman" w:cs="Times New Roman"/>
          <w:color w:val="000000" w:themeColor="text1"/>
          <w:sz w:val="24"/>
          <w:szCs w:val="24"/>
        </w:rPr>
        <w:t xml:space="preserve">Организатор закупки обязуется </w:t>
      </w:r>
      <w:r w:rsidR="00B57D1E" w:rsidRPr="007B09A5">
        <w:rPr>
          <w:rFonts w:ascii="Times New Roman" w:hAnsi="Times New Roman" w:cs="Times New Roman"/>
          <w:color w:val="000000" w:themeColor="text1"/>
          <w:sz w:val="24"/>
          <w:szCs w:val="24"/>
        </w:rPr>
        <w:t xml:space="preserve">в течение </w:t>
      </w:r>
      <w:r w:rsidR="001B3ADC">
        <w:rPr>
          <w:rFonts w:ascii="Times New Roman" w:hAnsi="Times New Roman" w:cs="Times New Roman"/>
          <w:color w:val="000000" w:themeColor="text1"/>
          <w:sz w:val="24"/>
          <w:szCs w:val="24"/>
        </w:rPr>
        <w:t>3</w:t>
      </w:r>
      <w:r w:rsidR="00B57D1E" w:rsidRPr="007B09A5">
        <w:rPr>
          <w:rFonts w:ascii="Times New Roman" w:hAnsi="Times New Roman" w:cs="Times New Roman"/>
          <w:color w:val="000000" w:themeColor="text1"/>
          <w:sz w:val="24"/>
          <w:szCs w:val="24"/>
        </w:rPr>
        <w:t xml:space="preserve"> дней ответить на любой вопрос, который он получит не позднее, чем за 3 дня до истечения срока приема Заявок.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Заявки.</w:t>
      </w:r>
    </w:p>
    <w:p w14:paraId="113B1C7C" w14:textId="0C5DDCBD" w:rsidR="00E231D7" w:rsidRPr="007B09A5" w:rsidRDefault="007B09A5"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7B09A5">
        <w:rPr>
          <w:rFonts w:ascii="Times New Roman" w:hAnsi="Times New Roman" w:cs="Times New Roman"/>
          <w:color w:val="000000" w:themeColor="text1"/>
          <w:sz w:val="24"/>
          <w:szCs w:val="24"/>
        </w:rPr>
        <w:t>Организатор закупки в любой момент до истечения срока приема заявок, указанного в извещении о проведении запроса цен вправе внести изменения в извещение о закупке и настоящую Документацию.</w:t>
      </w:r>
    </w:p>
    <w:p w14:paraId="23C08C0D" w14:textId="7D9D6397" w:rsidR="00E231D7" w:rsidRPr="002B437F"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При необходимости Организатор, в том числе и по обращению Участников, имеет право продлева</w:t>
      </w:r>
      <w:r w:rsidR="00AC3B86" w:rsidRPr="002B437F">
        <w:rPr>
          <w:rFonts w:ascii="Times New Roman" w:hAnsi="Times New Roman" w:cs="Times New Roman"/>
          <w:color w:val="000000" w:themeColor="text1"/>
          <w:sz w:val="24"/>
          <w:szCs w:val="24"/>
        </w:rPr>
        <w:t>ть срок окончания подачи Заявок.</w:t>
      </w:r>
    </w:p>
    <w:p w14:paraId="2CC9A1BF" w14:textId="2F847EE7" w:rsidR="00E231D7" w:rsidRPr="00E231D7" w:rsidRDefault="002B437F" w:rsidP="00005E2D">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94052A" w:rsidRPr="00E231D7">
        <w:rPr>
          <w:rFonts w:ascii="Times New Roman" w:hAnsi="Times New Roman" w:cs="Times New Roman"/>
          <w:sz w:val="24"/>
          <w:szCs w:val="24"/>
        </w:rPr>
        <w:t xml:space="preserve">Участник обязан </w:t>
      </w:r>
      <w:r w:rsidR="00BD1AB9" w:rsidRPr="00E231D7">
        <w:rPr>
          <w:rFonts w:ascii="Times New Roman" w:hAnsi="Times New Roman" w:cs="Times New Roman"/>
          <w:sz w:val="24"/>
          <w:szCs w:val="24"/>
        </w:rPr>
        <w:t xml:space="preserve">до срока окончания приема заявок, установленного в извещении о </w:t>
      </w:r>
      <w:r w:rsidR="00BD1AB9">
        <w:rPr>
          <w:rFonts w:ascii="Times New Roman" w:hAnsi="Times New Roman" w:cs="Times New Roman"/>
          <w:sz w:val="24"/>
          <w:szCs w:val="24"/>
        </w:rPr>
        <w:t>запросе цен,</w:t>
      </w:r>
      <w:r w:rsidR="00BD1AB9" w:rsidRPr="00E231D7">
        <w:rPr>
          <w:rFonts w:ascii="Times New Roman" w:hAnsi="Times New Roman" w:cs="Times New Roman"/>
          <w:sz w:val="24"/>
          <w:szCs w:val="24"/>
        </w:rPr>
        <w:t xml:space="preserve"> </w:t>
      </w:r>
      <w:r w:rsidR="0094052A" w:rsidRPr="00E231D7">
        <w:rPr>
          <w:rFonts w:ascii="Times New Roman" w:hAnsi="Times New Roman" w:cs="Times New Roman"/>
          <w:sz w:val="24"/>
          <w:szCs w:val="24"/>
        </w:rPr>
        <w:t xml:space="preserve">разместить </w:t>
      </w:r>
      <w:r w:rsidR="00BD1AB9" w:rsidRPr="00E231D7">
        <w:rPr>
          <w:rFonts w:ascii="Times New Roman" w:hAnsi="Times New Roman" w:cs="Times New Roman"/>
          <w:sz w:val="24"/>
          <w:szCs w:val="24"/>
        </w:rPr>
        <w:t>в электронном виде при помощи функционала</w:t>
      </w:r>
      <w:r w:rsidR="00BD1AB9" w:rsidRPr="00E1708B">
        <w:rPr>
          <w:rFonts w:ascii="Times New Roman" w:hAnsi="Times New Roman" w:cs="Times New Roman"/>
          <w:i/>
          <w:color w:val="0070C0"/>
          <w:sz w:val="24"/>
        </w:rPr>
        <w:t xml:space="preserve"> </w:t>
      </w:r>
      <w:r w:rsidRPr="00DF5CD1">
        <w:rPr>
          <w:rFonts w:ascii="Times New Roman" w:hAnsi="Times New Roman" w:cs="Times New Roman"/>
          <w:i/>
          <w:color w:val="0000FF"/>
          <w:sz w:val="24"/>
          <w:szCs w:val="24"/>
        </w:rPr>
        <w:t xml:space="preserve">ЭТП </w:t>
      </w:r>
      <w:r w:rsidR="00005E2D">
        <w:rPr>
          <w:rFonts w:ascii="Times New Roman" w:hAnsi="Times New Roman" w:cs="Times New Roman"/>
          <w:i/>
          <w:color w:val="0000FF"/>
          <w:sz w:val="24"/>
          <w:szCs w:val="24"/>
        </w:rPr>
        <w:t>ПАО «РОССЕТИ»</w:t>
      </w:r>
      <w:r w:rsidR="004B586E" w:rsidRPr="004B586E">
        <w:rPr>
          <w:rFonts w:ascii="Times New Roman" w:eastAsia="Times New Roman" w:hAnsi="Times New Roman" w:cs="Times New Roman"/>
          <w:i/>
          <w:color w:val="0000FF"/>
          <w:sz w:val="24"/>
          <w:szCs w:val="20"/>
          <w:lang w:eastAsia="ru-RU"/>
        </w:rPr>
        <w:t xml:space="preserve"> (</w:t>
      </w:r>
      <w:hyperlink r:id="rId19" w:history="1">
        <w:r w:rsidR="00017B24" w:rsidRPr="0084310C">
          <w:rPr>
            <w:rStyle w:val="a4"/>
            <w:rFonts w:ascii="Times New Roman" w:eastAsia="Times New Roman" w:hAnsi="Times New Roman" w:cs="Times New Roman"/>
            <w:i/>
            <w:sz w:val="24"/>
            <w:szCs w:val="20"/>
            <w:lang w:eastAsia="ru-RU"/>
          </w:rPr>
          <w:t>www.etp.rosseti.ru</w:t>
        </w:r>
      </w:hyperlink>
      <w:r w:rsidR="004B586E" w:rsidRPr="004B586E">
        <w:rPr>
          <w:rFonts w:ascii="Times New Roman" w:eastAsia="Times New Roman" w:hAnsi="Times New Roman" w:cs="Times New Roman"/>
          <w:i/>
          <w:color w:val="0000FF"/>
          <w:sz w:val="24"/>
          <w:szCs w:val="20"/>
          <w:lang w:eastAsia="ru-RU"/>
        </w:rPr>
        <w:t>)</w:t>
      </w:r>
      <w:r w:rsidR="004D21D0">
        <w:rPr>
          <w:rFonts w:ascii="Times New Roman" w:hAnsi="Times New Roman" w:cs="Times New Roman"/>
          <w:i/>
          <w:color w:val="0070C0"/>
          <w:sz w:val="24"/>
        </w:rPr>
        <w:t xml:space="preserve"> </w:t>
      </w:r>
      <w:r w:rsidR="00B27095" w:rsidRPr="00E231D7">
        <w:rPr>
          <w:rFonts w:ascii="Times New Roman" w:hAnsi="Times New Roman" w:cs="Times New Roman"/>
          <w:sz w:val="24"/>
          <w:szCs w:val="24"/>
        </w:rPr>
        <w:t>Предложение на поставку</w:t>
      </w:r>
      <w:r w:rsidR="0094052A" w:rsidRPr="00E231D7">
        <w:rPr>
          <w:rFonts w:ascii="Times New Roman" w:hAnsi="Times New Roman" w:cs="Times New Roman"/>
          <w:sz w:val="24"/>
          <w:szCs w:val="24"/>
        </w:rPr>
        <w:t xml:space="preserve"> и иные документы в полном объеме</w:t>
      </w:r>
      <w:r w:rsidR="00BD1AB9">
        <w:rPr>
          <w:rFonts w:ascii="Times New Roman" w:hAnsi="Times New Roman" w:cs="Times New Roman"/>
          <w:sz w:val="24"/>
          <w:szCs w:val="24"/>
        </w:rPr>
        <w:t xml:space="preserve"> и</w:t>
      </w:r>
      <w:r w:rsidR="0094052A" w:rsidRPr="00E231D7">
        <w:rPr>
          <w:rFonts w:ascii="Times New Roman" w:hAnsi="Times New Roman" w:cs="Times New Roman"/>
          <w:sz w:val="24"/>
          <w:szCs w:val="24"/>
        </w:rPr>
        <w:t xml:space="preserve"> в соответствии с требованиями </w:t>
      </w:r>
      <w:r w:rsidR="0094052A" w:rsidRPr="00E231D7">
        <w:rPr>
          <w:rFonts w:ascii="Times New Roman" w:hAnsi="Times New Roman" w:cs="Times New Roman"/>
          <w:b/>
          <w:sz w:val="24"/>
          <w:szCs w:val="24"/>
        </w:rPr>
        <w:t xml:space="preserve">раздела II. </w:t>
      </w:r>
      <w:r w:rsidR="00B43BA7">
        <w:rPr>
          <w:rFonts w:ascii="Times New Roman" w:hAnsi="Times New Roman" w:cs="Times New Roman"/>
          <w:b/>
          <w:sz w:val="24"/>
          <w:szCs w:val="24"/>
        </w:rPr>
        <w:t>«</w:t>
      </w:r>
      <w:r w:rsidR="0094052A" w:rsidRPr="00E231D7">
        <w:rPr>
          <w:rFonts w:ascii="Times New Roman" w:hAnsi="Times New Roman" w:cs="Times New Roman"/>
          <w:b/>
          <w:sz w:val="24"/>
          <w:szCs w:val="24"/>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B43BA7">
        <w:rPr>
          <w:rFonts w:ascii="Times New Roman" w:hAnsi="Times New Roman" w:cs="Times New Roman"/>
          <w:b/>
          <w:sz w:val="24"/>
          <w:szCs w:val="24"/>
        </w:rPr>
        <w:t>»</w:t>
      </w:r>
      <w:r w:rsidR="0094052A" w:rsidRPr="00E231D7">
        <w:rPr>
          <w:rFonts w:ascii="Times New Roman" w:hAnsi="Times New Roman" w:cs="Times New Roman"/>
          <w:sz w:val="24"/>
          <w:szCs w:val="24"/>
        </w:rPr>
        <w:t xml:space="preserve"> настоящей Документации по запросу цен. </w:t>
      </w:r>
    </w:p>
    <w:p w14:paraId="4E4ED9C1" w14:textId="77777777" w:rsidR="00E231D7" w:rsidRPr="00E231D7" w:rsidRDefault="00E231D7" w:rsidP="002B437F">
      <w:pPr>
        <w:pStyle w:val="a7"/>
        <w:numPr>
          <w:ilvl w:val="0"/>
          <w:numId w:val="0"/>
        </w:numPr>
        <w:tabs>
          <w:tab w:val="left" w:pos="0"/>
        </w:tabs>
        <w:spacing w:line="240" w:lineRule="auto"/>
        <w:ind w:firstLine="567"/>
        <w:contextualSpacing/>
        <w:rPr>
          <w:sz w:val="24"/>
          <w:szCs w:val="24"/>
        </w:rPr>
      </w:pPr>
      <w:r w:rsidRPr="00E231D7">
        <w:rPr>
          <w:sz w:val="24"/>
          <w:szCs w:val="24"/>
        </w:rPr>
        <w:t xml:space="preserve">Все требуемые документы предоставляются на ЭТП в отсканированном </w:t>
      </w:r>
      <w:r w:rsidR="006324B8">
        <w:rPr>
          <w:sz w:val="24"/>
          <w:szCs w:val="24"/>
        </w:rPr>
        <w:t xml:space="preserve">и </w:t>
      </w:r>
      <w:r w:rsidRPr="00E231D7">
        <w:rPr>
          <w:sz w:val="24"/>
          <w:szCs w:val="24"/>
        </w:rPr>
        <w:t xml:space="preserve">доступном для прочтения виде (формат: </w:t>
      </w:r>
      <w:r w:rsidRPr="006324B8">
        <w:rPr>
          <w:b/>
          <w:sz w:val="24"/>
          <w:szCs w:val="24"/>
        </w:rPr>
        <w:t>один файл – один документ</w:t>
      </w:r>
      <w:r w:rsidR="006324B8">
        <w:rPr>
          <w:sz w:val="24"/>
          <w:szCs w:val="24"/>
        </w:rPr>
        <w:t xml:space="preserve">) </w:t>
      </w:r>
      <w:r w:rsidR="006324B8" w:rsidRPr="00E231D7">
        <w:rPr>
          <w:sz w:val="24"/>
          <w:szCs w:val="24"/>
        </w:rPr>
        <w:t xml:space="preserve">с сохранением всех признаков </w:t>
      </w:r>
      <w:r w:rsidR="006324B8" w:rsidRPr="00E231D7">
        <w:rPr>
          <w:sz w:val="24"/>
          <w:szCs w:val="24"/>
        </w:rPr>
        <w:lastRenderedPageBreak/>
        <w:t>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w:t>
      </w:r>
      <w:r w:rsidR="006324B8">
        <w:rPr>
          <w:sz w:val="24"/>
          <w:szCs w:val="24"/>
        </w:rPr>
        <w:t>ображения подписи и/или печати.</w:t>
      </w:r>
      <w:r w:rsidRPr="00E231D7">
        <w:rPr>
          <w:sz w:val="24"/>
          <w:szCs w:val="24"/>
        </w:rPr>
        <w:t xml:space="preserve"> В качестве формата представления цифровых образов отсканированных материалов использовать Portable Document Format *.pdf. 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Microsoft Office, Adobe Reader или стандартными средствами, предназначенными для работы с ними в среде операционной системы Microsoft Windows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r w:rsidRPr="00E231D7">
        <w:rPr>
          <w:color w:val="FF0000"/>
          <w:sz w:val="24"/>
          <w:szCs w:val="24"/>
        </w:rPr>
        <w:t xml:space="preserve"> </w:t>
      </w:r>
    </w:p>
    <w:p w14:paraId="420491E3" w14:textId="77777777" w:rsidR="00E231D7" w:rsidRPr="00E231D7" w:rsidRDefault="00E231D7" w:rsidP="002B437F">
      <w:pPr>
        <w:pStyle w:val="a7"/>
        <w:numPr>
          <w:ilvl w:val="0"/>
          <w:numId w:val="0"/>
        </w:numPr>
        <w:tabs>
          <w:tab w:val="left" w:pos="0"/>
        </w:tabs>
        <w:spacing w:line="240" w:lineRule="auto"/>
        <w:ind w:firstLine="567"/>
        <w:contextualSpacing/>
        <w:rPr>
          <w:sz w:val="24"/>
          <w:szCs w:val="24"/>
        </w:rPr>
      </w:pPr>
      <w:r w:rsidRPr="00E231D7">
        <w:rPr>
          <w:sz w:val="24"/>
          <w:szCs w:val="24"/>
        </w:rPr>
        <w:t>Комиссия вправе отклонить заявку Участника, содержащую отсканированные копии документов, качество которых не соответствует перечисленным в настоящем разделе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p>
    <w:p w14:paraId="445D83F6" w14:textId="7FF87659" w:rsidR="0094052A" w:rsidRPr="002B437F"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Заявка должна быть подписана лицом, имеющим право в соответствие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уполномоченное лицо). В последнем случае доверенность прикладывается к заявке. Заявка также должна быть скреплена печатью участника.</w:t>
      </w:r>
    </w:p>
    <w:p w14:paraId="529C4DAE" w14:textId="2F810E15" w:rsidR="0094052A" w:rsidRPr="002B437F"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14:paraId="515CF9D5" w14:textId="206210D6" w:rsidR="0094052A" w:rsidRPr="002B437F"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При проведении запроса цен в системе Участник имеет возможность предоставить одн</w:t>
      </w:r>
      <w:r w:rsidR="0024705E" w:rsidRPr="002B437F">
        <w:rPr>
          <w:rFonts w:ascii="Times New Roman" w:hAnsi="Times New Roman" w:cs="Times New Roman"/>
          <w:color w:val="000000" w:themeColor="text1"/>
          <w:sz w:val="24"/>
          <w:szCs w:val="24"/>
        </w:rPr>
        <w:t>о</w:t>
      </w:r>
      <w:r w:rsidR="0094052A" w:rsidRPr="002B437F">
        <w:rPr>
          <w:rFonts w:ascii="Times New Roman" w:hAnsi="Times New Roman" w:cs="Times New Roman"/>
          <w:color w:val="000000" w:themeColor="text1"/>
          <w:sz w:val="24"/>
          <w:szCs w:val="24"/>
        </w:rPr>
        <w:t xml:space="preserve"> </w:t>
      </w:r>
      <w:r w:rsidR="00B27095" w:rsidRPr="002B437F">
        <w:rPr>
          <w:rFonts w:ascii="Times New Roman" w:hAnsi="Times New Roman" w:cs="Times New Roman"/>
          <w:color w:val="000000" w:themeColor="text1"/>
          <w:sz w:val="24"/>
          <w:szCs w:val="24"/>
        </w:rPr>
        <w:t>Предложение на поставку</w:t>
      </w:r>
      <w:r w:rsidR="0094052A" w:rsidRPr="002B437F">
        <w:rPr>
          <w:rFonts w:ascii="Times New Roman" w:hAnsi="Times New Roman" w:cs="Times New Roman"/>
          <w:color w:val="000000" w:themeColor="text1"/>
          <w:sz w:val="24"/>
          <w:szCs w:val="24"/>
        </w:rPr>
        <w:t xml:space="preserve"> в рамках одной процедуры закупки. Не допускается подача заявок на отдельные позиции или часть объема по какой-либо из позиций перечня товаров, указанного в техническом задании (Приложение №</w:t>
      </w:r>
      <w:r w:rsidR="00782B72" w:rsidRPr="002B437F">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1 к настоящей Документации по запросу цен).</w:t>
      </w:r>
    </w:p>
    <w:p w14:paraId="76E93040" w14:textId="25873689" w:rsidR="0094052A" w:rsidRPr="0094052A" w:rsidRDefault="002B437F" w:rsidP="00005E2D">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Если в составе предложения участника фигурирует более одной цены (например, цена указана также и в файле (ах) документации участника к запросу, загружаемом участником в систему)</w:t>
      </w:r>
      <w:r w:rsidR="0094052A" w:rsidRPr="0094052A">
        <w:rPr>
          <w:rFonts w:ascii="Times New Roman" w:hAnsi="Times New Roman" w:cs="Times New Roman"/>
          <w:sz w:val="24"/>
          <w:szCs w:val="24"/>
        </w:rPr>
        <w:t xml:space="preserve">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Pr="00DF5CD1">
        <w:rPr>
          <w:rFonts w:ascii="Times New Roman" w:hAnsi="Times New Roman" w:cs="Times New Roman"/>
          <w:i/>
          <w:color w:val="0000FF"/>
          <w:sz w:val="24"/>
          <w:szCs w:val="24"/>
        </w:rPr>
        <w:t xml:space="preserve">ЭТП </w:t>
      </w:r>
      <w:r w:rsidR="00005E2D">
        <w:rPr>
          <w:rFonts w:ascii="Times New Roman" w:hAnsi="Times New Roman" w:cs="Times New Roman"/>
          <w:i/>
          <w:color w:val="0000FF"/>
          <w:sz w:val="24"/>
          <w:szCs w:val="24"/>
        </w:rPr>
        <w:t>ПАО «РОССЕТИ»</w:t>
      </w:r>
      <w:r w:rsidR="004B586E" w:rsidRPr="004B586E">
        <w:rPr>
          <w:rFonts w:ascii="Times New Roman" w:eastAsia="Times New Roman" w:hAnsi="Times New Roman" w:cs="Times New Roman"/>
          <w:i/>
          <w:color w:val="0000FF"/>
          <w:sz w:val="24"/>
          <w:szCs w:val="20"/>
          <w:lang w:eastAsia="ru-RU"/>
        </w:rPr>
        <w:t xml:space="preserve"> (</w:t>
      </w:r>
      <w:hyperlink r:id="rId20" w:history="1">
        <w:r w:rsidR="00017B24" w:rsidRPr="0084310C">
          <w:rPr>
            <w:rStyle w:val="a4"/>
            <w:rFonts w:ascii="Times New Roman" w:eastAsia="Times New Roman" w:hAnsi="Times New Roman" w:cs="Times New Roman"/>
            <w:i/>
            <w:sz w:val="24"/>
            <w:szCs w:val="20"/>
            <w:lang w:eastAsia="ru-RU"/>
          </w:rPr>
          <w:t>www.etp.rosseti.ru</w:t>
        </w:r>
      </w:hyperlink>
      <w:r w:rsidR="004B586E" w:rsidRPr="004B586E">
        <w:rPr>
          <w:rFonts w:ascii="Times New Roman" w:eastAsia="Times New Roman" w:hAnsi="Times New Roman" w:cs="Times New Roman"/>
          <w:i/>
          <w:color w:val="0000FF"/>
          <w:sz w:val="24"/>
          <w:szCs w:val="20"/>
          <w:lang w:eastAsia="ru-RU"/>
        </w:rPr>
        <w:t>)</w:t>
      </w:r>
      <w:r w:rsidR="004D21D0" w:rsidRPr="004D21D0">
        <w:rPr>
          <w:rFonts w:ascii="Times New Roman" w:hAnsi="Times New Roman" w:cs="Times New Roman"/>
          <w:i/>
          <w:color w:val="0070C0"/>
          <w:sz w:val="24"/>
        </w:rPr>
        <w:t xml:space="preserve"> </w:t>
      </w:r>
      <w:r w:rsidR="0094052A" w:rsidRPr="0094052A">
        <w:rPr>
          <w:rFonts w:ascii="Times New Roman" w:hAnsi="Times New Roman" w:cs="Times New Roman"/>
          <w:sz w:val="24"/>
          <w:szCs w:val="24"/>
        </w:rPr>
        <w:t>на котировочной доске процедуры.</w:t>
      </w:r>
    </w:p>
    <w:p w14:paraId="6AECF937" w14:textId="21184F19" w:rsidR="00F103FC" w:rsidRPr="002B437F"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F103FC" w:rsidRPr="002B437F">
        <w:rPr>
          <w:rFonts w:ascii="Times New Roman" w:hAnsi="Times New Roman" w:cs="Times New Roman"/>
          <w:color w:val="000000" w:themeColor="text1"/>
          <w:sz w:val="24"/>
          <w:szCs w:val="24"/>
        </w:rPr>
        <w:t>Организатор запроса цен имеет возможность объявить переторжк</w:t>
      </w:r>
      <w:r w:rsidR="007F3E37" w:rsidRPr="002B437F">
        <w:rPr>
          <w:rFonts w:ascii="Times New Roman" w:hAnsi="Times New Roman" w:cs="Times New Roman"/>
          <w:color w:val="000000" w:themeColor="text1"/>
          <w:sz w:val="24"/>
          <w:szCs w:val="24"/>
        </w:rPr>
        <w:t>у</w:t>
      </w:r>
      <w:r w:rsidR="00F103FC" w:rsidRPr="002B437F">
        <w:rPr>
          <w:rFonts w:ascii="Times New Roman" w:hAnsi="Times New Roman" w:cs="Times New Roman"/>
          <w:color w:val="000000" w:themeColor="text1"/>
          <w:sz w:val="24"/>
          <w:szCs w:val="24"/>
        </w:rPr>
        <w:t>, т.е. предоста</w:t>
      </w:r>
      <w:r w:rsidR="007F3E37" w:rsidRPr="002B437F">
        <w:rPr>
          <w:rFonts w:ascii="Times New Roman" w:hAnsi="Times New Roman" w:cs="Times New Roman"/>
          <w:color w:val="000000" w:themeColor="text1"/>
          <w:sz w:val="24"/>
          <w:szCs w:val="24"/>
        </w:rPr>
        <w:t>вить</w:t>
      </w:r>
      <w:r w:rsidR="00F103FC" w:rsidRPr="002B437F">
        <w:rPr>
          <w:rFonts w:ascii="Times New Roman" w:hAnsi="Times New Roman" w:cs="Times New Roman"/>
          <w:color w:val="000000" w:themeColor="text1"/>
          <w:sz w:val="24"/>
          <w:szCs w:val="24"/>
        </w:rPr>
        <w:t xml:space="preserve"> Участникам возможности добровольно повысить предпочтительность их Заявок путем снижения первоначальной, указанной в Заявке, цены.</w:t>
      </w:r>
    </w:p>
    <w:p w14:paraId="20219776" w14:textId="77777777" w:rsidR="007F3E37" w:rsidRPr="007F3E37" w:rsidRDefault="007F3E37"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7F3E37">
        <w:rPr>
          <w:rFonts w:ascii="Times New Roman" w:hAnsi="Times New Roman" w:cs="Times New Roman"/>
          <w:sz w:val="24"/>
          <w:szCs w:val="24"/>
        </w:rPr>
        <w:t>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14:paraId="43BC53AC" w14:textId="77777777" w:rsidR="00F103FC" w:rsidRPr="007F3E37" w:rsidRDefault="00F103FC"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7F3E37">
        <w:rPr>
          <w:rFonts w:ascii="Times New Roman" w:hAnsi="Times New Roman" w:cs="Times New Roman"/>
          <w:sz w:val="24"/>
          <w:szCs w:val="24"/>
        </w:rPr>
        <w:t xml:space="preserve">Организатор запроса </w:t>
      </w:r>
      <w:r w:rsidR="007F3E37" w:rsidRPr="007F3E37">
        <w:rPr>
          <w:rFonts w:ascii="Times New Roman" w:hAnsi="Times New Roman" w:cs="Times New Roman"/>
          <w:sz w:val="24"/>
          <w:szCs w:val="24"/>
        </w:rPr>
        <w:t>цен</w:t>
      </w:r>
      <w:r w:rsidRPr="007F3E37">
        <w:rPr>
          <w:rFonts w:ascii="Times New Roman" w:hAnsi="Times New Roman" w:cs="Times New Roman"/>
          <w:sz w:val="24"/>
          <w:szCs w:val="24"/>
        </w:rPr>
        <w:t xml:space="preserve"> может воспользоваться объявленным правом на проведение процедуры переторжки (так же повторной переторжки), если Закупочная комиссия полагает, что цены, заявленные Участниками в Заявках, могут быть снижены, либо если Организатор после вскрытия конвертов до определения По</w:t>
      </w:r>
      <w:r w:rsidR="007F3E37" w:rsidRPr="007F3E37">
        <w:rPr>
          <w:rFonts w:ascii="Times New Roman" w:hAnsi="Times New Roman" w:cs="Times New Roman"/>
          <w:sz w:val="24"/>
          <w:szCs w:val="24"/>
        </w:rPr>
        <w:t xml:space="preserve">бедителя, </w:t>
      </w:r>
      <w:r w:rsidRPr="007F3E37">
        <w:rPr>
          <w:rFonts w:ascii="Times New Roman" w:hAnsi="Times New Roman" w:cs="Times New Roman"/>
          <w:sz w:val="24"/>
          <w:szCs w:val="24"/>
        </w:rPr>
        <w:t xml:space="preserve">получит письменную просьбу о проведении переторжки (так же повторной переторжки) от любого участника запроса </w:t>
      </w:r>
      <w:r w:rsidR="007F3E37">
        <w:rPr>
          <w:rFonts w:ascii="Times New Roman" w:hAnsi="Times New Roman" w:cs="Times New Roman"/>
          <w:sz w:val="24"/>
          <w:szCs w:val="24"/>
        </w:rPr>
        <w:t>цен</w:t>
      </w:r>
      <w:r w:rsidRPr="007F3E37">
        <w:rPr>
          <w:rFonts w:ascii="Times New Roman" w:hAnsi="Times New Roman" w:cs="Times New Roman"/>
          <w:sz w:val="24"/>
          <w:szCs w:val="24"/>
        </w:rPr>
        <w:t>. Решение о проведении процедуры переторжки (так же повторной переторжки) принимает Закупочная комиссия после проведения предварительного ранжирования Заявок.</w:t>
      </w:r>
    </w:p>
    <w:p w14:paraId="2AE2C41A" w14:textId="77777777" w:rsidR="00F103FC" w:rsidRPr="00C14218" w:rsidRDefault="00F103FC"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C14218">
        <w:rPr>
          <w:rFonts w:ascii="Times New Roman" w:hAnsi="Times New Roman" w:cs="Times New Roman"/>
          <w:sz w:val="24"/>
          <w:szCs w:val="24"/>
        </w:rPr>
        <w:t xml:space="preserve">Участник запроса </w:t>
      </w:r>
      <w:r w:rsidR="007F3E37" w:rsidRPr="00C14218">
        <w:rPr>
          <w:rFonts w:ascii="Times New Roman" w:hAnsi="Times New Roman" w:cs="Times New Roman"/>
          <w:sz w:val="24"/>
          <w:szCs w:val="24"/>
        </w:rPr>
        <w:t>цен</w:t>
      </w:r>
      <w:r w:rsidRPr="00C14218">
        <w:rPr>
          <w:rFonts w:ascii="Times New Roman" w:hAnsi="Times New Roman" w:cs="Times New Roman"/>
          <w:sz w:val="24"/>
          <w:szCs w:val="24"/>
        </w:rPr>
        <w:t xml:space="preserve">, приглашенный на переторжку, вправе не участвовать в ней, тогда его заявка остается действующей с ранее объявленной ценой. </w:t>
      </w:r>
    </w:p>
    <w:p w14:paraId="5889F262" w14:textId="77777777" w:rsidR="00F103FC" w:rsidRPr="00C14218" w:rsidRDefault="007F3E37"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C14218">
        <w:rPr>
          <w:rFonts w:ascii="Times New Roman" w:hAnsi="Times New Roman" w:cs="Times New Roman"/>
          <w:sz w:val="24"/>
          <w:szCs w:val="24"/>
        </w:rPr>
        <w:t>Переторжка</w:t>
      </w:r>
      <w:r w:rsidR="00F103FC" w:rsidRPr="00C14218">
        <w:rPr>
          <w:rFonts w:ascii="Times New Roman" w:hAnsi="Times New Roman" w:cs="Times New Roman"/>
          <w:sz w:val="24"/>
          <w:szCs w:val="24"/>
        </w:rPr>
        <w:t xml:space="preserve"> проводится в соответствии с регламентом, инструкциями и функционалом ЭТП.</w:t>
      </w:r>
    </w:p>
    <w:p w14:paraId="3F248ABE" w14:textId="77777777" w:rsidR="004D1AF2" w:rsidRPr="00C14218" w:rsidRDefault="004D1AF2"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C14218">
        <w:rPr>
          <w:rFonts w:ascii="Times New Roman" w:hAnsi="Times New Roman" w:cs="Times New Roman"/>
          <w:sz w:val="24"/>
          <w:szCs w:val="24"/>
        </w:rPr>
        <w:t xml:space="preserve">Процедура переторжки проводится на ЭТП в заочной либо очной (on-line) форме (при наличии данного функционала на ЭТП), с установлением шага переторжки. Решение о форме </w:t>
      </w:r>
      <w:r w:rsidRPr="00C14218">
        <w:rPr>
          <w:rFonts w:ascii="Times New Roman" w:hAnsi="Times New Roman" w:cs="Times New Roman"/>
          <w:sz w:val="24"/>
          <w:szCs w:val="24"/>
        </w:rPr>
        <w:lastRenderedPageBreak/>
        <w:t>переторжки принимает закупочная комиссия.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14:paraId="77EB7F80" w14:textId="082310E7" w:rsidR="004D1AF2" w:rsidRPr="00C14218" w:rsidRDefault="004D1AF2"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C14218">
        <w:rPr>
          <w:rFonts w:ascii="Times New Roman" w:hAnsi="Times New Roman" w:cs="Times New Roman"/>
          <w:sz w:val="24"/>
          <w:szCs w:val="24"/>
        </w:rPr>
        <w:t xml:space="preserve">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w:t>
      </w:r>
      <w:r w:rsidR="00B43BA7">
        <w:rPr>
          <w:rFonts w:ascii="Times New Roman" w:hAnsi="Times New Roman" w:cs="Times New Roman"/>
          <w:sz w:val="24"/>
          <w:szCs w:val="24"/>
        </w:rPr>
        <w:t>«</w:t>
      </w:r>
      <w:r w:rsidRPr="00C14218">
        <w:rPr>
          <w:rFonts w:ascii="Times New Roman" w:hAnsi="Times New Roman" w:cs="Times New Roman"/>
          <w:sz w:val="24"/>
          <w:szCs w:val="24"/>
        </w:rPr>
        <w:t>окончательную</w:t>
      </w:r>
      <w:r w:rsidR="00B43BA7">
        <w:rPr>
          <w:rFonts w:ascii="Times New Roman" w:hAnsi="Times New Roman" w:cs="Times New Roman"/>
          <w:sz w:val="24"/>
          <w:szCs w:val="24"/>
        </w:rPr>
        <w:t>»</w:t>
      </w:r>
      <w:r w:rsidRPr="00C14218">
        <w:rPr>
          <w:rFonts w:ascii="Times New Roman" w:hAnsi="Times New Roman" w:cs="Times New Roman"/>
          <w:sz w:val="24"/>
          <w:szCs w:val="24"/>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переторжки. </w:t>
      </w:r>
    </w:p>
    <w:p w14:paraId="20874198" w14:textId="2F23068E" w:rsidR="004D1AF2" w:rsidRPr="00C14218" w:rsidRDefault="004D1AF2"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C14218">
        <w:rPr>
          <w:rFonts w:ascii="Times New Roman" w:hAnsi="Times New Roman" w:cs="Times New Roman"/>
          <w:sz w:val="24"/>
          <w:szCs w:val="24"/>
        </w:rPr>
        <w:t xml:space="preserve">При проведении переторжки в очной (on-line) форме с установлением шага переторжки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w:t>
      </w:r>
      <w:r w:rsidR="00B43BA7">
        <w:rPr>
          <w:rFonts w:ascii="Times New Roman" w:hAnsi="Times New Roman" w:cs="Times New Roman"/>
          <w:sz w:val="24"/>
          <w:szCs w:val="24"/>
        </w:rPr>
        <w:t>«</w:t>
      </w:r>
      <w:r w:rsidRPr="00C14218">
        <w:rPr>
          <w:rFonts w:ascii="Times New Roman" w:hAnsi="Times New Roman" w:cs="Times New Roman"/>
          <w:sz w:val="24"/>
          <w:szCs w:val="24"/>
        </w:rPr>
        <w:t>окончательную</w:t>
      </w:r>
      <w:r w:rsidR="00B43BA7">
        <w:rPr>
          <w:rFonts w:ascii="Times New Roman" w:hAnsi="Times New Roman" w:cs="Times New Roman"/>
          <w:sz w:val="24"/>
          <w:szCs w:val="24"/>
        </w:rPr>
        <w:t>»</w:t>
      </w:r>
      <w:r w:rsidRPr="00C14218">
        <w:rPr>
          <w:rFonts w:ascii="Times New Roman" w:hAnsi="Times New Roman" w:cs="Times New Roman"/>
          <w:sz w:val="24"/>
          <w:szCs w:val="24"/>
        </w:rPr>
        <w:t xml:space="preserve"> цену и загрузить откорректированные с учетом новой, полученной после переторжки цены, документы, определяющие его коммерческое предложение (конкретные документы указываются в приглашении на переторжку) с приложением соответствующих файлов, в соответствии с регламентом работы ЭТП. При не предоставлении участником хотя бы одного из документов, его Заявка остается действующей с ранее объявленной ценой. Снижение цены Заявки может производиться Участником поэтапно с учетом шага переторжки до момента окончания переторжки. Цена, указанная участником, может быть больше суммы шага. Изменение цены Заявки не должно повлечь за собой изменение иных условий Заявки. Прием предложений по снижению цен заявок прекращается на ЭТП в момент окончания переторжки </w:t>
      </w:r>
    </w:p>
    <w:p w14:paraId="7FEC33DD" w14:textId="2AC1BF93" w:rsidR="00F103FC" w:rsidRDefault="00F103FC"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C14218">
        <w:rPr>
          <w:rFonts w:ascii="Times New Roman" w:hAnsi="Times New Roman" w:cs="Times New Roman"/>
          <w:sz w:val="24"/>
          <w:szCs w:val="24"/>
        </w:rPr>
        <w:t xml:space="preserve">Предложения участника запроса </w:t>
      </w:r>
      <w:r w:rsidR="007F3E37" w:rsidRPr="00C14218">
        <w:rPr>
          <w:rFonts w:ascii="Times New Roman" w:hAnsi="Times New Roman" w:cs="Times New Roman"/>
          <w:sz w:val="24"/>
          <w:szCs w:val="24"/>
        </w:rPr>
        <w:t>цен</w:t>
      </w:r>
      <w:r w:rsidRPr="00C14218">
        <w:rPr>
          <w:rFonts w:ascii="Times New Roman" w:hAnsi="Times New Roman" w:cs="Times New Roman"/>
          <w:sz w:val="24"/>
          <w:szCs w:val="24"/>
        </w:rPr>
        <w:t xml:space="preserve"> по повышению цены не рассматриваются, такой участник считается не участвовавшим в переторжке.</w:t>
      </w:r>
    </w:p>
    <w:p w14:paraId="65DF38A0" w14:textId="77777777" w:rsidR="002B437F" w:rsidRPr="00C14218" w:rsidRDefault="002B437F" w:rsidP="002B437F">
      <w:pPr>
        <w:pStyle w:val="a6"/>
        <w:widowControl w:val="0"/>
        <w:spacing w:after="0" w:line="240" w:lineRule="auto"/>
        <w:ind w:left="567"/>
        <w:jc w:val="both"/>
        <w:rPr>
          <w:rFonts w:ascii="Times New Roman" w:hAnsi="Times New Roman" w:cs="Times New Roman"/>
          <w:sz w:val="24"/>
          <w:szCs w:val="24"/>
        </w:rPr>
      </w:pPr>
    </w:p>
    <w:p w14:paraId="238EA8B6" w14:textId="44E8705C" w:rsidR="009D3E0E" w:rsidRPr="002B437F"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D3E0E" w:rsidRPr="002B437F">
        <w:rPr>
          <w:rFonts w:ascii="Times New Roman" w:hAnsi="Times New Roman" w:cs="Times New Roman"/>
          <w:color w:val="000000" w:themeColor="text1"/>
          <w:sz w:val="24"/>
          <w:szCs w:val="24"/>
        </w:rPr>
        <w:t>Организатор закупки в срок подведения итогов, указанный в Извещении о проведении запроса цен, размещенном в системе, определит победителя запроса цен.</w:t>
      </w:r>
    </w:p>
    <w:p w14:paraId="32EB18AC" w14:textId="08E96FF1" w:rsidR="0094052A" w:rsidRPr="002B437F"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 xml:space="preserve">Победителем в запросе цен признается участник процедуры закупки, подавший </w:t>
      </w:r>
      <w:r w:rsidR="00B27095" w:rsidRPr="002B437F">
        <w:rPr>
          <w:rFonts w:ascii="Times New Roman" w:hAnsi="Times New Roman" w:cs="Times New Roman"/>
          <w:color w:val="000000" w:themeColor="text1"/>
          <w:sz w:val="24"/>
          <w:szCs w:val="24"/>
        </w:rPr>
        <w:t>Предложение на поставку</w:t>
      </w:r>
      <w:r w:rsidR="0094052A" w:rsidRPr="002B437F">
        <w:rPr>
          <w:rFonts w:ascii="Times New Roman" w:hAnsi="Times New Roman" w:cs="Times New Roman"/>
          <w:color w:val="000000" w:themeColor="text1"/>
          <w:sz w:val="24"/>
          <w:szCs w:val="24"/>
        </w:rPr>
        <w:t>, которая отвечает всем требованиям, установленным в Документации о проведении запроса цен, и в которой указан</w:t>
      </w:r>
      <w:r w:rsidR="00511D5E" w:rsidRPr="002B437F">
        <w:rPr>
          <w:rFonts w:ascii="Times New Roman" w:hAnsi="Times New Roman" w:cs="Times New Roman"/>
          <w:color w:val="000000" w:themeColor="text1"/>
          <w:sz w:val="24"/>
          <w:szCs w:val="24"/>
        </w:rPr>
        <w:t>а наиболее низкая цена заявки с учетом предоставленных преференций.</w:t>
      </w:r>
    </w:p>
    <w:p w14:paraId="001E4E10" w14:textId="7B08BF80" w:rsidR="0094052A" w:rsidRPr="002B437F" w:rsidRDefault="00B853F7" w:rsidP="00005E2D">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sidRPr="002B437F">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 xml:space="preserve">При предложении </w:t>
      </w:r>
      <w:r w:rsidR="003C003B" w:rsidRPr="002B437F">
        <w:rPr>
          <w:rFonts w:ascii="Times New Roman" w:hAnsi="Times New Roman" w:cs="Times New Roman"/>
          <w:color w:val="000000" w:themeColor="text1"/>
          <w:sz w:val="24"/>
          <w:szCs w:val="24"/>
        </w:rPr>
        <w:t>равной цены договора несколькими участниками процедуры закупки</w:t>
      </w:r>
      <w:r w:rsidR="0094052A" w:rsidRPr="002B437F">
        <w:rPr>
          <w:rFonts w:ascii="Times New Roman" w:hAnsi="Times New Roman" w:cs="Times New Roman"/>
          <w:color w:val="000000" w:themeColor="text1"/>
          <w:sz w:val="24"/>
          <w:szCs w:val="24"/>
        </w:rPr>
        <w:t xml:space="preserve">, победителем признается участник процедуры закупки, </w:t>
      </w:r>
      <w:r w:rsidR="00B27095" w:rsidRPr="002B437F">
        <w:rPr>
          <w:rFonts w:ascii="Times New Roman" w:hAnsi="Times New Roman" w:cs="Times New Roman"/>
          <w:color w:val="000000" w:themeColor="text1"/>
          <w:sz w:val="24"/>
          <w:szCs w:val="24"/>
        </w:rPr>
        <w:t>Предложение на поставку</w:t>
      </w:r>
      <w:r w:rsidR="0094052A" w:rsidRPr="002B437F">
        <w:rPr>
          <w:rFonts w:ascii="Times New Roman" w:hAnsi="Times New Roman" w:cs="Times New Roman"/>
          <w:color w:val="000000" w:themeColor="text1"/>
          <w:sz w:val="24"/>
          <w:szCs w:val="24"/>
        </w:rPr>
        <w:t xml:space="preserve"> которого размещена в системе </w:t>
      </w:r>
      <w:r w:rsidR="002B437F" w:rsidRPr="00DF5CD1">
        <w:rPr>
          <w:rFonts w:ascii="Times New Roman" w:hAnsi="Times New Roman" w:cs="Times New Roman"/>
          <w:i/>
          <w:color w:val="0000FF"/>
          <w:sz w:val="24"/>
          <w:szCs w:val="24"/>
        </w:rPr>
        <w:t xml:space="preserve">ЭТП </w:t>
      </w:r>
      <w:r w:rsidR="00005E2D">
        <w:rPr>
          <w:rFonts w:ascii="Times New Roman" w:hAnsi="Times New Roman" w:cs="Times New Roman"/>
          <w:i/>
          <w:color w:val="0000FF"/>
          <w:sz w:val="24"/>
          <w:szCs w:val="24"/>
        </w:rPr>
        <w:t>ПАО «РОССЕТИ»</w:t>
      </w:r>
      <w:r w:rsidR="004B586E" w:rsidRPr="004B586E">
        <w:rPr>
          <w:rFonts w:ascii="Times New Roman" w:eastAsia="Times New Roman" w:hAnsi="Times New Roman" w:cs="Times New Roman"/>
          <w:i/>
          <w:color w:val="0000FF"/>
          <w:sz w:val="24"/>
          <w:szCs w:val="20"/>
          <w:lang w:eastAsia="ru-RU"/>
        </w:rPr>
        <w:t xml:space="preserve"> (</w:t>
      </w:r>
      <w:hyperlink r:id="rId21" w:history="1">
        <w:r w:rsidR="00017B24" w:rsidRPr="0084310C">
          <w:rPr>
            <w:rStyle w:val="a4"/>
            <w:rFonts w:ascii="Times New Roman" w:eastAsia="Times New Roman" w:hAnsi="Times New Roman" w:cs="Times New Roman"/>
            <w:i/>
            <w:sz w:val="24"/>
            <w:szCs w:val="20"/>
            <w:lang w:eastAsia="ru-RU"/>
          </w:rPr>
          <w:t>www.etp.rosseti.ru</w:t>
        </w:r>
      </w:hyperlink>
      <w:r w:rsidR="004B586E" w:rsidRPr="004B586E">
        <w:rPr>
          <w:rFonts w:ascii="Times New Roman" w:eastAsia="Times New Roman" w:hAnsi="Times New Roman" w:cs="Times New Roman"/>
          <w:i/>
          <w:color w:val="0000FF"/>
          <w:sz w:val="24"/>
          <w:szCs w:val="20"/>
          <w:lang w:eastAsia="ru-RU"/>
        </w:rPr>
        <w:t>)</w:t>
      </w:r>
      <w:r w:rsidR="00051EAF">
        <w:rPr>
          <w:rFonts w:ascii="Times New Roman" w:eastAsia="Times New Roman" w:hAnsi="Times New Roman" w:cs="Times New Roman"/>
          <w:i/>
          <w:color w:val="0000FF"/>
          <w:sz w:val="24"/>
          <w:szCs w:val="20"/>
          <w:lang w:eastAsia="ru-RU"/>
        </w:rPr>
        <w:t xml:space="preserve"> </w:t>
      </w:r>
      <w:r w:rsidR="0094052A" w:rsidRPr="002B437F">
        <w:rPr>
          <w:rFonts w:ascii="Times New Roman" w:hAnsi="Times New Roman" w:cs="Times New Roman"/>
          <w:color w:val="000000" w:themeColor="text1"/>
          <w:sz w:val="24"/>
          <w:szCs w:val="24"/>
        </w:rPr>
        <w:t>на котировочной доске процедуры ранее ценовых заявок других участников процедуры закупки.</w:t>
      </w:r>
    </w:p>
    <w:p w14:paraId="25A56B8B" w14:textId="4F2E51FB" w:rsidR="0094052A" w:rsidRPr="002B437F"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14:paraId="561B8205" w14:textId="6E44AF2F" w:rsidR="0094052A" w:rsidRPr="002B437F"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14:paraId="7857EFD3" w14:textId="77A551C5" w:rsidR="0094052A" w:rsidRPr="002B437F"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Закупочная комиссия имеет право отклонить заявки, которые:</w:t>
      </w:r>
    </w:p>
    <w:p w14:paraId="60987513" w14:textId="77777777" w:rsidR="0094052A" w:rsidRPr="0094052A" w:rsidRDefault="0094052A" w:rsidP="002B437F">
      <w:pPr>
        <w:widowControl w:val="0"/>
        <w:autoSpaceDE w:val="0"/>
        <w:autoSpaceDN w:val="0"/>
        <w:spacing w:after="0" w:line="240" w:lineRule="auto"/>
        <w:ind w:left="567" w:hanging="425"/>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а) </w:t>
      </w:r>
      <w:r w:rsidRPr="0094052A">
        <w:rPr>
          <w:rFonts w:ascii="Times New Roman" w:hAnsi="Times New Roman" w:cs="Times New Roman"/>
          <w:sz w:val="24"/>
          <w:szCs w:val="24"/>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14:paraId="53D04AD2" w14:textId="77777777" w:rsidR="0094052A" w:rsidRPr="0094052A" w:rsidRDefault="0094052A" w:rsidP="002B437F">
      <w:pPr>
        <w:widowControl w:val="0"/>
        <w:autoSpaceDE w:val="0"/>
        <w:autoSpaceDN w:val="0"/>
        <w:spacing w:after="0" w:line="240" w:lineRule="auto"/>
        <w:ind w:left="567" w:hanging="425"/>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б) </w:t>
      </w:r>
      <w:r w:rsidRPr="0094052A">
        <w:rPr>
          <w:rFonts w:ascii="Times New Roman" w:hAnsi="Times New Roman" w:cs="Times New Roman"/>
          <w:sz w:val="24"/>
          <w:szCs w:val="24"/>
        </w:rPr>
        <w:tab/>
        <w:t xml:space="preserve">если заявка участника не соответствует требованиям, указанным в документации о закупке; </w:t>
      </w:r>
    </w:p>
    <w:p w14:paraId="78D329DC" w14:textId="4461A3A5" w:rsidR="0094052A" w:rsidRDefault="0094052A" w:rsidP="002B437F">
      <w:pPr>
        <w:widowControl w:val="0"/>
        <w:autoSpaceDE w:val="0"/>
        <w:autoSpaceDN w:val="0"/>
        <w:spacing w:after="0" w:line="240" w:lineRule="auto"/>
        <w:ind w:left="567" w:hanging="425"/>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в) </w:t>
      </w:r>
      <w:r w:rsidRPr="0094052A">
        <w:rPr>
          <w:rFonts w:ascii="Times New Roman" w:hAnsi="Times New Roman" w:cs="Times New Roman"/>
          <w:sz w:val="24"/>
          <w:szCs w:val="24"/>
        </w:rPr>
        <w:tab/>
        <w:t xml:space="preserve">в случае установления недостоверности информации, содержащейся в документах, </w:t>
      </w:r>
      <w:r w:rsidRPr="0094052A">
        <w:rPr>
          <w:rFonts w:ascii="Times New Roman" w:hAnsi="Times New Roman" w:cs="Times New Roman"/>
          <w:sz w:val="24"/>
          <w:szCs w:val="24"/>
        </w:rPr>
        <w:lastRenderedPageBreak/>
        <w:t>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её проведения.</w:t>
      </w:r>
    </w:p>
    <w:p w14:paraId="70CFC768" w14:textId="77777777" w:rsidR="00B47D3C" w:rsidRDefault="00B47D3C" w:rsidP="00B47D3C">
      <w:pPr>
        <w:widowControl w:val="0"/>
        <w:autoSpaceDE w:val="0"/>
        <w:autoSpaceDN w:val="0"/>
        <w:spacing w:after="0" w:line="240" w:lineRule="auto"/>
        <w:contextualSpacing/>
        <w:jc w:val="both"/>
        <w:rPr>
          <w:rFonts w:ascii="Times New Roman" w:hAnsi="Times New Roman" w:cs="Times New Roman"/>
          <w:sz w:val="24"/>
          <w:szCs w:val="24"/>
        </w:rPr>
      </w:pPr>
    </w:p>
    <w:p w14:paraId="57F9D960" w14:textId="6F7616E4" w:rsidR="0094052A" w:rsidRDefault="00B47D3C" w:rsidP="00B47D3C">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sidRPr="00B47D3C">
        <w:rPr>
          <w:rFonts w:ascii="Times New Roman" w:hAnsi="Times New Roman" w:cs="Times New Roman"/>
          <w:color w:val="000000" w:themeColor="text1"/>
          <w:sz w:val="24"/>
          <w:szCs w:val="24"/>
        </w:rPr>
        <w:tab/>
        <w:t xml:space="preserve">Так же комиссия отклонит заявку Участника закупки, в случае не предоставления документов и сведений </w:t>
      </w:r>
      <w:r w:rsidR="0094052A" w:rsidRPr="002B437F">
        <w:rPr>
          <w:rFonts w:ascii="Times New Roman" w:hAnsi="Times New Roman" w:cs="Times New Roman"/>
          <w:color w:val="000000" w:themeColor="text1"/>
          <w:sz w:val="24"/>
          <w:szCs w:val="24"/>
        </w:rPr>
        <w:t xml:space="preserve">в соответствии с п. 4 Раздела II. </w:t>
      </w:r>
      <w:r>
        <w:rPr>
          <w:rFonts w:ascii="Times New Roman" w:hAnsi="Times New Roman" w:cs="Times New Roman"/>
          <w:color w:val="000000" w:themeColor="text1"/>
          <w:sz w:val="24"/>
          <w:szCs w:val="24"/>
        </w:rPr>
        <w:t xml:space="preserve">- </w:t>
      </w:r>
      <w:r w:rsidR="00B43BA7">
        <w:rPr>
          <w:rFonts w:ascii="Times New Roman" w:hAnsi="Times New Roman" w:cs="Times New Roman"/>
          <w:color w:val="000000" w:themeColor="text1"/>
          <w:sz w:val="24"/>
          <w:szCs w:val="24"/>
        </w:rPr>
        <w:t>«</w:t>
      </w:r>
      <w:r w:rsidRPr="00B47D3C">
        <w:rPr>
          <w:rFonts w:ascii="Times New Roman" w:hAnsi="Times New Roman" w:cs="Times New Roman"/>
          <w:color w:val="000000" w:themeColor="text1"/>
          <w:sz w:val="24"/>
          <w:szCs w:val="24"/>
        </w:rPr>
        <w:t>Сведения в отношении всей цепочки собственников, включая бенефициаров (в том числе конечных) Участника/ члена коллективного Участника</w:t>
      </w:r>
      <w:r w:rsidR="00B43BA7">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w:t>
      </w:r>
    </w:p>
    <w:p w14:paraId="6EC48BC6" w14:textId="77777777" w:rsidR="00B47D3C" w:rsidRDefault="00B47D3C" w:rsidP="00B47D3C">
      <w:pPr>
        <w:widowControl w:val="0"/>
        <w:autoSpaceDE w:val="0"/>
        <w:autoSpaceDN w:val="0"/>
        <w:spacing w:after="0" w:line="240" w:lineRule="auto"/>
        <w:ind w:left="567"/>
        <w:contextualSpacing/>
        <w:jc w:val="both"/>
        <w:rPr>
          <w:rFonts w:ascii="Times New Roman" w:hAnsi="Times New Roman" w:cs="Times New Roman"/>
          <w:color w:val="000000" w:themeColor="text1"/>
          <w:sz w:val="24"/>
          <w:szCs w:val="24"/>
        </w:rPr>
      </w:pPr>
    </w:p>
    <w:p w14:paraId="27152CD7" w14:textId="77777777" w:rsidR="0094052A" w:rsidRPr="002B437F" w:rsidRDefault="0094052A"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sidRPr="002B437F">
        <w:rPr>
          <w:rFonts w:ascii="Times New Roman" w:hAnsi="Times New Roman" w:cs="Times New Roman"/>
          <w:color w:val="000000" w:themeColor="text1"/>
          <w:sz w:val="24"/>
          <w:szCs w:val="24"/>
        </w:rPr>
        <w:t>На любом этапе вплоть до подписания договора комиссия вправе отстранить участника закупки, в том числе допущенного до участия в процедуре, при обнаружении:</w:t>
      </w:r>
    </w:p>
    <w:p w14:paraId="7265FC55" w14:textId="77777777" w:rsidR="0094052A" w:rsidRPr="0094052A" w:rsidRDefault="0094052A" w:rsidP="002B437F">
      <w:pPr>
        <w:pStyle w:val="5"/>
        <w:widowControl w:val="0"/>
        <w:tabs>
          <w:tab w:val="clear" w:pos="1703"/>
        </w:tabs>
        <w:ind w:left="567" w:hanging="425"/>
        <w:contextualSpacing/>
        <w:rPr>
          <w:sz w:val="24"/>
          <w:szCs w:val="24"/>
        </w:rPr>
      </w:pPr>
      <w:r w:rsidRPr="0094052A">
        <w:rPr>
          <w:sz w:val="24"/>
          <w:szCs w:val="24"/>
        </w:rPr>
        <w:t>факта подачи им недостоверных сведений, существенных для допуска данного участника к запрос</w:t>
      </w:r>
      <w:r w:rsidR="005144EE">
        <w:rPr>
          <w:sz w:val="24"/>
          <w:szCs w:val="24"/>
        </w:rPr>
        <w:t>у</w:t>
      </w:r>
      <w:r w:rsidRPr="0094052A">
        <w:rPr>
          <w:sz w:val="24"/>
          <w:szCs w:val="24"/>
        </w:rPr>
        <w:t xml:space="preserve"> цен;</w:t>
      </w:r>
    </w:p>
    <w:p w14:paraId="4D8E4CFA" w14:textId="77777777" w:rsidR="0094052A" w:rsidRPr="0094052A" w:rsidRDefault="0094052A" w:rsidP="002B437F">
      <w:pPr>
        <w:pStyle w:val="5"/>
        <w:widowControl w:val="0"/>
        <w:tabs>
          <w:tab w:val="clear" w:pos="1703"/>
        </w:tabs>
        <w:ind w:left="567" w:hanging="425"/>
        <w:contextualSpacing/>
        <w:rPr>
          <w:sz w:val="24"/>
          <w:szCs w:val="24"/>
        </w:rPr>
      </w:pPr>
      <w:r w:rsidRPr="0094052A">
        <w:rPr>
          <w:sz w:val="24"/>
          <w:szCs w:val="24"/>
        </w:rPr>
        <w:t>сведений, позволяющих обоснованно отменить ранее принятое решение о допуске;</w:t>
      </w:r>
    </w:p>
    <w:p w14:paraId="672BF5A6" w14:textId="77777777" w:rsidR="0094052A" w:rsidRPr="0094052A" w:rsidRDefault="0094052A" w:rsidP="002B437F">
      <w:pPr>
        <w:pStyle w:val="5"/>
        <w:widowControl w:val="0"/>
        <w:tabs>
          <w:tab w:val="clear" w:pos="1703"/>
        </w:tabs>
        <w:ind w:left="567" w:hanging="425"/>
        <w:contextualSpacing/>
        <w:rPr>
          <w:sz w:val="24"/>
          <w:szCs w:val="24"/>
        </w:rPr>
      </w:pPr>
      <w:r w:rsidRPr="0094052A">
        <w:rPr>
          <w:sz w:val="24"/>
          <w:szCs w:val="24"/>
        </w:rPr>
        <w:t>документально подтвержденного факта давления таким участником закупки на члена комиссии, эксперта, руководителя Организатора;</w:t>
      </w:r>
    </w:p>
    <w:p w14:paraId="1C7BD18D" w14:textId="1547B119" w:rsidR="0094052A" w:rsidRDefault="0094052A" w:rsidP="002B437F">
      <w:pPr>
        <w:pStyle w:val="5"/>
        <w:widowControl w:val="0"/>
        <w:tabs>
          <w:tab w:val="clear" w:pos="1703"/>
        </w:tabs>
        <w:ind w:left="567" w:hanging="425"/>
        <w:contextualSpacing/>
        <w:rPr>
          <w:sz w:val="24"/>
          <w:szCs w:val="24"/>
        </w:rPr>
      </w:pPr>
      <w:r w:rsidRPr="0094052A">
        <w:rPr>
          <w:sz w:val="24"/>
          <w:szCs w:val="24"/>
        </w:rPr>
        <w:t>наличия иных оснований, прямо предусмотренных документацией по запросу цен.</w:t>
      </w:r>
    </w:p>
    <w:p w14:paraId="7A61DBA7" w14:textId="77777777" w:rsidR="00D52174" w:rsidRPr="0094052A" w:rsidRDefault="00D52174" w:rsidP="00D52174">
      <w:pPr>
        <w:pStyle w:val="5"/>
        <w:widowControl w:val="0"/>
        <w:numPr>
          <w:ilvl w:val="0"/>
          <w:numId w:val="0"/>
        </w:numPr>
        <w:ind w:left="567"/>
        <w:contextualSpacing/>
        <w:rPr>
          <w:sz w:val="24"/>
          <w:szCs w:val="24"/>
        </w:rPr>
      </w:pPr>
    </w:p>
    <w:p w14:paraId="5522C572" w14:textId="77777777" w:rsidR="0094052A" w:rsidRPr="002B437F" w:rsidRDefault="0094052A"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bookmarkStart w:id="4" w:name="_Ref303277595"/>
      <w:r w:rsidRPr="002B437F">
        <w:rPr>
          <w:rFonts w:ascii="Times New Roman" w:hAnsi="Times New Roman" w:cs="Times New Roman"/>
          <w:color w:val="000000" w:themeColor="text1"/>
          <w:sz w:val="24"/>
          <w:szCs w:val="24"/>
        </w:rPr>
        <w:t>Запрос цен признается несостоявшимся в случаях:</w:t>
      </w:r>
      <w:bookmarkEnd w:id="4"/>
    </w:p>
    <w:p w14:paraId="31FD7B3C" w14:textId="77777777" w:rsidR="0094052A" w:rsidRPr="0094052A" w:rsidRDefault="0094052A" w:rsidP="003C0970">
      <w:pPr>
        <w:pStyle w:val="5"/>
        <w:widowControl w:val="0"/>
        <w:numPr>
          <w:ilvl w:val="4"/>
          <w:numId w:val="10"/>
        </w:numPr>
        <w:ind w:left="567" w:hanging="425"/>
        <w:contextualSpacing/>
        <w:rPr>
          <w:sz w:val="24"/>
          <w:szCs w:val="24"/>
        </w:rPr>
      </w:pPr>
      <w:bookmarkStart w:id="5" w:name="_Ref298429652"/>
      <w:r w:rsidRPr="0094052A">
        <w:rPr>
          <w:sz w:val="24"/>
          <w:szCs w:val="24"/>
        </w:rPr>
        <w:t>подана только одна Заявка;</w:t>
      </w:r>
      <w:bookmarkEnd w:id="5"/>
    </w:p>
    <w:p w14:paraId="646D77F3" w14:textId="77777777" w:rsidR="0094052A" w:rsidRPr="0094052A" w:rsidRDefault="0094052A" w:rsidP="003C0970">
      <w:pPr>
        <w:pStyle w:val="5"/>
        <w:widowControl w:val="0"/>
        <w:numPr>
          <w:ilvl w:val="4"/>
          <w:numId w:val="10"/>
        </w:numPr>
        <w:ind w:left="567" w:hanging="425"/>
        <w:contextualSpacing/>
        <w:rPr>
          <w:sz w:val="24"/>
          <w:szCs w:val="24"/>
        </w:rPr>
      </w:pPr>
      <w:r w:rsidRPr="0094052A">
        <w:rPr>
          <w:sz w:val="24"/>
          <w:szCs w:val="24"/>
        </w:rPr>
        <w:t>не подана ни одна Заявка;</w:t>
      </w:r>
    </w:p>
    <w:p w14:paraId="569F863C" w14:textId="77777777" w:rsidR="0094052A" w:rsidRPr="0094052A" w:rsidRDefault="0094052A" w:rsidP="003C0970">
      <w:pPr>
        <w:pStyle w:val="5"/>
        <w:widowControl w:val="0"/>
        <w:numPr>
          <w:ilvl w:val="4"/>
          <w:numId w:val="10"/>
        </w:numPr>
        <w:ind w:left="567" w:hanging="425"/>
        <w:contextualSpacing/>
        <w:rPr>
          <w:sz w:val="24"/>
          <w:szCs w:val="24"/>
        </w:rPr>
      </w:pPr>
      <w:r w:rsidRPr="0094052A">
        <w:rPr>
          <w:sz w:val="24"/>
          <w:szCs w:val="24"/>
        </w:rPr>
        <w:t>принято решение об отказе в допуске всем Участникам, подавшим Заявки;</w:t>
      </w:r>
    </w:p>
    <w:p w14:paraId="40ED8749" w14:textId="6F72C1EB" w:rsidR="0094052A" w:rsidRDefault="0094052A" w:rsidP="003C0970">
      <w:pPr>
        <w:pStyle w:val="5"/>
        <w:widowControl w:val="0"/>
        <w:numPr>
          <w:ilvl w:val="4"/>
          <w:numId w:val="10"/>
        </w:numPr>
        <w:ind w:left="567" w:hanging="425"/>
        <w:contextualSpacing/>
        <w:rPr>
          <w:sz w:val="24"/>
          <w:szCs w:val="24"/>
        </w:rPr>
      </w:pPr>
      <w:r w:rsidRPr="0094052A">
        <w:rPr>
          <w:sz w:val="24"/>
          <w:szCs w:val="24"/>
        </w:rPr>
        <w:t>принято решение о допуске только одного участника.</w:t>
      </w:r>
    </w:p>
    <w:p w14:paraId="208646F1" w14:textId="77777777" w:rsidR="002B437F" w:rsidRPr="0094052A" w:rsidRDefault="002B437F" w:rsidP="002B437F">
      <w:pPr>
        <w:pStyle w:val="5"/>
        <w:widowControl w:val="0"/>
        <w:numPr>
          <w:ilvl w:val="0"/>
          <w:numId w:val="0"/>
        </w:numPr>
        <w:ind w:left="567"/>
        <w:contextualSpacing/>
        <w:rPr>
          <w:sz w:val="24"/>
          <w:szCs w:val="24"/>
        </w:rPr>
      </w:pPr>
    </w:p>
    <w:p w14:paraId="3F0E399E" w14:textId="03081BBC" w:rsidR="002816FD" w:rsidRPr="002816FD" w:rsidRDefault="001172D6" w:rsidP="002816FD">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sidRPr="001172D6">
        <w:rPr>
          <w:rFonts w:ascii="Times New Roman" w:hAnsi="Times New Roman" w:cs="Times New Roman"/>
          <w:color w:val="000000" w:themeColor="text1"/>
          <w:sz w:val="24"/>
          <w:szCs w:val="24"/>
        </w:rPr>
        <w:t xml:space="preserve"> </w:t>
      </w:r>
      <w:r w:rsidR="002816FD" w:rsidRPr="002816FD">
        <w:rPr>
          <w:rFonts w:ascii="Times New Roman" w:hAnsi="Times New Roman" w:cs="Times New Roman"/>
          <w:color w:val="000000" w:themeColor="text1"/>
          <w:sz w:val="24"/>
          <w:szCs w:val="24"/>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09A5EA74" w14:textId="0C76C688" w:rsidR="0094052A" w:rsidRPr="006324B8" w:rsidRDefault="002816FD"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sidRPr="002816FD">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 xml:space="preserve">В соответствии с ч. 1 и ч. 2 ст. 2 Федерального закона РФ от 18.07.2011 № 223-ФЗ </w:t>
      </w:r>
      <w:r w:rsidR="00B43BA7">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О закупке товаров, работ, услуг отдельными видами юридических лиц</w:t>
      </w:r>
      <w:r w:rsidR="00B43BA7">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 xml:space="preserve">, данный запрос цен проводится согласно Единому стандарту закупок ПАО </w:t>
      </w:r>
      <w:r w:rsidR="00B43BA7">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Россети</w:t>
      </w:r>
      <w:r w:rsidR="00B43BA7">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 при этом в соответствии с ч. 4 ст. 447</w:t>
      </w:r>
      <w:r w:rsidR="0094052A" w:rsidRPr="0094052A">
        <w:rPr>
          <w:rFonts w:ascii="Times New Roman" w:hAnsi="Times New Roman" w:cs="Times New Roman"/>
          <w:color w:val="000000"/>
          <w:sz w:val="24"/>
          <w:szCs w:val="24"/>
        </w:rPr>
        <w:t xml:space="preserve"> Гражданского Кодекса РФ запрос цен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закупки имеет право отказаться от всех полученных заявок по любой причине или прекратить процедуру запроса цен в любой момент, не неся при этом никакой ответственности перед Участниками.</w:t>
      </w:r>
    </w:p>
    <w:p w14:paraId="3D201452" w14:textId="77777777" w:rsidR="006324B8" w:rsidRPr="0094052A" w:rsidRDefault="006324B8" w:rsidP="006324B8">
      <w:pPr>
        <w:widowControl w:val="0"/>
        <w:tabs>
          <w:tab w:val="left" w:pos="0"/>
          <w:tab w:val="left" w:pos="567"/>
        </w:tabs>
        <w:autoSpaceDE w:val="0"/>
        <w:autoSpaceDN w:val="0"/>
        <w:spacing w:after="0" w:line="240" w:lineRule="auto"/>
        <w:contextualSpacing/>
        <w:jc w:val="both"/>
        <w:rPr>
          <w:rFonts w:ascii="Times New Roman" w:hAnsi="Times New Roman" w:cs="Times New Roman"/>
          <w:sz w:val="24"/>
          <w:szCs w:val="24"/>
        </w:rPr>
      </w:pPr>
    </w:p>
    <w:p w14:paraId="2C52E39E" w14:textId="77777777" w:rsidR="00486346" w:rsidRDefault="00486346" w:rsidP="00486346">
      <w:pPr>
        <w:widowControl w:val="0"/>
        <w:tabs>
          <w:tab w:val="left" w:pos="0"/>
          <w:tab w:val="left" w:pos="567"/>
        </w:tabs>
        <w:autoSpaceDE w:val="0"/>
        <w:autoSpaceDN w:val="0"/>
        <w:spacing w:before="120"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Контактные лица: </w:t>
      </w:r>
    </w:p>
    <w:p w14:paraId="02F2E4C4" w14:textId="77777777" w:rsidR="00486346" w:rsidRDefault="00486346" w:rsidP="00486346">
      <w:pPr>
        <w:widowControl w:val="0"/>
        <w:tabs>
          <w:tab w:val="left" w:pos="0"/>
          <w:tab w:val="left" w:pos="567"/>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По организационным вопросам: </w:t>
      </w:r>
    </w:p>
    <w:p w14:paraId="3B3EE7CE" w14:textId="77777777" w:rsidR="00486346" w:rsidRDefault="00486346" w:rsidP="00486346">
      <w:pPr>
        <w:jc w:val="both"/>
        <w:rPr>
          <w:rFonts w:ascii="Times New Roman" w:hAnsi="Times New Roman" w:cs="Times New Roman"/>
          <w:i/>
          <w:iCs/>
          <w:color w:val="1F497D"/>
          <w:sz w:val="24"/>
          <w:szCs w:val="24"/>
        </w:rPr>
      </w:pPr>
      <w:r>
        <w:rPr>
          <w:rFonts w:ascii="Times New Roman" w:hAnsi="Times New Roman" w:cs="Times New Roman"/>
          <w:sz w:val="24"/>
          <w:szCs w:val="24"/>
        </w:rPr>
        <w:t xml:space="preserve">Контактное лицо – Костыря Анастасия Сергеевна – </w:t>
      </w:r>
      <w:r>
        <w:rPr>
          <w:rFonts w:ascii="Times New Roman" w:hAnsi="Times New Roman" w:cs="Times New Roman"/>
          <w:iCs/>
          <w:sz w:val="24"/>
          <w:szCs w:val="24"/>
        </w:rPr>
        <w:t>специалист 1 категории сектора РЗ ОЛиМТО</w:t>
      </w:r>
      <w:r>
        <w:rPr>
          <w:rFonts w:ascii="Times New Roman" w:hAnsi="Times New Roman" w:cs="Times New Roman"/>
          <w:sz w:val="24"/>
          <w:szCs w:val="24"/>
        </w:rPr>
        <w:t xml:space="preserve">, контактный телефон: 8 (3452) 59 – 64 – 58, </w:t>
      </w:r>
      <w:r>
        <w:rPr>
          <w:rFonts w:ascii="Times New Roman" w:hAnsi="Times New Roman" w:cs="Times New Roman"/>
          <w:sz w:val="24"/>
          <w:szCs w:val="24"/>
          <w:lang w:val="en-US"/>
        </w:rPr>
        <w:t>e</w:t>
      </w:r>
      <w:r>
        <w:rPr>
          <w:rFonts w:ascii="Times New Roman" w:hAnsi="Times New Roman" w:cs="Times New Roman"/>
          <w:sz w:val="24"/>
          <w:szCs w:val="24"/>
        </w:rPr>
        <w:t>-</w:t>
      </w:r>
      <w:r>
        <w:rPr>
          <w:rFonts w:ascii="Times New Roman" w:hAnsi="Times New Roman" w:cs="Times New Roman"/>
          <w:sz w:val="24"/>
          <w:szCs w:val="24"/>
          <w:lang w:val="en-US"/>
        </w:rPr>
        <w:t>mail</w:t>
      </w:r>
      <w:r>
        <w:rPr>
          <w:rFonts w:ascii="Times New Roman" w:hAnsi="Times New Roman" w:cs="Times New Roman"/>
          <w:sz w:val="24"/>
          <w:szCs w:val="24"/>
        </w:rPr>
        <w:t xml:space="preserve">: </w:t>
      </w:r>
      <w:hyperlink r:id="rId22" w:history="1">
        <w:r>
          <w:rPr>
            <w:rStyle w:val="a4"/>
            <w:rFonts w:ascii="Times New Roman" w:hAnsi="Times New Roman" w:cs="Times New Roman"/>
            <w:sz w:val="24"/>
            <w:szCs w:val="24"/>
            <w:lang w:val="en-US"/>
          </w:rPr>
          <w:t>Kostyrya</w:t>
        </w:r>
        <w:r>
          <w:rPr>
            <w:rStyle w:val="a4"/>
            <w:rFonts w:ascii="Times New Roman" w:hAnsi="Times New Roman" w:cs="Times New Roman"/>
            <w:sz w:val="24"/>
            <w:szCs w:val="24"/>
          </w:rPr>
          <w:t>-</w:t>
        </w:r>
        <w:r>
          <w:rPr>
            <w:rStyle w:val="a4"/>
            <w:rFonts w:ascii="Times New Roman" w:hAnsi="Times New Roman" w:cs="Times New Roman"/>
            <w:sz w:val="24"/>
            <w:szCs w:val="24"/>
            <w:lang w:val="en-US"/>
          </w:rPr>
          <w:t>AS</w:t>
        </w:r>
        <w:r>
          <w:rPr>
            <w:rStyle w:val="a4"/>
            <w:rFonts w:ascii="Times New Roman" w:hAnsi="Times New Roman" w:cs="Times New Roman"/>
            <w:sz w:val="24"/>
            <w:szCs w:val="24"/>
          </w:rPr>
          <w:t>@</w:t>
        </w:r>
        <w:r>
          <w:rPr>
            <w:rStyle w:val="a4"/>
            <w:rFonts w:ascii="Times New Roman" w:hAnsi="Times New Roman" w:cs="Times New Roman"/>
            <w:sz w:val="24"/>
            <w:szCs w:val="24"/>
            <w:lang w:val="en-US"/>
          </w:rPr>
          <w:t>te</w:t>
        </w:r>
        <w:r>
          <w:rPr>
            <w:rStyle w:val="a4"/>
            <w:rFonts w:ascii="Times New Roman" w:hAnsi="Times New Roman" w:cs="Times New Roman"/>
            <w:sz w:val="24"/>
            <w:szCs w:val="24"/>
          </w:rPr>
          <w:t>.</w:t>
        </w:r>
        <w:r>
          <w:rPr>
            <w:rStyle w:val="a4"/>
            <w:rFonts w:ascii="Times New Roman" w:hAnsi="Times New Roman" w:cs="Times New Roman"/>
            <w:sz w:val="24"/>
            <w:szCs w:val="24"/>
            <w:lang w:val="en-US"/>
          </w:rPr>
          <w:t>ru</w:t>
        </w:r>
      </w:hyperlink>
      <w:r>
        <w:rPr>
          <w:rFonts w:ascii="Times New Roman" w:hAnsi="Times New Roman" w:cs="Times New Roman"/>
          <w:sz w:val="24"/>
          <w:szCs w:val="24"/>
        </w:rPr>
        <w:t xml:space="preserve">  (</w:t>
      </w:r>
      <w:r>
        <w:rPr>
          <w:rFonts w:ascii="Times New Roman" w:hAnsi="Times New Roman" w:cs="Times New Roman"/>
          <w:i/>
          <w:sz w:val="24"/>
          <w:szCs w:val="24"/>
        </w:rPr>
        <w:t>размер одного файла не должен превышать 5 мегабайт</w:t>
      </w:r>
      <w:r>
        <w:rPr>
          <w:rFonts w:ascii="Times New Roman" w:hAnsi="Times New Roman" w:cs="Times New Roman"/>
          <w:sz w:val="24"/>
          <w:szCs w:val="24"/>
        </w:rPr>
        <w:t>);</w:t>
      </w:r>
    </w:p>
    <w:p w14:paraId="774F90F1" w14:textId="77777777" w:rsidR="00486346" w:rsidRDefault="00486346" w:rsidP="00486346">
      <w:pPr>
        <w:widowControl w:val="0"/>
        <w:tabs>
          <w:tab w:val="left" w:pos="0"/>
          <w:tab w:val="left" w:pos="567"/>
        </w:tabs>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 вопросам поставки:</w:t>
      </w:r>
    </w:p>
    <w:p w14:paraId="42786CDB" w14:textId="77777777" w:rsidR="00486346" w:rsidRDefault="00486346" w:rsidP="00486346">
      <w:pPr>
        <w:widowControl w:val="0"/>
        <w:tabs>
          <w:tab w:val="left" w:pos="0"/>
          <w:tab w:val="left" w:pos="567"/>
        </w:tabs>
        <w:autoSpaceDE w:val="0"/>
        <w:autoSpaceDN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Ремень Евгений Сергеевич - заместитель начальника ОЛиМТО, контактный телефон: (3452) 59-64-52, е-</w:t>
      </w:r>
      <w:r>
        <w:rPr>
          <w:rFonts w:ascii="Times New Roman" w:eastAsia="Times New Roman" w:hAnsi="Times New Roman" w:cs="Times New Roman"/>
          <w:sz w:val="24"/>
          <w:szCs w:val="24"/>
          <w:lang w:val="en-US" w:eastAsia="ru-RU"/>
        </w:rPr>
        <w:t>mail</w:t>
      </w:r>
      <w:r>
        <w:rPr>
          <w:rFonts w:ascii="Times New Roman" w:eastAsia="Times New Roman" w:hAnsi="Times New Roman" w:cs="Times New Roman"/>
          <w:sz w:val="24"/>
          <w:szCs w:val="24"/>
          <w:lang w:eastAsia="ru-RU"/>
        </w:rPr>
        <w:t xml:space="preserve">: </w:t>
      </w:r>
      <w:hyperlink r:id="rId23" w:history="1">
        <w:r>
          <w:rPr>
            <w:rStyle w:val="a4"/>
            <w:rFonts w:ascii="Times New Roman" w:eastAsia="Times New Roman" w:hAnsi="Times New Roman" w:cs="Times New Roman"/>
            <w:sz w:val="24"/>
            <w:szCs w:val="24"/>
            <w:lang w:val="en-US" w:eastAsia="ru-RU"/>
          </w:rPr>
          <w:t>Remen</w:t>
        </w:r>
        <w:r>
          <w:rPr>
            <w:rStyle w:val="a4"/>
            <w:rFonts w:ascii="Times New Roman" w:eastAsia="Times New Roman" w:hAnsi="Times New Roman" w:cs="Times New Roman"/>
            <w:sz w:val="24"/>
            <w:szCs w:val="24"/>
            <w:lang w:eastAsia="ru-RU"/>
          </w:rPr>
          <w:t>-</w:t>
        </w:r>
        <w:r>
          <w:rPr>
            <w:rStyle w:val="a4"/>
            <w:rFonts w:ascii="Times New Roman" w:eastAsia="Times New Roman" w:hAnsi="Times New Roman" w:cs="Times New Roman"/>
            <w:sz w:val="24"/>
            <w:szCs w:val="24"/>
            <w:lang w:val="en-US" w:eastAsia="ru-RU"/>
          </w:rPr>
          <w:t>ES</w:t>
        </w:r>
        <w:r>
          <w:rPr>
            <w:rStyle w:val="a4"/>
            <w:rFonts w:ascii="Times New Roman" w:eastAsia="Times New Roman" w:hAnsi="Times New Roman" w:cs="Times New Roman"/>
            <w:sz w:val="24"/>
            <w:szCs w:val="24"/>
            <w:lang w:eastAsia="ru-RU"/>
          </w:rPr>
          <w:t>@</w:t>
        </w:r>
        <w:r>
          <w:rPr>
            <w:rStyle w:val="a4"/>
            <w:rFonts w:ascii="Times New Roman" w:eastAsia="Times New Roman" w:hAnsi="Times New Roman" w:cs="Times New Roman"/>
            <w:sz w:val="24"/>
            <w:szCs w:val="24"/>
            <w:lang w:val="en-US" w:eastAsia="ru-RU"/>
          </w:rPr>
          <w:t>te</w:t>
        </w:r>
        <w:r>
          <w:rPr>
            <w:rStyle w:val="a4"/>
            <w:rFonts w:ascii="Times New Roman" w:eastAsia="Times New Roman" w:hAnsi="Times New Roman" w:cs="Times New Roman"/>
            <w:sz w:val="24"/>
            <w:szCs w:val="24"/>
            <w:lang w:eastAsia="ru-RU"/>
          </w:rPr>
          <w:t>.</w:t>
        </w:r>
        <w:r>
          <w:rPr>
            <w:rStyle w:val="a4"/>
            <w:rFonts w:ascii="Times New Roman" w:eastAsia="Times New Roman" w:hAnsi="Times New Roman" w:cs="Times New Roman"/>
            <w:sz w:val="24"/>
            <w:szCs w:val="24"/>
            <w:lang w:val="en-US" w:eastAsia="ru-RU"/>
          </w:rPr>
          <w:t>ru</w:t>
        </w:r>
      </w:hyperlink>
      <w:r>
        <w:rPr>
          <w:rStyle w:val="a4"/>
          <w:rFonts w:ascii="Times New Roman" w:eastAsia="Times New Roman" w:hAnsi="Times New Roman" w:cs="Times New Roman"/>
          <w:sz w:val="24"/>
          <w:szCs w:val="24"/>
          <w:lang w:eastAsia="ru-RU"/>
        </w:rPr>
        <w:t>.</w:t>
      </w:r>
      <w:bookmarkStart w:id="6" w:name="_GoBack"/>
      <w:bookmarkEnd w:id="6"/>
    </w:p>
    <w:p w14:paraId="1B1D6FB1" w14:textId="77777777" w:rsidR="0009669E" w:rsidRPr="00712947" w:rsidRDefault="0009669E" w:rsidP="00C66908">
      <w:pPr>
        <w:pStyle w:val="10"/>
        <w:keepNext w:val="0"/>
        <w:keepLines w:val="0"/>
        <w:widowControl w:val="0"/>
        <w:numPr>
          <w:ilvl w:val="0"/>
          <w:numId w:val="0"/>
        </w:numPr>
        <w:tabs>
          <w:tab w:val="left" w:pos="1134"/>
        </w:tabs>
        <w:suppressAutoHyphens w:val="0"/>
        <w:spacing w:before="120" w:after="120"/>
        <w:ind w:left="1134" w:hanging="1134"/>
        <w:contextualSpacing/>
        <w:jc w:val="both"/>
        <w:rPr>
          <w:rFonts w:ascii="Times New Roman" w:hAnsi="Times New Roman"/>
          <w:sz w:val="24"/>
          <w:szCs w:val="24"/>
        </w:rPr>
      </w:pPr>
      <w:r w:rsidRPr="00712947">
        <w:rPr>
          <w:rFonts w:ascii="Times New Roman" w:hAnsi="Times New Roman"/>
          <w:sz w:val="24"/>
          <w:szCs w:val="24"/>
        </w:rPr>
        <w:lastRenderedPageBreak/>
        <w:t xml:space="preserve">Раздел II. </w:t>
      </w:r>
      <w:r w:rsidR="00303232">
        <w:rPr>
          <w:rFonts w:ascii="Times New Roman" w:hAnsi="Times New Roman"/>
          <w:sz w:val="24"/>
          <w:szCs w:val="24"/>
        </w:rPr>
        <w:t xml:space="preserve">  </w:t>
      </w:r>
      <w:r w:rsidRPr="00712947">
        <w:rPr>
          <w:rFonts w:ascii="Times New Roman" w:hAnsi="Times New Roman"/>
          <w:sz w:val="24"/>
          <w:szCs w:val="24"/>
        </w:rPr>
        <w:t>ПЕРЕЧЕНЬ ДОКУМЕНТОВ, ПРЕДСТАВЛЯЕМЫХ УЧАСТНИКАМИ ЗАКУПКИ ДЛЯ ПОДТВЕРЖДЕНИЯ ИХ СООТВЕТСТВИЯ УСТАНОВЛЕННЫМ ТРЕБОВАНИЯМ</w:t>
      </w:r>
    </w:p>
    <w:p w14:paraId="535287FB" w14:textId="5BC4F019" w:rsidR="0009669E" w:rsidRDefault="0009669E" w:rsidP="00017B24">
      <w:pPr>
        <w:pStyle w:val="a6"/>
        <w:widowControl w:val="0"/>
        <w:numPr>
          <w:ilvl w:val="1"/>
          <w:numId w:val="4"/>
        </w:numPr>
        <w:autoSpaceDE w:val="0"/>
        <w:autoSpaceDN w:val="0"/>
        <w:spacing w:after="0" w:line="240" w:lineRule="auto"/>
        <w:jc w:val="both"/>
        <w:rPr>
          <w:rFonts w:ascii="Times New Roman" w:hAnsi="Times New Roman" w:cs="Times New Roman"/>
          <w:sz w:val="24"/>
          <w:szCs w:val="24"/>
        </w:rPr>
      </w:pPr>
      <w:r w:rsidRPr="00222B1F">
        <w:rPr>
          <w:rFonts w:ascii="Times New Roman" w:eastAsia="Times New Roman" w:hAnsi="Times New Roman" w:cs="Times New Roman"/>
          <w:sz w:val="24"/>
          <w:szCs w:val="24"/>
          <w:lang w:eastAsia="ru-RU"/>
        </w:rPr>
        <w:t xml:space="preserve">Участники процедуры закупки в составе своей ценовой заявки обязаны разместить в системе </w:t>
      </w:r>
      <w:r w:rsidR="000F6BE0">
        <w:rPr>
          <w:rFonts w:ascii="Times New Roman" w:eastAsia="Times New Roman" w:hAnsi="Times New Roman" w:cs="Times New Roman"/>
          <w:sz w:val="24"/>
          <w:szCs w:val="24"/>
          <w:lang w:eastAsia="ru-RU"/>
        </w:rPr>
        <w:t xml:space="preserve">ЭТП </w:t>
      </w:r>
      <w:r w:rsidR="00005E2D">
        <w:rPr>
          <w:rFonts w:ascii="Times New Roman" w:hAnsi="Times New Roman" w:cs="Times New Roman"/>
          <w:i/>
          <w:color w:val="0000FF"/>
          <w:sz w:val="24"/>
          <w:szCs w:val="24"/>
        </w:rPr>
        <w:t>ПАО «РОССЕТИ»</w:t>
      </w:r>
      <w:r w:rsidR="00051EAF" w:rsidRPr="004B586E">
        <w:rPr>
          <w:rFonts w:ascii="Times New Roman" w:eastAsia="Times New Roman" w:hAnsi="Times New Roman" w:cs="Times New Roman"/>
          <w:i/>
          <w:color w:val="0000FF"/>
          <w:sz w:val="24"/>
          <w:szCs w:val="20"/>
          <w:lang w:eastAsia="ru-RU"/>
        </w:rPr>
        <w:t xml:space="preserve"> (</w:t>
      </w:r>
      <w:hyperlink r:id="rId24" w:history="1">
        <w:r w:rsidR="00017B24" w:rsidRPr="0084310C">
          <w:rPr>
            <w:rStyle w:val="a4"/>
            <w:rFonts w:ascii="Times New Roman" w:eastAsia="Times New Roman" w:hAnsi="Times New Roman" w:cs="Times New Roman"/>
            <w:i/>
            <w:sz w:val="24"/>
            <w:szCs w:val="20"/>
            <w:lang w:eastAsia="ru-RU"/>
          </w:rPr>
          <w:t>www.etp.rosseti.ru</w:t>
        </w:r>
      </w:hyperlink>
      <w:r w:rsidR="00051EAF" w:rsidRPr="004B586E">
        <w:rPr>
          <w:rFonts w:ascii="Times New Roman" w:eastAsia="Times New Roman" w:hAnsi="Times New Roman" w:cs="Times New Roman"/>
          <w:i/>
          <w:color w:val="0000FF"/>
          <w:sz w:val="24"/>
          <w:szCs w:val="20"/>
          <w:lang w:eastAsia="ru-RU"/>
        </w:rPr>
        <w:t>)</w:t>
      </w:r>
      <w:r w:rsidRPr="008410BD">
        <w:rPr>
          <w:rFonts w:ascii="Times New Roman" w:eastAsia="Times New Roman" w:hAnsi="Times New Roman" w:cs="Times New Roman"/>
          <w:sz w:val="24"/>
          <w:szCs w:val="24"/>
          <w:lang w:eastAsia="ru-RU"/>
        </w:rPr>
        <w:t xml:space="preserve"> </w:t>
      </w:r>
      <w:r w:rsidRPr="00222B1F">
        <w:rPr>
          <w:rFonts w:ascii="Times New Roman" w:eastAsia="Times New Roman" w:hAnsi="Times New Roman" w:cs="Times New Roman"/>
          <w:sz w:val="24"/>
          <w:szCs w:val="24"/>
          <w:lang w:eastAsia="ru-RU"/>
        </w:rPr>
        <w:t>следующие сканированные копии документов,</w:t>
      </w:r>
      <w:r w:rsidRPr="00222B1F">
        <w:rPr>
          <w:rFonts w:ascii="Times New Roman" w:hAnsi="Times New Roman" w:cs="Times New Roman"/>
          <w:sz w:val="24"/>
          <w:szCs w:val="24"/>
        </w:rPr>
        <w:t xml:space="preserve"> подтверждающих соответствие участников требованиям, установленным в Раздел</w:t>
      </w:r>
      <w:r w:rsidR="00D12D8A">
        <w:rPr>
          <w:rFonts w:ascii="Times New Roman" w:hAnsi="Times New Roman" w:cs="Times New Roman"/>
          <w:sz w:val="24"/>
          <w:szCs w:val="24"/>
        </w:rPr>
        <w:t>е</w:t>
      </w:r>
      <w:r w:rsidRPr="00222B1F">
        <w:rPr>
          <w:rFonts w:ascii="Times New Roman" w:hAnsi="Times New Roman" w:cs="Times New Roman"/>
          <w:sz w:val="24"/>
          <w:szCs w:val="24"/>
        </w:rPr>
        <w:t xml:space="preserve"> I. </w:t>
      </w:r>
      <w:r w:rsidR="00B43BA7">
        <w:rPr>
          <w:rFonts w:ascii="Times New Roman" w:hAnsi="Times New Roman" w:cs="Times New Roman"/>
          <w:sz w:val="24"/>
          <w:szCs w:val="24"/>
        </w:rPr>
        <w:t>«</w:t>
      </w:r>
      <w:r w:rsidRPr="00222B1F">
        <w:rPr>
          <w:rFonts w:ascii="Times New Roman" w:hAnsi="Times New Roman" w:cs="Times New Roman"/>
          <w:sz w:val="24"/>
          <w:szCs w:val="24"/>
        </w:rPr>
        <w:t>Общие положения</w:t>
      </w:r>
      <w:r w:rsidR="00B43BA7">
        <w:rPr>
          <w:rFonts w:ascii="Times New Roman" w:hAnsi="Times New Roman" w:cs="Times New Roman"/>
          <w:sz w:val="24"/>
          <w:szCs w:val="24"/>
        </w:rPr>
        <w:t>»</w:t>
      </w:r>
      <w:r w:rsidRPr="00222B1F">
        <w:rPr>
          <w:rFonts w:ascii="Times New Roman" w:hAnsi="Times New Roman" w:cs="Times New Roman"/>
          <w:sz w:val="24"/>
          <w:szCs w:val="24"/>
        </w:rPr>
        <w: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0"/>
        <w:gridCol w:w="8794"/>
      </w:tblGrid>
      <w:tr w:rsidR="00365E3E" w:rsidRPr="00222B1F" w14:paraId="385F8BAF" w14:textId="77777777" w:rsidTr="008F50FA">
        <w:trPr>
          <w:trHeight w:val="397"/>
        </w:trPr>
        <w:tc>
          <w:tcPr>
            <w:tcW w:w="565" w:type="pct"/>
            <w:vAlign w:val="center"/>
          </w:tcPr>
          <w:p w14:paraId="0B3B7500" w14:textId="77777777" w:rsidR="00365E3E" w:rsidRPr="00365E3E" w:rsidRDefault="00365E3E" w:rsidP="00365E3E">
            <w:pPr>
              <w:widowControl w:val="0"/>
              <w:spacing w:line="240" w:lineRule="auto"/>
              <w:contextualSpacing/>
              <w:jc w:val="center"/>
              <w:rPr>
                <w:rFonts w:ascii="Times New Roman" w:hAnsi="Times New Roman" w:cs="Times New Roman"/>
                <w:b/>
                <w:sz w:val="24"/>
                <w:szCs w:val="24"/>
              </w:rPr>
            </w:pPr>
            <w:r w:rsidRPr="00365E3E">
              <w:rPr>
                <w:rFonts w:ascii="Times New Roman" w:hAnsi="Times New Roman" w:cs="Times New Roman"/>
                <w:b/>
                <w:sz w:val="24"/>
                <w:szCs w:val="24"/>
              </w:rPr>
              <w:t>№</w:t>
            </w:r>
          </w:p>
          <w:p w14:paraId="03043527" w14:textId="77777777" w:rsidR="00365E3E" w:rsidRPr="00365E3E" w:rsidRDefault="00365E3E" w:rsidP="00365E3E">
            <w:pPr>
              <w:widowControl w:val="0"/>
              <w:spacing w:line="240" w:lineRule="auto"/>
              <w:contextualSpacing/>
              <w:jc w:val="center"/>
              <w:rPr>
                <w:rFonts w:ascii="Times New Roman" w:hAnsi="Times New Roman" w:cs="Times New Roman"/>
                <w:b/>
                <w:sz w:val="24"/>
                <w:szCs w:val="24"/>
              </w:rPr>
            </w:pPr>
            <w:r w:rsidRPr="00365E3E">
              <w:rPr>
                <w:rFonts w:ascii="Times New Roman" w:hAnsi="Times New Roman" w:cs="Times New Roman"/>
                <w:b/>
                <w:sz w:val="24"/>
                <w:szCs w:val="24"/>
              </w:rPr>
              <w:t>п/п</w:t>
            </w:r>
          </w:p>
        </w:tc>
        <w:tc>
          <w:tcPr>
            <w:tcW w:w="4435" w:type="pct"/>
            <w:vAlign w:val="center"/>
          </w:tcPr>
          <w:p w14:paraId="5377DCD4" w14:textId="77777777" w:rsidR="00365E3E" w:rsidRPr="00365E3E" w:rsidRDefault="00365E3E" w:rsidP="00365E3E">
            <w:pPr>
              <w:widowControl w:val="0"/>
              <w:spacing w:line="240" w:lineRule="auto"/>
              <w:contextualSpacing/>
              <w:jc w:val="center"/>
              <w:rPr>
                <w:rFonts w:ascii="Times New Roman" w:hAnsi="Times New Roman" w:cs="Times New Roman"/>
                <w:b/>
                <w:sz w:val="24"/>
                <w:szCs w:val="24"/>
              </w:rPr>
            </w:pPr>
            <w:r w:rsidRPr="00365E3E">
              <w:rPr>
                <w:rFonts w:ascii="Times New Roman" w:hAnsi="Times New Roman" w:cs="Times New Roman"/>
                <w:b/>
                <w:sz w:val="24"/>
                <w:szCs w:val="24"/>
              </w:rPr>
              <w:t>Наименование предоставляемых документов</w:t>
            </w:r>
          </w:p>
        </w:tc>
      </w:tr>
      <w:tr w:rsidR="00365E3E" w:rsidRPr="00A11FFD" w14:paraId="258037CD" w14:textId="77777777" w:rsidTr="008F50FA">
        <w:trPr>
          <w:trHeight w:val="397"/>
        </w:trPr>
        <w:tc>
          <w:tcPr>
            <w:tcW w:w="565" w:type="pct"/>
            <w:shd w:val="clear" w:color="auto" w:fill="D9D9D9"/>
            <w:vAlign w:val="center"/>
          </w:tcPr>
          <w:p w14:paraId="447E7AD0" w14:textId="77777777" w:rsidR="00365E3E" w:rsidRPr="00365E3E" w:rsidRDefault="00365E3E" w:rsidP="00365E3E">
            <w:pPr>
              <w:pStyle w:val="a6"/>
              <w:widowControl w:val="0"/>
              <w:numPr>
                <w:ilvl w:val="0"/>
                <w:numId w:val="16"/>
              </w:numPr>
              <w:spacing w:after="0" w:line="240" w:lineRule="auto"/>
              <w:ind w:left="0" w:firstLine="0"/>
              <w:jc w:val="center"/>
              <w:rPr>
                <w:rFonts w:ascii="Times New Roman" w:hAnsi="Times New Roman" w:cs="Times New Roman"/>
                <w:sz w:val="24"/>
                <w:szCs w:val="24"/>
              </w:rPr>
            </w:pPr>
          </w:p>
        </w:tc>
        <w:tc>
          <w:tcPr>
            <w:tcW w:w="4435" w:type="pct"/>
            <w:shd w:val="clear" w:color="auto" w:fill="D9D9D9"/>
            <w:vAlign w:val="center"/>
          </w:tcPr>
          <w:p w14:paraId="736A62BB" w14:textId="77777777" w:rsidR="00365E3E" w:rsidRPr="00365E3E" w:rsidRDefault="00365E3E" w:rsidP="00365E3E">
            <w:pPr>
              <w:widowControl w:val="0"/>
              <w:spacing w:line="240" w:lineRule="auto"/>
              <w:contextualSpacing/>
              <w:jc w:val="both"/>
              <w:rPr>
                <w:rFonts w:ascii="Times New Roman" w:hAnsi="Times New Roman" w:cs="Times New Roman"/>
                <w:b/>
                <w:color w:val="000000"/>
                <w:sz w:val="24"/>
                <w:szCs w:val="24"/>
              </w:rPr>
            </w:pPr>
            <w:r w:rsidRPr="00365E3E">
              <w:rPr>
                <w:rFonts w:ascii="Times New Roman" w:hAnsi="Times New Roman" w:cs="Times New Roman"/>
                <w:b/>
                <w:color w:val="000000"/>
                <w:sz w:val="24"/>
                <w:szCs w:val="24"/>
              </w:rPr>
              <w:t>Документы, подтверждающие соответствие заявки Участника требованиям Документации по запросу цен</w:t>
            </w:r>
          </w:p>
          <w:p w14:paraId="2DBF788B" w14:textId="535A9D5D" w:rsidR="00365E3E" w:rsidRPr="00365E3E" w:rsidRDefault="00365E3E" w:rsidP="00365E3E">
            <w:pPr>
              <w:widowControl w:val="0"/>
              <w:spacing w:line="240" w:lineRule="auto"/>
              <w:contextualSpacing/>
              <w:jc w:val="both"/>
              <w:rPr>
                <w:rFonts w:ascii="Times New Roman" w:hAnsi="Times New Roman" w:cs="Times New Roman"/>
                <w:i/>
                <w:color w:val="000000"/>
                <w:sz w:val="24"/>
                <w:szCs w:val="24"/>
              </w:rPr>
            </w:pPr>
            <w:r w:rsidRPr="00365E3E">
              <w:rPr>
                <w:rFonts w:ascii="Times New Roman" w:hAnsi="Times New Roman" w:cs="Times New Roman"/>
                <w:b/>
                <w:color w:val="000000"/>
                <w:sz w:val="24"/>
                <w:szCs w:val="24"/>
              </w:rPr>
              <w:t>(Документы предоставляются в соответствии с п. 10 настоящей документации в сканированном виде через функционал электронно-торговой площадки ЭТП ПАО «РОССЕТИ» (www.etp.rosseti.ru) Документы в составе заявки Участника должны быть предоставлены в виде сканированных копий с оригинала либо с копии, заверенной в соответствии с требованием соответствующего пункта. Требование о проставлении оттиска печати на представляемых в составе заявки документах применятся, если наличие печати предусмотрено учредительными документами Участника / члена коллективного участника, либо действующим законодательством. Иные требования к форме предоставления документов и их содержанию указаны в Документации о закупке.</w:t>
            </w:r>
          </w:p>
        </w:tc>
      </w:tr>
      <w:tr w:rsidR="00365E3E" w:rsidRPr="00AB15C9" w14:paraId="49AF03F1" w14:textId="77777777" w:rsidTr="008F50FA">
        <w:trPr>
          <w:trHeight w:val="397"/>
        </w:trPr>
        <w:tc>
          <w:tcPr>
            <w:tcW w:w="565" w:type="pct"/>
            <w:vAlign w:val="center"/>
          </w:tcPr>
          <w:p w14:paraId="42E97C01" w14:textId="77777777" w:rsidR="00365E3E" w:rsidRPr="00365E3E" w:rsidRDefault="00365E3E" w:rsidP="00365E3E">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vAlign w:val="center"/>
          </w:tcPr>
          <w:p w14:paraId="1247059D" w14:textId="77777777" w:rsidR="00365E3E" w:rsidRPr="00365E3E" w:rsidRDefault="00365E3E" w:rsidP="00365E3E">
            <w:pPr>
              <w:widowControl w:val="0"/>
              <w:spacing w:line="240" w:lineRule="auto"/>
              <w:contextualSpacing/>
              <w:jc w:val="both"/>
              <w:rPr>
                <w:rFonts w:ascii="Times New Roman" w:hAnsi="Times New Roman" w:cs="Times New Roman"/>
                <w:color w:val="0070C0"/>
                <w:sz w:val="24"/>
                <w:szCs w:val="24"/>
              </w:rPr>
            </w:pPr>
            <w:r w:rsidRPr="00365E3E">
              <w:rPr>
                <w:rFonts w:ascii="Times New Roman" w:hAnsi="Times New Roman" w:cs="Times New Roman"/>
                <w:color w:val="000000"/>
                <w:sz w:val="24"/>
                <w:szCs w:val="24"/>
              </w:rPr>
              <w:t xml:space="preserve">Предложение на поставку </w:t>
            </w:r>
            <w:r w:rsidRPr="00365E3E">
              <w:rPr>
                <w:rFonts w:ascii="Times New Roman" w:hAnsi="Times New Roman" w:cs="Times New Roman"/>
                <w:i/>
                <w:color w:val="0000FF"/>
                <w:sz w:val="24"/>
                <w:szCs w:val="24"/>
              </w:rPr>
              <w:t>(форма 1) (сканкопия)</w:t>
            </w:r>
          </w:p>
        </w:tc>
      </w:tr>
      <w:tr w:rsidR="00365E3E" w:rsidRPr="00A11FFD" w14:paraId="5B7428AE" w14:textId="77777777" w:rsidTr="008F50FA">
        <w:trPr>
          <w:trHeight w:val="397"/>
        </w:trPr>
        <w:tc>
          <w:tcPr>
            <w:tcW w:w="565" w:type="pct"/>
            <w:shd w:val="clear" w:color="auto" w:fill="D9D9D9"/>
            <w:vAlign w:val="center"/>
          </w:tcPr>
          <w:p w14:paraId="5A371F53" w14:textId="77777777" w:rsidR="00365E3E" w:rsidRPr="00365E3E" w:rsidRDefault="00365E3E" w:rsidP="00365E3E">
            <w:pPr>
              <w:pStyle w:val="a6"/>
              <w:widowControl w:val="0"/>
              <w:numPr>
                <w:ilvl w:val="0"/>
                <w:numId w:val="16"/>
              </w:numPr>
              <w:spacing w:after="0" w:line="240" w:lineRule="auto"/>
              <w:ind w:left="0" w:firstLine="0"/>
              <w:jc w:val="center"/>
              <w:rPr>
                <w:rFonts w:ascii="Times New Roman" w:hAnsi="Times New Roman" w:cs="Times New Roman"/>
                <w:sz w:val="24"/>
                <w:szCs w:val="24"/>
              </w:rPr>
            </w:pPr>
          </w:p>
        </w:tc>
        <w:tc>
          <w:tcPr>
            <w:tcW w:w="4435" w:type="pct"/>
            <w:shd w:val="clear" w:color="auto" w:fill="D9D9D9"/>
            <w:vAlign w:val="center"/>
          </w:tcPr>
          <w:p w14:paraId="0FB986C7" w14:textId="77777777" w:rsidR="00365E3E" w:rsidRPr="00365E3E" w:rsidRDefault="00365E3E" w:rsidP="00365E3E">
            <w:pPr>
              <w:widowControl w:val="0"/>
              <w:autoSpaceDE w:val="0"/>
              <w:autoSpaceDN w:val="0"/>
              <w:adjustRightInd w:val="0"/>
              <w:spacing w:line="240" w:lineRule="auto"/>
              <w:contextualSpacing/>
              <w:jc w:val="both"/>
              <w:rPr>
                <w:rFonts w:ascii="Times New Roman" w:hAnsi="Times New Roman" w:cs="Times New Roman"/>
                <w:color w:val="000000"/>
                <w:sz w:val="24"/>
                <w:szCs w:val="24"/>
              </w:rPr>
            </w:pPr>
            <w:r w:rsidRPr="00365E3E">
              <w:rPr>
                <w:rFonts w:ascii="Times New Roman" w:hAnsi="Times New Roman" w:cs="Times New Roman"/>
                <w:b/>
                <w:color w:val="000000"/>
                <w:sz w:val="24"/>
                <w:szCs w:val="24"/>
              </w:rPr>
              <w:t>Документы, подтверждающие правоспособность Участника и членов коллективного участника:</w:t>
            </w:r>
          </w:p>
        </w:tc>
      </w:tr>
      <w:tr w:rsidR="00365E3E" w:rsidRPr="00A11FFD" w14:paraId="6724C870" w14:textId="77777777" w:rsidTr="008F50FA">
        <w:trPr>
          <w:trHeight w:val="397"/>
        </w:trPr>
        <w:tc>
          <w:tcPr>
            <w:tcW w:w="565" w:type="pct"/>
            <w:vAlign w:val="center"/>
          </w:tcPr>
          <w:p w14:paraId="12497162" w14:textId="77777777" w:rsidR="00365E3E" w:rsidRPr="00365E3E" w:rsidRDefault="00365E3E" w:rsidP="00365E3E">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14:paraId="268F6BBC" w14:textId="77777777" w:rsidR="00365E3E" w:rsidRPr="00365E3E" w:rsidRDefault="00365E3E" w:rsidP="00365E3E">
            <w:pPr>
              <w:spacing w:line="240" w:lineRule="auto"/>
              <w:jc w:val="both"/>
              <w:rPr>
                <w:rFonts w:ascii="Times New Roman" w:hAnsi="Times New Roman" w:cs="Times New Roman"/>
                <w:bCs/>
                <w:color w:val="000000"/>
                <w:sz w:val="24"/>
                <w:szCs w:val="24"/>
              </w:rPr>
            </w:pPr>
            <w:r w:rsidRPr="00365E3E">
              <w:rPr>
                <w:rFonts w:ascii="Times New Roman" w:hAnsi="Times New Roman" w:cs="Times New Roman"/>
                <w:sz w:val="24"/>
                <w:szCs w:val="24"/>
              </w:rPr>
              <w:t xml:space="preserve">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w:t>
            </w:r>
            <w:r w:rsidRPr="00365E3E">
              <w:rPr>
                <w:rFonts w:ascii="Times New Roman" w:hAnsi="Times New Roman" w:cs="Times New Roman"/>
                <w:i/>
                <w:color w:val="0000FF"/>
                <w:sz w:val="24"/>
                <w:szCs w:val="24"/>
              </w:rPr>
              <w:t>(сканкопия).</w:t>
            </w:r>
          </w:p>
        </w:tc>
      </w:tr>
      <w:tr w:rsidR="00365E3E" w:rsidRPr="00A11FFD" w14:paraId="3D960FA0" w14:textId="77777777" w:rsidTr="008F50FA">
        <w:trPr>
          <w:trHeight w:val="397"/>
        </w:trPr>
        <w:tc>
          <w:tcPr>
            <w:tcW w:w="565" w:type="pct"/>
            <w:vAlign w:val="center"/>
          </w:tcPr>
          <w:p w14:paraId="092A52EC" w14:textId="77777777" w:rsidR="00365E3E" w:rsidRPr="00365E3E" w:rsidRDefault="00365E3E" w:rsidP="00365E3E">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tcPr>
          <w:p w14:paraId="37BBE03B" w14:textId="77777777" w:rsidR="00365E3E" w:rsidRPr="00365E3E" w:rsidRDefault="00365E3E" w:rsidP="00365E3E">
            <w:pPr>
              <w:spacing w:line="240" w:lineRule="auto"/>
              <w:contextualSpacing/>
              <w:jc w:val="both"/>
              <w:rPr>
                <w:rFonts w:ascii="Times New Roman" w:hAnsi="Times New Roman" w:cs="Times New Roman"/>
                <w:bCs/>
                <w:color w:val="000000"/>
                <w:sz w:val="24"/>
                <w:szCs w:val="24"/>
              </w:rPr>
            </w:pPr>
            <w:r w:rsidRPr="00365E3E">
              <w:rPr>
                <w:rFonts w:ascii="Times New Roman" w:hAnsi="Times New Roman" w:cs="Times New Roman"/>
                <w:sz w:val="24"/>
                <w:szCs w:val="24"/>
              </w:rPr>
              <w:t xml:space="preserve">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размещения извещения о закупке </w:t>
            </w:r>
            <w:r w:rsidRPr="00365E3E">
              <w:rPr>
                <w:rFonts w:ascii="Times New Roman" w:hAnsi="Times New Roman" w:cs="Times New Roman"/>
                <w:i/>
                <w:color w:val="0000FF"/>
                <w:sz w:val="24"/>
                <w:szCs w:val="24"/>
              </w:rPr>
              <w:t xml:space="preserve">(сканкопия </w:t>
            </w:r>
            <w:r w:rsidRPr="008F50FA">
              <w:rPr>
                <w:rFonts w:ascii="Times New Roman" w:hAnsi="Times New Roman" w:cs="Times New Roman"/>
                <w:i/>
                <w:color w:val="0000FF"/>
                <w:sz w:val="24"/>
                <w:szCs w:val="24"/>
              </w:rPr>
              <w:t>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365E3E">
              <w:rPr>
                <w:rFonts w:ascii="Times New Roman" w:hAnsi="Times New Roman" w:cs="Times New Roman"/>
                <w:i/>
                <w:color w:val="0000FF"/>
                <w:sz w:val="24"/>
                <w:szCs w:val="24"/>
              </w:rPr>
              <w:t>)</w:t>
            </w:r>
            <w:r w:rsidRPr="00365E3E">
              <w:rPr>
                <w:rFonts w:ascii="Times New Roman" w:hAnsi="Times New Roman" w:cs="Times New Roman"/>
                <w:sz w:val="24"/>
                <w:szCs w:val="24"/>
              </w:rPr>
              <w:t>.</w:t>
            </w:r>
          </w:p>
        </w:tc>
      </w:tr>
      <w:tr w:rsidR="00365E3E" w:rsidRPr="00A11FFD" w14:paraId="1400A77E" w14:textId="77777777" w:rsidTr="008F50FA">
        <w:trPr>
          <w:trHeight w:val="397"/>
        </w:trPr>
        <w:tc>
          <w:tcPr>
            <w:tcW w:w="565" w:type="pct"/>
            <w:vAlign w:val="center"/>
          </w:tcPr>
          <w:p w14:paraId="40E23EF2" w14:textId="77777777" w:rsidR="00365E3E" w:rsidRPr="00365E3E" w:rsidRDefault="00365E3E" w:rsidP="00365E3E">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14:paraId="4295B13E" w14:textId="77777777" w:rsidR="00365E3E" w:rsidRPr="00365E3E" w:rsidRDefault="00365E3E" w:rsidP="00365E3E">
            <w:pPr>
              <w:spacing w:line="240" w:lineRule="auto"/>
              <w:jc w:val="both"/>
              <w:rPr>
                <w:rFonts w:ascii="Times New Roman" w:hAnsi="Times New Roman" w:cs="Times New Roman"/>
                <w:sz w:val="24"/>
                <w:szCs w:val="24"/>
              </w:rPr>
            </w:pPr>
            <w:r w:rsidRPr="00365E3E">
              <w:rPr>
                <w:rFonts w:ascii="Times New Roman" w:hAnsi="Times New Roman" w:cs="Times New Roman"/>
                <w:sz w:val="24"/>
                <w:szCs w:val="24"/>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«Тюменьэнерго» условия:</w:t>
            </w:r>
          </w:p>
          <w:p w14:paraId="03BD5D83" w14:textId="77777777" w:rsidR="00365E3E" w:rsidRPr="00365E3E" w:rsidRDefault="00365E3E" w:rsidP="00365E3E">
            <w:pPr>
              <w:spacing w:line="240" w:lineRule="auto"/>
              <w:jc w:val="both"/>
              <w:rPr>
                <w:rFonts w:ascii="Times New Roman" w:hAnsi="Times New Roman" w:cs="Times New Roman"/>
                <w:sz w:val="24"/>
                <w:szCs w:val="24"/>
              </w:rPr>
            </w:pPr>
            <w:r w:rsidRPr="00365E3E">
              <w:rPr>
                <w:rFonts w:ascii="Times New Roman" w:hAnsi="Times New Roman" w:cs="Times New Roman"/>
                <w:sz w:val="24"/>
                <w:szCs w:val="24"/>
              </w:rPr>
              <w:t>- установлен Лидер коллективного Участника;</w:t>
            </w:r>
          </w:p>
          <w:p w14:paraId="12B910BB" w14:textId="77777777" w:rsidR="00365E3E" w:rsidRPr="00365E3E" w:rsidRDefault="00365E3E" w:rsidP="00365E3E">
            <w:pPr>
              <w:spacing w:line="240" w:lineRule="auto"/>
              <w:jc w:val="both"/>
              <w:rPr>
                <w:rFonts w:ascii="Times New Roman" w:hAnsi="Times New Roman" w:cs="Times New Roman"/>
                <w:sz w:val="24"/>
                <w:szCs w:val="24"/>
              </w:rPr>
            </w:pPr>
            <w:r w:rsidRPr="00365E3E">
              <w:rPr>
                <w:rFonts w:ascii="Times New Roman" w:hAnsi="Times New Roman" w:cs="Times New Roman"/>
                <w:sz w:val="24"/>
                <w:szCs w:val="24"/>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14:paraId="60C39ADE" w14:textId="77777777" w:rsidR="00365E3E" w:rsidRPr="00365E3E" w:rsidRDefault="00365E3E" w:rsidP="00365E3E">
            <w:pPr>
              <w:spacing w:line="240" w:lineRule="auto"/>
              <w:jc w:val="both"/>
              <w:rPr>
                <w:rFonts w:ascii="Times New Roman" w:hAnsi="Times New Roman" w:cs="Times New Roman"/>
                <w:sz w:val="24"/>
                <w:szCs w:val="24"/>
              </w:rPr>
            </w:pPr>
            <w:r w:rsidRPr="00365E3E">
              <w:rPr>
                <w:rFonts w:ascii="Times New Roman" w:hAnsi="Times New Roman" w:cs="Times New Roman"/>
                <w:sz w:val="24"/>
                <w:szCs w:val="24"/>
              </w:rPr>
              <w:t xml:space="preserve">- четкое распределение объемов выполняемых работ между каждым членом коллективного Участника (в точном соответствии с Планом распределения </w:t>
            </w:r>
            <w:r w:rsidRPr="00365E3E">
              <w:rPr>
                <w:rFonts w:ascii="Times New Roman" w:hAnsi="Times New Roman" w:cs="Times New Roman"/>
                <w:sz w:val="24"/>
                <w:szCs w:val="24"/>
              </w:rPr>
              <w:lastRenderedPageBreak/>
              <w:t xml:space="preserve">выполнения объемов поставок (работ, услуг) между членами коллективного Участника </w:t>
            </w:r>
            <w:r w:rsidRPr="00365E3E">
              <w:rPr>
                <w:rFonts w:ascii="Times New Roman" w:hAnsi="Times New Roman" w:cs="Times New Roman"/>
                <w:i/>
                <w:color w:val="0000FF"/>
                <w:sz w:val="24"/>
                <w:szCs w:val="24"/>
              </w:rPr>
              <w:t>(План распределения выполнения объемов поставок (работ, услуг) между членами коллективного участника – форма 4)</w:t>
            </w:r>
            <w:r w:rsidRPr="00365E3E">
              <w:rPr>
                <w:rFonts w:ascii="Times New Roman" w:hAnsi="Times New Roman" w:cs="Times New Roman"/>
                <w:sz w:val="24"/>
                <w:szCs w:val="24"/>
              </w:rPr>
              <w:t>, а также сроков выполнения работ. В случае, если работы/услуги, связанные с выполнением Договора, осуществляются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лицензии;</w:t>
            </w:r>
          </w:p>
          <w:p w14:paraId="4B1914AF" w14:textId="77777777" w:rsidR="00365E3E" w:rsidRPr="00365E3E" w:rsidRDefault="00365E3E" w:rsidP="00365E3E">
            <w:pPr>
              <w:spacing w:line="240" w:lineRule="auto"/>
              <w:jc w:val="both"/>
              <w:rPr>
                <w:rFonts w:ascii="Times New Roman" w:hAnsi="Times New Roman" w:cs="Times New Roman"/>
                <w:sz w:val="24"/>
                <w:szCs w:val="24"/>
              </w:rPr>
            </w:pPr>
            <w:r w:rsidRPr="00365E3E">
              <w:rPr>
                <w:rFonts w:ascii="Times New Roman" w:hAnsi="Times New Roman" w:cs="Times New Roman"/>
                <w:sz w:val="24"/>
                <w:szCs w:val="24"/>
              </w:rPr>
              <w:t>- об осуществлении Лидером платежей в рамках закупочной процедуры;</w:t>
            </w:r>
          </w:p>
          <w:p w14:paraId="1C3B55D8" w14:textId="77777777" w:rsidR="00365E3E" w:rsidRPr="00365E3E" w:rsidRDefault="00365E3E" w:rsidP="00365E3E">
            <w:pPr>
              <w:spacing w:line="240" w:lineRule="auto"/>
              <w:jc w:val="both"/>
              <w:rPr>
                <w:rFonts w:ascii="Times New Roman" w:hAnsi="Times New Roman" w:cs="Times New Roman"/>
                <w:sz w:val="24"/>
                <w:szCs w:val="24"/>
              </w:rPr>
            </w:pPr>
            <w:r w:rsidRPr="00365E3E">
              <w:rPr>
                <w:rFonts w:ascii="Times New Roman" w:hAnsi="Times New Roman" w:cs="Times New Roman"/>
                <w:sz w:val="24"/>
                <w:szCs w:val="24"/>
              </w:rPr>
              <w:t>-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АО «Тюменьэнерго» переторжках с правом снижения цены, указанной в первоначальной заявке;</w:t>
            </w:r>
          </w:p>
          <w:p w14:paraId="2B58F1E6" w14:textId="77777777" w:rsidR="00365E3E" w:rsidRPr="00365E3E" w:rsidRDefault="00365E3E" w:rsidP="00365E3E">
            <w:pPr>
              <w:spacing w:line="240" w:lineRule="auto"/>
              <w:jc w:val="both"/>
              <w:rPr>
                <w:rFonts w:ascii="Times New Roman" w:hAnsi="Times New Roman" w:cs="Times New Roman"/>
                <w:sz w:val="24"/>
                <w:szCs w:val="24"/>
              </w:rPr>
            </w:pPr>
            <w:r w:rsidRPr="00365E3E">
              <w:rPr>
                <w:rFonts w:ascii="Times New Roman" w:hAnsi="Times New Roman" w:cs="Times New Roman"/>
                <w:sz w:val="24"/>
                <w:szCs w:val="24"/>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14:paraId="0E44C166" w14:textId="77777777" w:rsidR="00365E3E" w:rsidRPr="00365E3E" w:rsidRDefault="00365E3E" w:rsidP="00365E3E">
            <w:pPr>
              <w:spacing w:line="240" w:lineRule="auto"/>
              <w:jc w:val="both"/>
              <w:rPr>
                <w:rFonts w:ascii="Times New Roman" w:hAnsi="Times New Roman" w:cs="Times New Roman"/>
                <w:sz w:val="24"/>
                <w:szCs w:val="24"/>
              </w:rPr>
            </w:pPr>
            <w:r w:rsidRPr="00365E3E">
              <w:rPr>
                <w:rFonts w:ascii="Times New Roman" w:hAnsi="Times New Roman" w:cs="Times New Roman"/>
                <w:sz w:val="24"/>
                <w:szCs w:val="24"/>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14:paraId="7EBC2C69" w14:textId="77777777" w:rsidR="00365E3E" w:rsidRPr="00365E3E" w:rsidRDefault="00365E3E" w:rsidP="00365E3E">
            <w:pPr>
              <w:spacing w:line="240" w:lineRule="auto"/>
              <w:contextualSpacing/>
              <w:jc w:val="both"/>
              <w:rPr>
                <w:rFonts w:ascii="Times New Roman" w:hAnsi="Times New Roman" w:cs="Times New Roman"/>
                <w:bCs/>
                <w:color w:val="000000"/>
                <w:sz w:val="24"/>
                <w:szCs w:val="24"/>
              </w:rPr>
            </w:pPr>
            <w:r w:rsidRPr="00365E3E">
              <w:rPr>
                <w:rFonts w:ascii="Times New Roman" w:hAnsi="Times New Roman" w:cs="Times New Roman"/>
                <w:sz w:val="24"/>
                <w:szCs w:val="24"/>
              </w:rPr>
              <w:t xml:space="preserve">        Иные условия соглашения не являются обязательными для 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документацией </w:t>
            </w:r>
            <w:r w:rsidRPr="00365E3E">
              <w:rPr>
                <w:rFonts w:ascii="Times New Roman" w:hAnsi="Times New Roman" w:cs="Times New Roman"/>
                <w:i/>
                <w:color w:val="0000FF"/>
                <w:sz w:val="24"/>
                <w:szCs w:val="24"/>
              </w:rPr>
              <w:t>(сканкопия)</w:t>
            </w:r>
          </w:p>
        </w:tc>
      </w:tr>
      <w:tr w:rsidR="00365E3E" w:rsidRPr="0085137E" w14:paraId="5E0BB3A5" w14:textId="77777777" w:rsidTr="008F50FA">
        <w:trPr>
          <w:trHeight w:val="397"/>
        </w:trPr>
        <w:tc>
          <w:tcPr>
            <w:tcW w:w="565" w:type="pct"/>
            <w:shd w:val="clear" w:color="auto" w:fill="D9D9D9"/>
            <w:vAlign w:val="center"/>
          </w:tcPr>
          <w:p w14:paraId="78263D40" w14:textId="77777777" w:rsidR="00365E3E" w:rsidRPr="00365E3E" w:rsidRDefault="00365E3E" w:rsidP="00365E3E">
            <w:pPr>
              <w:pStyle w:val="a6"/>
              <w:widowControl w:val="0"/>
              <w:numPr>
                <w:ilvl w:val="0"/>
                <w:numId w:val="16"/>
              </w:numPr>
              <w:spacing w:after="0" w:line="240" w:lineRule="auto"/>
              <w:ind w:left="0" w:firstLine="0"/>
              <w:jc w:val="center"/>
              <w:rPr>
                <w:rFonts w:ascii="Times New Roman" w:hAnsi="Times New Roman" w:cs="Times New Roman"/>
                <w:sz w:val="24"/>
                <w:szCs w:val="24"/>
              </w:rPr>
            </w:pPr>
          </w:p>
        </w:tc>
        <w:tc>
          <w:tcPr>
            <w:tcW w:w="4435" w:type="pct"/>
            <w:shd w:val="clear" w:color="auto" w:fill="D9D9D9"/>
            <w:vAlign w:val="center"/>
          </w:tcPr>
          <w:p w14:paraId="6E08AE18" w14:textId="77777777" w:rsidR="00365E3E" w:rsidRPr="00365E3E" w:rsidRDefault="00365E3E" w:rsidP="00365E3E">
            <w:pPr>
              <w:widowControl w:val="0"/>
              <w:spacing w:line="240" w:lineRule="auto"/>
              <w:contextualSpacing/>
              <w:jc w:val="both"/>
              <w:rPr>
                <w:rFonts w:ascii="Times New Roman" w:hAnsi="Times New Roman" w:cs="Times New Roman"/>
                <w:b/>
                <w:sz w:val="24"/>
                <w:szCs w:val="24"/>
              </w:rPr>
            </w:pPr>
            <w:r w:rsidRPr="00365E3E">
              <w:rPr>
                <w:rFonts w:ascii="Times New Roman" w:hAnsi="Times New Roman" w:cs="Times New Roman"/>
                <w:b/>
                <w:sz w:val="24"/>
                <w:szCs w:val="24"/>
              </w:rPr>
              <w:t>Иные документы для Участника закупки и членов коллективного участника:</w:t>
            </w:r>
          </w:p>
        </w:tc>
      </w:tr>
      <w:tr w:rsidR="00365E3E" w:rsidRPr="001C7BB1" w14:paraId="4059064C" w14:textId="77777777" w:rsidTr="008F50FA">
        <w:trPr>
          <w:trHeight w:val="397"/>
        </w:trPr>
        <w:tc>
          <w:tcPr>
            <w:tcW w:w="565" w:type="pct"/>
            <w:vAlign w:val="center"/>
          </w:tcPr>
          <w:p w14:paraId="01F7B48F" w14:textId="77777777" w:rsidR="00365E3E" w:rsidRPr="00365E3E" w:rsidRDefault="00365E3E" w:rsidP="00365E3E">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14:paraId="16D68FD8" w14:textId="77777777" w:rsidR="00365E3E" w:rsidRPr="00365E3E" w:rsidRDefault="00365E3E" w:rsidP="00365E3E">
            <w:pPr>
              <w:widowControl w:val="0"/>
              <w:spacing w:line="240" w:lineRule="auto"/>
              <w:contextualSpacing/>
              <w:jc w:val="both"/>
              <w:rPr>
                <w:rFonts w:ascii="Times New Roman" w:hAnsi="Times New Roman" w:cs="Times New Roman"/>
                <w:sz w:val="24"/>
                <w:szCs w:val="24"/>
              </w:rPr>
            </w:pPr>
            <w:r w:rsidRPr="00365E3E">
              <w:rPr>
                <w:rFonts w:ascii="Times New Roman" w:hAnsi="Times New Roman" w:cs="Times New Roman"/>
                <w:sz w:val="24"/>
                <w:szCs w:val="24"/>
              </w:rPr>
              <w:t xml:space="preserve">Декларация о соответствии Участника закупки критериям отнесения к субъектам малого и среднего предпринимательства </w:t>
            </w:r>
            <w:r w:rsidRPr="00365E3E">
              <w:rPr>
                <w:rFonts w:ascii="Times New Roman" w:hAnsi="Times New Roman" w:cs="Times New Roman"/>
                <w:i/>
                <w:color w:val="0000FF"/>
                <w:sz w:val="24"/>
                <w:szCs w:val="24"/>
              </w:rPr>
              <w:t>(форма 3)</w:t>
            </w:r>
            <w:r w:rsidRPr="00365E3E">
              <w:rPr>
                <w:rFonts w:ascii="Times New Roman" w:hAnsi="Times New Roman" w:cs="Times New Roman"/>
                <w:sz w:val="24"/>
                <w:szCs w:val="24"/>
              </w:rPr>
              <w:t xml:space="preserve"> либо сведения из единого реестра субъектов малого и среднего предпринимательства </w:t>
            </w:r>
            <w:r w:rsidRPr="00365E3E">
              <w:rPr>
                <w:rFonts w:ascii="Times New Roman" w:hAnsi="Times New Roman" w:cs="Times New Roman"/>
                <w:i/>
                <w:color w:val="0000FF"/>
                <w:sz w:val="24"/>
                <w:szCs w:val="24"/>
              </w:rPr>
              <w:t>(сканкопия)</w:t>
            </w:r>
          </w:p>
        </w:tc>
      </w:tr>
      <w:tr w:rsidR="00365E3E" w:rsidRPr="001C7BB1" w14:paraId="27F63BA5" w14:textId="77777777" w:rsidTr="008F50FA">
        <w:trPr>
          <w:trHeight w:val="397"/>
        </w:trPr>
        <w:tc>
          <w:tcPr>
            <w:tcW w:w="565" w:type="pct"/>
            <w:vAlign w:val="center"/>
          </w:tcPr>
          <w:p w14:paraId="32535E43" w14:textId="77777777" w:rsidR="00365E3E" w:rsidRPr="00365E3E" w:rsidRDefault="00365E3E" w:rsidP="00365E3E">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14:paraId="43540336" w14:textId="4ECE0709" w:rsidR="00365E3E" w:rsidRPr="00365E3E" w:rsidRDefault="00365E3E" w:rsidP="00365E3E">
            <w:pPr>
              <w:spacing w:line="240" w:lineRule="auto"/>
              <w:jc w:val="both"/>
              <w:rPr>
                <w:rFonts w:ascii="Times New Roman" w:hAnsi="Times New Roman" w:cs="Times New Roman"/>
                <w:sz w:val="24"/>
                <w:szCs w:val="24"/>
              </w:rPr>
            </w:pPr>
            <w:r w:rsidRPr="00365E3E">
              <w:rPr>
                <w:rFonts w:ascii="Times New Roman" w:hAnsi="Times New Roman" w:cs="Times New Roman"/>
                <w:sz w:val="24"/>
                <w:szCs w:val="24"/>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r w:rsidR="008F50FA">
              <w:rPr>
                <w:rFonts w:ascii="Times New Roman" w:hAnsi="Times New Roman" w:cs="Times New Roman"/>
                <w:sz w:val="24"/>
                <w:szCs w:val="24"/>
              </w:rPr>
              <w:t xml:space="preserve">. </w:t>
            </w:r>
            <w:r w:rsidR="008F50FA" w:rsidRPr="00365E3E">
              <w:rPr>
                <w:rFonts w:ascii="Times New Roman" w:hAnsi="Times New Roman" w:cs="Times New Roman"/>
                <w:i/>
                <w:color w:val="0000FF"/>
                <w:sz w:val="24"/>
                <w:szCs w:val="24"/>
              </w:rPr>
              <w:t>(сканкопия)</w:t>
            </w:r>
          </w:p>
          <w:p w14:paraId="2D120929" w14:textId="1E26AD7F" w:rsidR="00365E3E" w:rsidRPr="00365E3E" w:rsidRDefault="00365E3E" w:rsidP="00365E3E">
            <w:pPr>
              <w:spacing w:line="240" w:lineRule="auto"/>
              <w:jc w:val="both"/>
              <w:rPr>
                <w:rFonts w:ascii="Times New Roman" w:hAnsi="Times New Roman" w:cs="Times New Roman"/>
                <w:sz w:val="24"/>
                <w:szCs w:val="24"/>
              </w:rPr>
            </w:pPr>
            <w:r w:rsidRPr="00365E3E">
              <w:rPr>
                <w:rFonts w:ascii="Times New Roman" w:hAnsi="Times New Roman" w:cs="Times New Roman"/>
                <w:sz w:val="24"/>
                <w:szCs w:val="24"/>
              </w:rPr>
              <w:t>* Если срок приема годовой БО в ИФНС (до 30.03.) еще не истек, участник вправе предоставить БО за предыдущий год.</w:t>
            </w:r>
          </w:p>
        </w:tc>
      </w:tr>
      <w:tr w:rsidR="00365E3E" w:rsidRPr="001C7BB1" w14:paraId="257AB8F7" w14:textId="77777777" w:rsidTr="008F50FA">
        <w:trPr>
          <w:trHeight w:val="397"/>
        </w:trPr>
        <w:tc>
          <w:tcPr>
            <w:tcW w:w="565" w:type="pct"/>
            <w:tcBorders>
              <w:bottom w:val="single" w:sz="4" w:space="0" w:color="auto"/>
            </w:tcBorders>
            <w:vAlign w:val="center"/>
          </w:tcPr>
          <w:p w14:paraId="2C5AE2F0" w14:textId="77777777" w:rsidR="00365E3E" w:rsidRPr="00365E3E" w:rsidRDefault="00365E3E" w:rsidP="00365E3E">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tcPr>
          <w:p w14:paraId="73F5F433" w14:textId="77777777" w:rsidR="008F50FA" w:rsidRPr="008F50FA" w:rsidRDefault="008F50FA" w:rsidP="008F50FA">
            <w:pPr>
              <w:spacing w:after="0" w:line="240" w:lineRule="auto"/>
              <w:jc w:val="both"/>
              <w:rPr>
                <w:rFonts w:ascii="Times New Roman" w:hAnsi="Times New Roman" w:cs="Times New Roman"/>
                <w:sz w:val="24"/>
                <w:szCs w:val="24"/>
              </w:rPr>
            </w:pPr>
            <w:r w:rsidRPr="008F50FA">
              <w:rPr>
                <w:rFonts w:ascii="Times New Roman" w:hAnsi="Times New Roman" w:cs="Times New Roman"/>
                <w:sz w:val="24"/>
                <w:szCs w:val="24"/>
              </w:rPr>
              <w:t>Референция банка, выданная не ранее, чем за 60 календарных дней до даты размещения извещения о закупке (</w:t>
            </w:r>
            <w:r w:rsidRPr="00064B10">
              <w:rPr>
                <w:rFonts w:ascii="Times New Roman" w:hAnsi="Times New Roman" w:cs="Times New Roman"/>
                <w:i/>
                <w:color w:val="0000FF"/>
                <w:sz w:val="24"/>
                <w:szCs w:val="24"/>
              </w:rPr>
              <w:t>сканкопия</w:t>
            </w:r>
            <w:r w:rsidRPr="008F50FA">
              <w:rPr>
                <w:rFonts w:ascii="Times New Roman" w:hAnsi="Times New Roman" w:cs="Times New Roman"/>
                <w:sz w:val="24"/>
                <w:szCs w:val="24"/>
              </w:rPr>
              <w:t>), в которой обязательно указывается следующее:</w:t>
            </w:r>
          </w:p>
          <w:p w14:paraId="3DA63EC4" w14:textId="77777777" w:rsidR="008F50FA" w:rsidRPr="008F50FA" w:rsidRDefault="008F50FA" w:rsidP="008F50FA">
            <w:pPr>
              <w:spacing w:after="0" w:line="240" w:lineRule="auto"/>
              <w:jc w:val="both"/>
              <w:rPr>
                <w:rFonts w:ascii="Times New Roman" w:hAnsi="Times New Roman" w:cs="Times New Roman"/>
                <w:sz w:val="24"/>
                <w:szCs w:val="24"/>
              </w:rPr>
            </w:pPr>
            <w:r w:rsidRPr="008F50FA">
              <w:rPr>
                <w:rFonts w:ascii="Times New Roman" w:hAnsi="Times New Roman" w:cs="Times New Roman"/>
                <w:sz w:val="24"/>
                <w:szCs w:val="24"/>
              </w:rPr>
              <w:t>- все открытые счета;</w:t>
            </w:r>
          </w:p>
          <w:p w14:paraId="2DC2B0F5" w14:textId="77777777" w:rsidR="008F50FA" w:rsidRPr="008F50FA" w:rsidRDefault="008F50FA" w:rsidP="008F50FA">
            <w:pPr>
              <w:spacing w:after="0" w:line="240" w:lineRule="auto"/>
              <w:jc w:val="both"/>
              <w:rPr>
                <w:rFonts w:ascii="Times New Roman" w:hAnsi="Times New Roman" w:cs="Times New Roman"/>
                <w:sz w:val="24"/>
                <w:szCs w:val="24"/>
              </w:rPr>
            </w:pPr>
            <w:r w:rsidRPr="008F50FA">
              <w:rPr>
                <w:rFonts w:ascii="Times New Roman" w:hAnsi="Times New Roman" w:cs="Times New Roman"/>
                <w:sz w:val="24"/>
                <w:szCs w:val="24"/>
              </w:rPr>
              <w:t>- факты нарушения контрагентом платежных обязательств;</w:t>
            </w:r>
          </w:p>
          <w:p w14:paraId="210B72FC" w14:textId="77777777" w:rsidR="008F50FA" w:rsidRPr="008F50FA" w:rsidRDefault="008F50FA" w:rsidP="008F50FA">
            <w:pPr>
              <w:spacing w:after="0" w:line="240" w:lineRule="auto"/>
              <w:jc w:val="both"/>
              <w:rPr>
                <w:rFonts w:ascii="Times New Roman" w:hAnsi="Times New Roman" w:cs="Times New Roman"/>
                <w:sz w:val="24"/>
                <w:szCs w:val="24"/>
              </w:rPr>
            </w:pPr>
            <w:r w:rsidRPr="008F50FA">
              <w:rPr>
                <w:rFonts w:ascii="Times New Roman" w:hAnsi="Times New Roman" w:cs="Times New Roman"/>
                <w:sz w:val="24"/>
                <w:szCs w:val="24"/>
              </w:rPr>
              <w:t>- обороты по счетам (за последние 12 месяцев до даты получения референции);</w:t>
            </w:r>
          </w:p>
          <w:p w14:paraId="4F46E811" w14:textId="77777777" w:rsidR="008F50FA" w:rsidRPr="008F50FA" w:rsidRDefault="008F50FA" w:rsidP="008F50FA">
            <w:pPr>
              <w:spacing w:after="0" w:line="240" w:lineRule="auto"/>
              <w:jc w:val="both"/>
              <w:rPr>
                <w:rFonts w:ascii="Times New Roman" w:hAnsi="Times New Roman" w:cs="Times New Roman"/>
                <w:sz w:val="24"/>
                <w:szCs w:val="24"/>
              </w:rPr>
            </w:pPr>
            <w:r w:rsidRPr="008F50FA">
              <w:rPr>
                <w:rFonts w:ascii="Times New Roman" w:hAnsi="Times New Roman" w:cs="Times New Roman"/>
                <w:sz w:val="24"/>
                <w:szCs w:val="24"/>
              </w:rPr>
              <w:t>- характеристика контрагента от банка (об исполнении участником обязательств перед банком. Пример: за время совместной работы общество зарекомендовало себя как надежный и обязательный партнер, исполняющий свои обязательства перед банком);</w:t>
            </w:r>
          </w:p>
          <w:p w14:paraId="6E41A8B1" w14:textId="77777777" w:rsidR="008F50FA" w:rsidRPr="008F50FA" w:rsidRDefault="008F50FA" w:rsidP="008F50FA">
            <w:pPr>
              <w:spacing w:after="0" w:line="240" w:lineRule="auto"/>
              <w:jc w:val="both"/>
              <w:rPr>
                <w:rFonts w:ascii="Times New Roman" w:hAnsi="Times New Roman" w:cs="Times New Roman"/>
                <w:sz w:val="24"/>
                <w:szCs w:val="24"/>
              </w:rPr>
            </w:pPr>
            <w:r w:rsidRPr="008F50FA">
              <w:rPr>
                <w:rFonts w:ascii="Times New Roman" w:hAnsi="Times New Roman" w:cs="Times New Roman"/>
                <w:sz w:val="24"/>
                <w:szCs w:val="24"/>
              </w:rPr>
              <w:t xml:space="preserve">- информация об аресте счетов. </w:t>
            </w:r>
          </w:p>
          <w:p w14:paraId="4FCDCE93" w14:textId="012BD2BD" w:rsidR="00365E3E" w:rsidRPr="00365E3E" w:rsidRDefault="008F50FA" w:rsidP="00064B10">
            <w:pPr>
              <w:spacing w:after="0" w:line="240" w:lineRule="auto"/>
              <w:jc w:val="both"/>
              <w:rPr>
                <w:rFonts w:ascii="Times New Roman" w:hAnsi="Times New Roman" w:cs="Times New Roman"/>
                <w:b/>
                <w:color w:val="FF0000"/>
                <w:sz w:val="24"/>
                <w:szCs w:val="24"/>
              </w:rPr>
            </w:pPr>
            <w:r w:rsidRPr="008F50FA">
              <w:rPr>
                <w:rFonts w:ascii="Times New Roman" w:hAnsi="Times New Roman" w:cs="Times New Roman"/>
                <w:sz w:val="24"/>
                <w:szCs w:val="24"/>
              </w:rPr>
              <w:t>Референция банка предоставляется по всем банкам, где открыты счета Участника.</w:t>
            </w:r>
          </w:p>
        </w:tc>
      </w:tr>
      <w:tr w:rsidR="00365E3E" w:rsidRPr="001C7BB1" w14:paraId="2CB0747A" w14:textId="77777777" w:rsidTr="008F50FA">
        <w:trPr>
          <w:trHeight w:val="397"/>
        </w:trPr>
        <w:tc>
          <w:tcPr>
            <w:tcW w:w="565" w:type="pct"/>
            <w:tcBorders>
              <w:top w:val="single" w:sz="4" w:space="0" w:color="auto"/>
              <w:left w:val="single" w:sz="4" w:space="0" w:color="auto"/>
              <w:bottom w:val="single" w:sz="4" w:space="0" w:color="auto"/>
              <w:right w:val="single" w:sz="4" w:space="0" w:color="auto"/>
            </w:tcBorders>
            <w:vAlign w:val="center"/>
          </w:tcPr>
          <w:p w14:paraId="7016B438" w14:textId="77777777" w:rsidR="00365E3E" w:rsidRPr="00365E3E" w:rsidRDefault="00365E3E" w:rsidP="00365E3E">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14:paraId="320CB60A" w14:textId="77777777" w:rsidR="00365E3E" w:rsidRPr="00365E3E" w:rsidRDefault="00365E3E" w:rsidP="00365E3E">
            <w:pPr>
              <w:widowControl w:val="0"/>
              <w:spacing w:line="240" w:lineRule="auto"/>
              <w:contextualSpacing/>
              <w:jc w:val="both"/>
              <w:rPr>
                <w:rFonts w:ascii="Times New Roman" w:hAnsi="Times New Roman" w:cs="Times New Roman"/>
                <w:sz w:val="24"/>
                <w:szCs w:val="24"/>
              </w:rPr>
            </w:pPr>
            <w:r w:rsidRPr="00365E3E">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даты размещения извещения о закупке,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w:t>
            </w:r>
            <w:r w:rsidRPr="00365E3E">
              <w:rPr>
                <w:rFonts w:ascii="Times New Roman" w:hAnsi="Times New Roman" w:cs="Times New Roman"/>
                <w:i/>
                <w:color w:val="0000FF"/>
                <w:sz w:val="24"/>
                <w:szCs w:val="24"/>
              </w:rPr>
              <w:t>(сканкопия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365E3E" w:rsidRPr="001C7BB1" w14:paraId="33C490DB" w14:textId="77777777" w:rsidTr="008F50FA">
        <w:trPr>
          <w:trHeight w:val="397"/>
        </w:trPr>
        <w:tc>
          <w:tcPr>
            <w:tcW w:w="565" w:type="pct"/>
            <w:tcBorders>
              <w:top w:val="single" w:sz="4" w:space="0" w:color="auto"/>
            </w:tcBorders>
            <w:vAlign w:val="center"/>
          </w:tcPr>
          <w:p w14:paraId="087133CE" w14:textId="77777777" w:rsidR="00365E3E" w:rsidRPr="00365E3E" w:rsidRDefault="00365E3E" w:rsidP="00365E3E">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14:paraId="79DD243F" w14:textId="77777777" w:rsidR="00365E3E" w:rsidRPr="00365E3E" w:rsidRDefault="00365E3E" w:rsidP="00365E3E">
            <w:pPr>
              <w:widowControl w:val="0"/>
              <w:spacing w:line="240" w:lineRule="auto"/>
              <w:contextualSpacing/>
              <w:jc w:val="both"/>
              <w:rPr>
                <w:rFonts w:ascii="Times New Roman" w:hAnsi="Times New Roman" w:cs="Times New Roman"/>
                <w:sz w:val="24"/>
                <w:szCs w:val="24"/>
              </w:rPr>
            </w:pPr>
            <w:r w:rsidRPr="00365E3E">
              <w:rPr>
                <w:rFonts w:ascii="Times New Roman" w:hAnsi="Times New Roman" w:cs="Times New Roman"/>
                <w:sz w:val="24"/>
                <w:szCs w:val="24"/>
              </w:rPr>
              <w:t xml:space="preserve">Анкета Участника/члена коллективного Участника закупки (форма 2) </w:t>
            </w:r>
            <w:r w:rsidRPr="00365E3E">
              <w:rPr>
                <w:rFonts w:ascii="Times New Roman" w:hAnsi="Times New Roman" w:cs="Times New Roman"/>
                <w:i/>
                <w:color w:val="0000FF"/>
                <w:sz w:val="24"/>
                <w:szCs w:val="24"/>
              </w:rPr>
              <w:t>(сканкопия)</w:t>
            </w:r>
          </w:p>
        </w:tc>
      </w:tr>
      <w:tr w:rsidR="00365E3E" w:rsidRPr="001C7BB1" w14:paraId="2CBFFCE3" w14:textId="77777777" w:rsidTr="008F50FA">
        <w:trPr>
          <w:trHeight w:val="397"/>
        </w:trPr>
        <w:tc>
          <w:tcPr>
            <w:tcW w:w="565" w:type="pct"/>
            <w:tcBorders>
              <w:bottom w:val="single" w:sz="4" w:space="0" w:color="auto"/>
            </w:tcBorders>
            <w:vAlign w:val="center"/>
          </w:tcPr>
          <w:p w14:paraId="16F5E0BA" w14:textId="77777777" w:rsidR="00365E3E" w:rsidRPr="00365E3E" w:rsidRDefault="00365E3E" w:rsidP="00365E3E">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14:paraId="71BAF7C4" w14:textId="77777777" w:rsidR="00365E3E" w:rsidRPr="00365E3E" w:rsidRDefault="00365E3E" w:rsidP="00365E3E">
            <w:pPr>
              <w:widowControl w:val="0"/>
              <w:spacing w:line="240" w:lineRule="auto"/>
              <w:contextualSpacing/>
              <w:jc w:val="both"/>
              <w:rPr>
                <w:rFonts w:ascii="Times New Roman" w:hAnsi="Times New Roman" w:cs="Times New Roman"/>
                <w:sz w:val="24"/>
                <w:szCs w:val="24"/>
              </w:rPr>
            </w:pPr>
            <w:r w:rsidRPr="00365E3E">
              <w:rPr>
                <w:rFonts w:ascii="Times New Roman" w:hAnsi="Times New Roman" w:cs="Times New Roman"/>
                <w:sz w:val="24"/>
                <w:szCs w:val="24"/>
              </w:rPr>
              <w:t xml:space="preserve">Справка Участника (членов коллективного Участника)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w:t>
            </w:r>
            <w:r w:rsidRPr="00365E3E">
              <w:rPr>
                <w:rFonts w:ascii="Times New Roman" w:hAnsi="Times New Roman" w:cs="Times New Roman"/>
                <w:i/>
                <w:color w:val="0000FF"/>
                <w:sz w:val="24"/>
                <w:szCs w:val="24"/>
              </w:rPr>
              <w:t>(сканкопия)</w:t>
            </w:r>
          </w:p>
        </w:tc>
      </w:tr>
      <w:tr w:rsidR="00365E3E" w:rsidRPr="001C7BB1" w14:paraId="4919F9A2" w14:textId="77777777" w:rsidTr="008F50FA">
        <w:trPr>
          <w:trHeight w:val="397"/>
        </w:trPr>
        <w:tc>
          <w:tcPr>
            <w:tcW w:w="565" w:type="pct"/>
            <w:tcBorders>
              <w:bottom w:val="single" w:sz="4" w:space="0" w:color="auto"/>
            </w:tcBorders>
            <w:vAlign w:val="center"/>
          </w:tcPr>
          <w:p w14:paraId="5C554C7B" w14:textId="77777777" w:rsidR="00365E3E" w:rsidRPr="00365E3E" w:rsidRDefault="00365E3E" w:rsidP="00365E3E">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14:paraId="4F63F77B" w14:textId="77777777" w:rsidR="00365E3E" w:rsidRPr="00365E3E" w:rsidRDefault="00365E3E" w:rsidP="00365E3E">
            <w:pPr>
              <w:widowControl w:val="0"/>
              <w:spacing w:line="240" w:lineRule="auto"/>
              <w:contextualSpacing/>
              <w:jc w:val="both"/>
              <w:rPr>
                <w:rFonts w:ascii="Times New Roman" w:hAnsi="Times New Roman" w:cs="Times New Roman"/>
                <w:sz w:val="24"/>
                <w:szCs w:val="24"/>
              </w:rPr>
            </w:pPr>
            <w:r w:rsidRPr="00365E3E">
              <w:rPr>
                <w:rFonts w:ascii="Times New Roman" w:hAnsi="Times New Roman" w:cs="Times New Roman"/>
                <w:sz w:val="24"/>
                <w:szCs w:val="24"/>
              </w:rPr>
              <w:t xml:space="preserve">Опись документов, входящих в заявку (форма 8) </w:t>
            </w:r>
            <w:r w:rsidRPr="00365E3E">
              <w:rPr>
                <w:rFonts w:ascii="Times New Roman" w:hAnsi="Times New Roman" w:cs="Times New Roman"/>
                <w:i/>
                <w:color w:val="0000FF"/>
                <w:sz w:val="24"/>
                <w:szCs w:val="24"/>
              </w:rPr>
              <w:t>(сканкопия)</w:t>
            </w:r>
          </w:p>
        </w:tc>
      </w:tr>
      <w:tr w:rsidR="00365E3E" w:rsidRPr="001C7BB1" w14:paraId="1288A275" w14:textId="77777777" w:rsidTr="008F50FA">
        <w:trPr>
          <w:trHeight w:val="397"/>
        </w:trPr>
        <w:tc>
          <w:tcPr>
            <w:tcW w:w="565" w:type="pct"/>
            <w:tcBorders>
              <w:bottom w:val="single" w:sz="4" w:space="0" w:color="auto"/>
            </w:tcBorders>
            <w:vAlign w:val="center"/>
          </w:tcPr>
          <w:p w14:paraId="048A8E6D" w14:textId="77777777" w:rsidR="00365E3E" w:rsidRPr="00365E3E" w:rsidRDefault="00365E3E" w:rsidP="00365E3E">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14:paraId="5286A584" w14:textId="77777777" w:rsidR="00365E3E" w:rsidRPr="00365E3E" w:rsidRDefault="00365E3E" w:rsidP="00365E3E">
            <w:pPr>
              <w:spacing w:line="240" w:lineRule="auto"/>
              <w:jc w:val="both"/>
              <w:rPr>
                <w:rFonts w:ascii="Times New Roman" w:hAnsi="Times New Roman" w:cs="Times New Roman"/>
                <w:sz w:val="24"/>
                <w:szCs w:val="24"/>
              </w:rPr>
            </w:pPr>
            <w:r w:rsidRPr="00365E3E">
              <w:rPr>
                <w:rFonts w:ascii="Times New Roman" w:hAnsi="Times New Roman" w:cs="Times New Roman"/>
                <w:sz w:val="24"/>
                <w:szCs w:val="24"/>
              </w:rPr>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w:t>
            </w:r>
            <w:r w:rsidRPr="00365E3E">
              <w:rPr>
                <w:rFonts w:ascii="Times New Roman" w:hAnsi="Times New Roman" w:cs="Times New Roman"/>
                <w:i/>
                <w:color w:val="0000FF"/>
                <w:sz w:val="24"/>
                <w:szCs w:val="24"/>
              </w:rPr>
              <w:t>(сканкопия</w:t>
            </w:r>
            <w:r w:rsidRPr="00365E3E">
              <w:rPr>
                <w:rFonts w:ascii="Times New Roman" w:hAnsi="Times New Roman" w:cs="Times New Roman"/>
                <w:sz w:val="24"/>
                <w:szCs w:val="24"/>
              </w:rPr>
              <w:t>)</w:t>
            </w:r>
          </w:p>
        </w:tc>
      </w:tr>
      <w:tr w:rsidR="00365E3E" w:rsidRPr="006E10EB" w14:paraId="75D62E59" w14:textId="77777777" w:rsidTr="008F50FA">
        <w:trPr>
          <w:trHeight w:val="397"/>
        </w:trPr>
        <w:tc>
          <w:tcPr>
            <w:tcW w:w="565" w:type="pct"/>
            <w:tcBorders>
              <w:top w:val="single" w:sz="4" w:space="0" w:color="auto"/>
            </w:tcBorders>
            <w:shd w:val="clear" w:color="auto" w:fill="D9D9D9"/>
            <w:vAlign w:val="center"/>
          </w:tcPr>
          <w:p w14:paraId="1ECD0C64" w14:textId="77777777" w:rsidR="00365E3E" w:rsidRPr="00365E3E" w:rsidRDefault="00365E3E" w:rsidP="00365E3E">
            <w:pPr>
              <w:pStyle w:val="a6"/>
              <w:widowControl w:val="0"/>
              <w:numPr>
                <w:ilvl w:val="0"/>
                <w:numId w:val="16"/>
              </w:numPr>
              <w:spacing w:after="0" w:line="240" w:lineRule="auto"/>
              <w:ind w:left="0" w:firstLine="0"/>
              <w:jc w:val="center"/>
              <w:rPr>
                <w:rFonts w:ascii="Times New Roman" w:hAnsi="Times New Roman" w:cs="Times New Roman"/>
                <w:sz w:val="24"/>
                <w:szCs w:val="24"/>
              </w:rPr>
            </w:pPr>
          </w:p>
        </w:tc>
        <w:tc>
          <w:tcPr>
            <w:tcW w:w="4435" w:type="pct"/>
            <w:tcBorders>
              <w:top w:val="single" w:sz="4" w:space="0" w:color="auto"/>
            </w:tcBorders>
            <w:shd w:val="clear" w:color="auto" w:fill="D9D9D9"/>
            <w:vAlign w:val="center"/>
          </w:tcPr>
          <w:p w14:paraId="3B612069" w14:textId="77777777" w:rsidR="00365E3E" w:rsidRPr="00365E3E" w:rsidRDefault="00365E3E" w:rsidP="00365E3E">
            <w:pPr>
              <w:spacing w:line="240" w:lineRule="auto"/>
              <w:jc w:val="both"/>
              <w:rPr>
                <w:rFonts w:ascii="Times New Roman" w:hAnsi="Times New Roman" w:cs="Times New Roman"/>
                <w:b/>
                <w:bCs/>
                <w:sz w:val="24"/>
                <w:szCs w:val="24"/>
              </w:rPr>
            </w:pPr>
            <w:r w:rsidRPr="00365E3E">
              <w:rPr>
                <w:rFonts w:ascii="Times New Roman" w:hAnsi="Times New Roman" w:cs="Times New Roman"/>
                <w:b/>
                <w:bCs/>
                <w:sz w:val="24"/>
                <w:szCs w:val="24"/>
              </w:rPr>
              <w:t>Сведения в отношении всей цепочки собственников, включая бенефициаров (в том числе конечных) Участника/ члена коллективного Участника</w:t>
            </w:r>
          </w:p>
          <w:p w14:paraId="18252BF2" w14:textId="77777777" w:rsidR="00365E3E" w:rsidRPr="00365E3E" w:rsidRDefault="00365E3E" w:rsidP="00365E3E">
            <w:pPr>
              <w:spacing w:line="240" w:lineRule="auto"/>
              <w:jc w:val="both"/>
              <w:rPr>
                <w:rFonts w:ascii="Times New Roman" w:hAnsi="Times New Roman" w:cs="Times New Roman"/>
                <w:b/>
                <w:bCs/>
                <w:sz w:val="24"/>
                <w:szCs w:val="24"/>
              </w:rPr>
            </w:pPr>
            <w:r w:rsidRPr="00365E3E">
              <w:rPr>
                <w:rFonts w:ascii="Times New Roman" w:hAnsi="Times New Roman" w:cs="Times New Roman"/>
                <w:b/>
                <w:bCs/>
                <w:i/>
                <w:sz w:val="24"/>
                <w:szCs w:val="24"/>
              </w:rPr>
              <w:t>(Контактное лицо по данному разделу: специалист 1 категории Группы безопасности ТРС Бурлицкая Инна Вячеславовна, тел. 8 (3452) 59 – 63 – 41)</w:t>
            </w:r>
          </w:p>
          <w:p w14:paraId="6513A78C" w14:textId="77777777" w:rsidR="00365E3E" w:rsidRPr="00365E3E" w:rsidRDefault="00365E3E" w:rsidP="00365E3E">
            <w:pPr>
              <w:spacing w:line="240" w:lineRule="auto"/>
              <w:jc w:val="both"/>
              <w:rPr>
                <w:rFonts w:ascii="Times New Roman" w:hAnsi="Times New Roman" w:cs="Times New Roman"/>
                <w:b/>
                <w:bCs/>
                <w:sz w:val="24"/>
                <w:szCs w:val="24"/>
              </w:rPr>
            </w:pPr>
            <w:r w:rsidRPr="00365E3E">
              <w:rPr>
                <w:rFonts w:ascii="Times New Roman" w:hAnsi="Times New Roman" w:cs="Times New Roman"/>
                <w:sz w:val="24"/>
                <w:szCs w:val="24"/>
              </w:rPr>
              <w:t>Документы должны быть сформированы в отдельную электронную папку в составе Заявки на ЭТП с наименованием «Бенефициары»</w:t>
            </w:r>
          </w:p>
          <w:p w14:paraId="3E0F8E63" w14:textId="77777777" w:rsidR="00365E3E" w:rsidRPr="00365E3E" w:rsidRDefault="00365E3E" w:rsidP="00365E3E">
            <w:pPr>
              <w:widowControl w:val="0"/>
              <w:spacing w:line="240" w:lineRule="auto"/>
              <w:contextualSpacing/>
              <w:jc w:val="both"/>
              <w:rPr>
                <w:rFonts w:ascii="Times New Roman" w:hAnsi="Times New Roman" w:cs="Times New Roman"/>
                <w:i/>
                <w:color w:val="0000FF"/>
                <w:sz w:val="24"/>
                <w:szCs w:val="24"/>
              </w:rPr>
            </w:pPr>
            <w:r w:rsidRPr="00365E3E">
              <w:rPr>
                <w:rFonts w:ascii="Times New Roman" w:hAnsi="Times New Roman" w:cs="Times New Roman"/>
                <w:b/>
                <w:bCs/>
                <w:i/>
                <w:sz w:val="24"/>
                <w:szCs w:val="24"/>
              </w:rPr>
              <w:t>Данные документы размещаются в составе заявки в соответствии с функционалом ЭТП B2B-MRSK (</w:t>
            </w:r>
            <w:hyperlink r:id="rId25" w:history="1">
              <w:r w:rsidRPr="00365E3E">
                <w:rPr>
                  <w:rStyle w:val="a4"/>
                  <w:rFonts w:ascii="Times New Roman" w:hAnsi="Times New Roman" w:cs="Times New Roman"/>
                  <w:bCs/>
                  <w:sz w:val="24"/>
                  <w:szCs w:val="24"/>
                </w:rPr>
                <w:t>www.b2b-mrsk.ru</w:t>
              </w:r>
            </w:hyperlink>
            <w:r w:rsidRPr="00365E3E">
              <w:rPr>
                <w:rFonts w:ascii="Times New Roman" w:hAnsi="Times New Roman" w:cs="Times New Roman"/>
                <w:b/>
                <w:bCs/>
                <w:i/>
                <w:sz w:val="24"/>
                <w:szCs w:val="24"/>
              </w:rPr>
              <w:t>)</w:t>
            </w:r>
          </w:p>
        </w:tc>
      </w:tr>
      <w:tr w:rsidR="00365E3E" w:rsidRPr="00222B1F" w14:paraId="32645908" w14:textId="77777777" w:rsidTr="008F50FA">
        <w:trPr>
          <w:trHeight w:val="397"/>
        </w:trPr>
        <w:tc>
          <w:tcPr>
            <w:tcW w:w="565" w:type="pct"/>
            <w:vAlign w:val="center"/>
          </w:tcPr>
          <w:p w14:paraId="34BD09FD" w14:textId="77777777" w:rsidR="00365E3E" w:rsidRPr="00365E3E" w:rsidRDefault="00365E3E" w:rsidP="00365E3E">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vAlign w:val="center"/>
          </w:tcPr>
          <w:p w14:paraId="5334F9EA" w14:textId="77777777" w:rsidR="00365E3E" w:rsidRPr="00365E3E" w:rsidRDefault="00365E3E" w:rsidP="00365E3E">
            <w:pPr>
              <w:widowControl w:val="0"/>
              <w:spacing w:line="240" w:lineRule="auto"/>
              <w:contextualSpacing/>
              <w:jc w:val="both"/>
              <w:rPr>
                <w:rFonts w:ascii="Times New Roman" w:hAnsi="Times New Roman" w:cs="Times New Roman"/>
                <w:b/>
                <w:sz w:val="24"/>
                <w:szCs w:val="24"/>
              </w:rPr>
            </w:pPr>
            <w:r w:rsidRPr="00365E3E">
              <w:rPr>
                <w:rFonts w:ascii="Times New Roman" w:hAnsi="Times New Roman" w:cs="Times New Roman"/>
                <w:b/>
                <w:sz w:val="24"/>
                <w:szCs w:val="24"/>
              </w:rPr>
              <w:t>Для Участника закупки и членов коллективного участника:</w:t>
            </w:r>
          </w:p>
        </w:tc>
      </w:tr>
      <w:tr w:rsidR="00365E3E" w:rsidRPr="001C7BB1" w14:paraId="4075744B" w14:textId="77777777" w:rsidTr="008F50FA">
        <w:trPr>
          <w:trHeight w:val="397"/>
          <w:hidden/>
        </w:trPr>
        <w:tc>
          <w:tcPr>
            <w:tcW w:w="565" w:type="pct"/>
            <w:vAlign w:val="center"/>
          </w:tcPr>
          <w:p w14:paraId="4EB84546" w14:textId="77777777" w:rsidR="00365E3E" w:rsidRPr="00365E3E" w:rsidRDefault="00365E3E" w:rsidP="00365E3E">
            <w:pPr>
              <w:pStyle w:val="a6"/>
              <w:widowControl w:val="0"/>
              <w:numPr>
                <w:ilvl w:val="0"/>
                <w:numId w:val="6"/>
              </w:numPr>
              <w:spacing w:after="0" w:line="240" w:lineRule="auto"/>
              <w:jc w:val="center"/>
              <w:rPr>
                <w:rFonts w:ascii="Times New Roman" w:hAnsi="Times New Roman" w:cs="Times New Roman"/>
                <w:vanish/>
                <w:sz w:val="24"/>
                <w:szCs w:val="24"/>
              </w:rPr>
            </w:pPr>
          </w:p>
          <w:p w14:paraId="0E465F35" w14:textId="77777777" w:rsidR="00365E3E" w:rsidRPr="00365E3E" w:rsidRDefault="00365E3E" w:rsidP="00365E3E">
            <w:pPr>
              <w:pStyle w:val="a6"/>
              <w:widowControl w:val="0"/>
              <w:numPr>
                <w:ilvl w:val="0"/>
                <w:numId w:val="6"/>
              </w:numPr>
              <w:spacing w:after="0" w:line="240" w:lineRule="auto"/>
              <w:jc w:val="center"/>
              <w:rPr>
                <w:rFonts w:ascii="Times New Roman" w:hAnsi="Times New Roman" w:cs="Times New Roman"/>
                <w:vanish/>
                <w:sz w:val="24"/>
                <w:szCs w:val="24"/>
              </w:rPr>
            </w:pPr>
          </w:p>
          <w:p w14:paraId="3CBF2063" w14:textId="77777777" w:rsidR="00365E3E" w:rsidRPr="00365E3E" w:rsidRDefault="00365E3E" w:rsidP="00365E3E">
            <w:pPr>
              <w:pStyle w:val="a6"/>
              <w:widowControl w:val="0"/>
              <w:numPr>
                <w:ilvl w:val="0"/>
                <w:numId w:val="6"/>
              </w:numPr>
              <w:spacing w:after="0" w:line="240" w:lineRule="auto"/>
              <w:jc w:val="center"/>
              <w:rPr>
                <w:rFonts w:ascii="Times New Roman" w:hAnsi="Times New Roman" w:cs="Times New Roman"/>
                <w:vanish/>
                <w:sz w:val="24"/>
                <w:szCs w:val="24"/>
              </w:rPr>
            </w:pPr>
          </w:p>
          <w:p w14:paraId="0B4A4F48" w14:textId="77777777" w:rsidR="00365E3E" w:rsidRPr="00365E3E" w:rsidRDefault="00365E3E" w:rsidP="00365E3E">
            <w:pPr>
              <w:pStyle w:val="a6"/>
              <w:widowControl w:val="0"/>
              <w:numPr>
                <w:ilvl w:val="0"/>
                <w:numId w:val="6"/>
              </w:numPr>
              <w:spacing w:after="0" w:line="240" w:lineRule="auto"/>
              <w:jc w:val="center"/>
              <w:rPr>
                <w:rFonts w:ascii="Times New Roman" w:hAnsi="Times New Roman" w:cs="Times New Roman"/>
                <w:vanish/>
                <w:sz w:val="24"/>
                <w:szCs w:val="24"/>
              </w:rPr>
            </w:pPr>
          </w:p>
          <w:p w14:paraId="3CD0446A" w14:textId="77777777" w:rsidR="00365E3E" w:rsidRPr="00365E3E" w:rsidRDefault="00365E3E" w:rsidP="00365E3E">
            <w:pPr>
              <w:pStyle w:val="a6"/>
              <w:widowControl w:val="0"/>
              <w:numPr>
                <w:ilvl w:val="1"/>
                <w:numId w:val="6"/>
              </w:numPr>
              <w:spacing w:after="0" w:line="240" w:lineRule="auto"/>
              <w:jc w:val="center"/>
              <w:rPr>
                <w:rFonts w:ascii="Times New Roman" w:hAnsi="Times New Roman" w:cs="Times New Roman"/>
                <w:vanish/>
                <w:sz w:val="24"/>
                <w:szCs w:val="24"/>
              </w:rPr>
            </w:pPr>
          </w:p>
          <w:p w14:paraId="1CDD6662" w14:textId="77777777" w:rsidR="00365E3E" w:rsidRPr="00365E3E" w:rsidRDefault="00365E3E" w:rsidP="00365E3E">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tcBorders>
              <w:top w:val="nil"/>
              <w:left w:val="nil"/>
              <w:bottom w:val="single" w:sz="4" w:space="0" w:color="auto"/>
              <w:right w:val="single" w:sz="4" w:space="0" w:color="auto"/>
            </w:tcBorders>
            <w:shd w:val="clear" w:color="000000" w:fill="FFFFFF"/>
            <w:vAlign w:val="center"/>
          </w:tcPr>
          <w:p w14:paraId="74AD8934" w14:textId="77777777" w:rsidR="00365E3E" w:rsidRPr="00365E3E" w:rsidRDefault="00365E3E" w:rsidP="00365E3E">
            <w:pPr>
              <w:widowControl w:val="0"/>
              <w:spacing w:line="240" w:lineRule="auto"/>
              <w:contextualSpacing/>
              <w:jc w:val="both"/>
              <w:rPr>
                <w:rFonts w:ascii="Times New Roman" w:hAnsi="Times New Roman" w:cs="Times New Roman"/>
                <w:sz w:val="24"/>
                <w:szCs w:val="24"/>
              </w:rPr>
            </w:pPr>
            <w:r w:rsidRPr="00365E3E">
              <w:rPr>
                <w:rFonts w:ascii="Times New Roman" w:hAnsi="Times New Roman" w:cs="Times New Roman"/>
                <w:sz w:val="24"/>
                <w:szCs w:val="24"/>
              </w:rPr>
              <w:t xml:space="preserve">Учредительные документы в действующей редакции – Устав, Положение и др.  </w:t>
            </w:r>
            <w:r w:rsidRPr="00365E3E">
              <w:rPr>
                <w:rFonts w:ascii="Times New Roman" w:hAnsi="Times New Roman" w:cs="Times New Roman"/>
                <w:i/>
                <w:color w:val="0000FF"/>
                <w:sz w:val="24"/>
                <w:szCs w:val="24"/>
              </w:rPr>
              <w:t>(сканкопия)</w:t>
            </w:r>
          </w:p>
        </w:tc>
      </w:tr>
      <w:tr w:rsidR="00365E3E" w:rsidRPr="00480E9D" w14:paraId="41363C23" w14:textId="77777777" w:rsidTr="008F50FA">
        <w:trPr>
          <w:trHeight w:val="397"/>
        </w:trPr>
        <w:tc>
          <w:tcPr>
            <w:tcW w:w="565" w:type="pct"/>
            <w:vAlign w:val="center"/>
          </w:tcPr>
          <w:p w14:paraId="74FB4A5E" w14:textId="77777777" w:rsidR="00365E3E" w:rsidRPr="00365E3E" w:rsidRDefault="00365E3E" w:rsidP="00365E3E">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14:paraId="6760F248" w14:textId="77777777" w:rsidR="00365E3E" w:rsidRPr="00365E3E" w:rsidRDefault="00365E3E" w:rsidP="00365E3E">
            <w:pPr>
              <w:spacing w:line="240" w:lineRule="auto"/>
              <w:jc w:val="both"/>
              <w:rPr>
                <w:rFonts w:ascii="Times New Roman" w:hAnsi="Times New Roman" w:cs="Times New Roman"/>
                <w:sz w:val="24"/>
                <w:szCs w:val="24"/>
              </w:rPr>
            </w:pPr>
            <w:r w:rsidRPr="00365E3E">
              <w:rPr>
                <w:rFonts w:ascii="Times New Roman" w:hAnsi="Times New Roman" w:cs="Times New Roman"/>
                <w:sz w:val="24"/>
                <w:szCs w:val="24"/>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14:paraId="0D3B90FF" w14:textId="77777777" w:rsidR="00365E3E" w:rsidRPr="00365E3E" w:rsidRDefault="00365E3E" w:rsidP="00365E3E">
            <w:pPr>
              <w:widowControl w:val="0"/>
              <w:spacing w:line="240" w:lineRule="auto"/>
              <w:contextualSpacing/>
              <w:jc w:val="both"/>
              <w:rPr>
                <w:rFonts w:ascii="Times New Roman" w:hAnsi="Times New Roman" w:cs="Times New Roman"/>
                <w:i/>
                <w:color w:val="0000FF"/>
                <w:sz w:val="24"/>
                <w:szCs w:val="24"/>
              </w:rPr>
            </w:pPr>
            <w:r w:rsidRPr="00365E3E">
              <w:rPr>
                <w:rFonts w:ascii="Times New Roman" w:hAnsi="Times New Roman" w:cs="Times New Roman"/>
                <w:sz w:val="24"/>
                <w:szCs w:val="24"/>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w:t>
            </w:r>
            <w:r w:rsidRPr="00365E3E">
              <w:rPr>
                <w:rFonts w:ascii="Times New Roman" w:hAnsi="Times New Roman" w:cs="Times New Roman"/>
                <w:i/>
                <w:sz w:val="24"/>
                <w:szCs w:val="24"/>
              </w:rPr>
              <w:t xml:space="preserve"> </w:t>
            </w:r>
            <w:r w:rsidRPr="00365E3E">
              <w:rPr>
                <w:rFonts w:ascii="Times New Roman" w:hAnsi="Times New Roman" w:cs="Times New Roman"/>
                <w:i/>
                <w:color w:val="0000FF"/>
                <w:sz w:val="24"/>
                <w:szCs w:val="24"/>
              </w:rPr>
              <w:t>(сканкопия)</w:t>
            </w:r>
          </w:p>
        </w:tc>
      </w:tr>
      <w:tr w:rsidR="00365E3E" w:rsidRPr="001C7BB1" w14:paraId="14967BA5" w14:textId="77777777" w:rsidTr="008F50FA">
        <w:trPr>
          <w:trHeight w:val="397"/>
        </w:trPr>
        <w:tc>
          <w:tcPr>
            <w:tcW w:w="565" w:type="pct"/>
            <w:vAlign w:val="center"/>
          </w:tcPr>
          <w:p w14:paraId="58ADD8B7" w14:textId="77777777" w:rsidR="00365E3E" w:rsidRPr="00365E3E" w:rsidRDefault="00365E3E" w:rsidP="00365E3E">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14:paraId="205FC1B2" w14:textId="77777777" w:rsidR="00365E3E" w:rsidRPr="00365E3E" w:rsidRDefault="00365E3E" w:rsidP="00365E3E">
            <w:pPr>
              <w:widowControl w:val="0"/>
              <w:spacing w:line="240" w:lineRule="auto"/>
              <w:contextualSpacing/>
              <w:jc w:val="both"/>
              <w:rPr>
                <w:rFonts w:ascii="Times New Roman" w:hAnsi="Times New Roman" w:cs="Times New Roman"/>
                <w:i/>
                <w:color w:val="FF0000"/>
                <w:sz w:val="24"/>
                <w:szCs w:val="24"/>
              </w:rPr>
            </w:pPr>
            <w:r w:rsidRPr="00365E3E">
              <w:rPr>
                <w:rFonts w:ascii="Times New Roman" w:hAnsi="Times New Roman" w:cs="Times New Roman"/>
                <w:sz w:val="24"/>
                <w:szCs w:val="24"/>
              </w:rPr>
              <w:t xml:space="preserve">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r w:rsidRPr="00365E3E">
              <w:rPr>
                <w:rFonts w:ascii="Times New Roman" w:hAnsi="Times New Roman" w:cs="Times New Roman"/>
                <w:i/>
                <w:color w:val="0000FF"/>
                <w:sz w:val="24"/>
                <w:szCs w:val="24"/>
              </w:rPr>
              <w:t>(сканкопия)</w:t>
            </w:r>
          </w:p>
        </w:tc>
      </w:tr>
      <w:tr w:rsidR="00365E3E" w:rsidRPr="001C7BB1" w14:paraId="61978952" w14:textId="77777777" w:rsidTr="008F50FA">
        <w:trPr>
          <w:trHeight w:val="397"/>
        </w:trPr>
        <w:tc>
          <w:tcPr>
            <w:tcW w:w="565" w:type="pct"/>
            <w:vAlign w:val="center"/>
          </w:tcPr>
          <w:p w14:paraId="6C122256" w14:textId="77777777" w:rsidR="00365E3E" w:rsidRPr="00365E3E" w:rsidRDefault="00365E3E" w:rsidP="00365E3E">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000000" w:fill="FFFFFF"/>
            <w:vAlign w:val="center"/>
          </w:tcPr>
          <w:p w14:paraId="0EBC1C54" w14:textId="77777777" w:rsidR="00365E3E" w:rsidRPr="00365E3E" w:rsidRDefault="00365E3E" w:rsidP="00365E3E">
            <w:pPr>
              <w:widowControl w:val="0"/>
              <w:spacing w:line="240" w:lineRule="auto"/>
              <w:contextualSpacing/>
              <w:jc w:val="both"/>
              <w:rPr>
                <w:rFonts w:ascii="Times New Roman" w:hAnsi="Times New Roman" w:cs="Times New Roman"/>
                <w:sz w:val="24"/>
                <w:szCs w:val="24"/>
                <w:highlight w:val="green"/>
              </w:rPr>
            </w:pPr>
            <w:r w:rsidRPr="00365E3E">
              <w:rPr>
                <w:rFonts w:ascii="Times New Roman" w:hAnsi="Times New Roman" w:cs="Times New Roman"/>
                <w:sz w:val="24"/>
                <w:szCs w:val="24"/>
              </w:rPr>
              <w:t xml:space="preserve">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r w:rsidRPr="00365E3E">
              <w:rPr>
                <w:rFonts w:ascii="Times New Roman" w:hAnsi="Times New Roman" w:cs="Times New Roman"/>
                <w:i/>
                <w:color w:val="0000FF"/>
                <w:sz w:val="24"/>
                <w:szCs w:val="24"/>
              </w:rPr>
              <w:t>(сканкопия)</w:t>
            </w:r>
          </w:p>
        </w:tc>
      </w:tr>
      <w:tr w:rsidR="00365E3E" w:rsidRPr="001C7BB1" w14:paraId="7A4DE243" w14:textId="77777777" w:rsidTr="008F50FA">
        <w:trPr>
          <w:trHeight w:val="397"/>
        </w:trPr>
        <w:tc>
          <w:tcPr>
            <w:tcW w:w="565" w:type="pct"/>
            <w:vAlign w:val="center"/>
          </w:tcPr>
          <w:p w14:paraId="0D7C0195" w14:textId="77777777" w:rsidR="00365E3E" w:rsidRPr="00365E3E" w:rsidRDefault="00365E3E" w:rsidP="00365E3E">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000000" w:fill="FFFFFF"/>
            <w:vAlign w:val="center"/>
          </w:tcPr>
          <w:p w14:paraId="69556F18" w14:textId="77777777" w:rsidR="00365E3E" w:rsidRPr="00365E3E" w:rsidRDefault="00365E3E" w:rsidP="00365E3E">
            <w:pPr>
              <w:spacing w:line="240" w:lineRule="auto"/>
              <w:jc w:val="both"/>
              <w:rPr>
                <w:rFonts w:ascii="Times New Roman" w:hAnsi="Times New Roman" w:cs="Times New Roman"/>
                <w:sz w:val="24"/>
                <w:szCs w:val="24"/>
              </w:rPr>
            </w:pPr>
            <w:r w:rsidRPr="00365E3E">
              <w:rPr>
                <w:rFonts w:ascii="Times New Roman" w:hAnsi="Times New Roman" w:cs="Times New Roman"/>
                <w:sz w:val="24"/>
                <w:szCs w:val="24"/>
              </w:rPr>
              <w:t xml:space="preserve">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r w:rsidRPr="00365E3E">
              <w:rPr>
                <w:rFonts w:ascii="Times New Roman" w:hAnsi="Times New Roman" w:cs="Times New Roman"/>
                <w:i/>
                <w:color w:val="0000FF"/>
                <w:sz w:val="24"/>
                <w:szCs w:val="24"/>
              </w:rPr>
              <w:t>(сканкопия)</w:t>
            </w:r>
            <w:r w:rsidRPr="00365E3E">
              <w:rPr>
                <w:rFonts w:ascii="Times New Roman" w:hAnsi="Times New Roman" w:cs="Times New Roman"/>
                <w:sz w:val="24"/>
                <w:szCs w:val="24"/>
              </w:rPr>
              <w:t xml:space="preserve"> *</w:t>
            </w:r>
          </w:p>
          <w:p w14:paraId="0D93CDE1" w14:textId="77777777" w:rsidR="00365E3E" w:rsidRPr="00365E3E" w:rsidRDefault="00365E3E" w:rsidP="00365E3E">
            <w:pPr>
              <w:widowControl w:val="0"/>
              <w:spacing w:line="240" w:lineRule="auto"/>
              <w:contextualSpacing/>
              <w:jc w:val="both"/>
              <w:rPr>
                <w:rFonts w:ascii="Times New Roman" w:hAnsi="Times New Roman" w:cs="Times New Roman"/>
                <w:sz w:val="24"/>
                <w:szCs w:val="24"/>
                <w:highlight w:val="green"/>
              </w:rPr>
            </w:pPr>
            <w:r w:rsidRPr="00365E3E">
              <w:rPr>
                <w:rFonts w:ascii="Times New Roman" w:hAnsi="Times New Roman" w:cs="Times New Roman"/>
                <w:i/>
                <w:sz w:val="24"/>
                <w:szCs w:val="24"/>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365E3E" w:rsidRPr="001C7BB1" w14:paraId="4B555D8C" w14:textId="77777777" w:rsidTr="008F50FA">
        <w:trPr>
          <w:trHeight w:val="397"/>
        </w:trPr>
        <w:tc>
          <w:tcPr>
            <w:tcW w:w="565" w:type="pct"/>
            <w:vAlign w:val="center"/>
          </w:tcPr>
          <w:p w14:paraId="18EE2704" w14:textId="77777777" w:rsidR="00365E3E" w:rsidRPr="00365E3E" w:rsidRDefault="00365E3E" w:rsidP="00365E3E">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000000" w:fill="FFFFFF"/>
            <w:vAlign w:val="center"/>
          </w:tcPr>
          <w:p w14:paraId="035B95E7" w14:textId="77777777" w:rsidR="00365E3E" w:rsidRPr="00365E3E" w:rsidRDefault="00365E3E" w:rsidP="00365E3E">
            <w:pPr>
              <w:spacing w:line="240" w:lineRule="auto"/>
              <w:jc w:val="both"/>
              <w:rPr>
                <w:rFonts w:ascii="Times New Roman" w:hAnsi="Times New Roman" w:cs="Times New Roman"/>
                <w:sz w:val="24"/>
                <w:szCs w:val="24"/>
              </w:rPr>
            </w:pPr>
            <w:r w:rsidRPr="00365E3E">
              <w:rPr>
                <w:rFonts w:ascii="Times New Roman" w:hAnsi="Times New Roman" w:cs="Times New Roman"/>
                <w:sz w:val="24"/>
                <w:szCs w:val="24"/>
              </w:rPr>
              <w:t xml:space="preserve">Согласие на обработку персональных данных руководителя с подписью субъекта ПДн по форме 5, установленной в Закупочной документации </w:t>
            </w:r>
            <w:r w:rsidRPr="00365E3E">
              <w:rPr>
                <w:rFonts w:ascii="Times New Roman" w:hAnsi="Times New Roman" w:cs="Times New Roman"/>
                <w:i/>
                <w:color w:val="0000FF"/>
                <w:sz w:val="24"/>
                <w:szCs w:val="24"/>
              </w:rPr>
              <w:t>(сканкопия с оригинала)</w:t>
            </w:r>
            <w:r w:rsidRPr="00365E3E">
              <w:rPr>
                <w:rFonts w:ascii="Times New Roman" w:hAnsi="Times New Roman" w:cs="Times New Roman"/>
                <w:sz w:val="24"/>
                <w:szCs w:val="24"/>
              </w:rPr>
              <w:t xml:space="preserve">; </w:t>
            </w:r>
            <w:r w:rsidRPr="00365E3E">
              <w:rPr>
                <w:rFonts w:ascii="Times New Roman" w:hAnsi="Times New Roman" w:cs="Times New Roman"/>
                <w:sz w:val="24"/>
                <w:szCs w:val="24"/>
              </w:rPr>
              <w:br w:type="page"/>
            </w:r>
          </w:p>
          <w:p w14:paraId="6B928366" w14:textId="77777777" w:rsidR="00365E3E" w:rsidRPr="00365E3E" w:rsidRDefault="00365E3E" w:rsidP="00365E3E">
            <w:pPr>
              <w:spacing w:line="240" w:lineRule="auto"/>
              <w:jc w:val="both"/>
              <w:rPr>
                <w:rFonts w:ascii="Times New Roman" w:hAnsi="Times New Roman" w:cs="Times New Roman"/>
                <w:sz w:val="24"/>
                <w:szCs w:val="24"/>
              </w:rPr>
            </w:pPr>
            <w:r w:rsidRPr="00365E3E">
              <w:rPr>
                <w:rFonts w:ascii="Times New Roman" w:hAnsi="Times New Roman" w:cs="Times New Roman"/>
                <w:sz w:val="24"/>
                <w:szCs w:val="24"/>
              </w:rPr>
              <w:t>Персональные данные субъектов ПДн:</w:t>
            </w:r>
            <w:r w:rsidRPr="00365E3E">
              <w:rPr>
                <w:rFonts w:ascii="Times New Roman" w:hAnsi="Times New Roman" w:cs="Times New Roman"/>
                <w:sz w:val="24"/>
                <w:szCs w:val="24"/>
              </w:rPr>
              <w:br w:type="page"/>
            </w:r>
          </w:p>
          <w:p w14:paraId="6EC7E101" w14:textId="77777777" w:rsidR="00365E3E" w:rsidRPr="00365E3E" w:rsidRDefault="00365E3E" w:rsidP="00365E3E">
            <w:pPr>
              <w:spacing w:line="240" w:lineRule="auto"/>
              <w:jc w:val="both"/>
              <w:rPr>
                <w:rFonts w:ascii="Times New Roman" w:hAnsi="Times New Roman" w:cs="Times New Roman"/>
                <w:sz w:val="24"/>
                <w:szCs w:val="24"/>
              </w:rPr>
            </w:pPr>
            <w:r w:rsidRPr="00365E3E">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365E3E">
              <w:rPr>
                <w:rFonts w:ascii="Times New Roman" w:hAnsi="Times New Roman" w:cs="Times New Roman"/>
                <w:sz w:val="24"/>
                <w:szCs w:val="24"/>
              </w:rPr>
              <w:br w:type="page"/>
              <w:t>(</w:t>
            </w:r>
            <w:r w:rsidRPr="00365E3E">
              <w:rPr>
                <w:rFonts w:ascii="Times New Roman" w:hAnsi="Times New Roman" w:cs="Times New Roman"/>
                <w:i/>
                <w:color w:val="0000FF"/>
                <w:sz w:val="24"/>
                <w:szCs w:val="24"/>
              </w:rPr>
              <w:t>сканкопия)</w:t>
            </w:r>
            <w:r w:rsidRPr="00365E3E">
              <w:rPr>
                <w:rFonts w:ascii="Times New Roman" w:hAnsi="Times New Roman" w:cs="Times New Roman"/>
                <w:sz w:val="24"/>
                <w:szCs w:val="24"/>
              </w:rPr>
              <w:t>;</w:t>
            </w:r>
            <w:r w:rsidRPr="00365E3E">
              <w:rPr>
                <w:rFonts w:ascii="Times New Roman" w:hAnsi="Times New Roman" w:cs="Times New Roman"/>
                <w:sz w:val="24"/>
                <w:szCs w:val="24"/>
              </w:rPr>
              <w:br w:type="page"/>
            </w:r>
          </w:p>
          <w:p w14:paraId="050FD46F" w14:textId="77777777" w:rsidR="00365E3E" w:rsidRPr="00365E3E" w:rsidRDefault="00365E3E" w:rsidP="00365E3E">
            <w:pPr>
              <w:spacing w:line="240" w:lineRule="auto"/>
              <w:jc w:val="both"/>
              <w:rPr>
                <w:rFonts w:ascii="Times New Roman" w:hAnsi="Times New Roman" w:cs="Times New Roman"/>
                <w:sz w:val="24"/>
                <w:szCs w:val="24"/>
              </w:rPr>
            </w:pPr>
            <w:r w:rsidRPr="00365E3E">
              <w:rPr>
                <w:rFonts w:ascii="Times New Roman" w:hAnsi="Times New Roman" w:cs="Times New Roman"/>
                <w:sz w:val="24"/>
                <w:szCs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365E3E">
              <w:rPr>
                <w:rFonts w:ascii="Times New Roman" w:hAnsi="Times New Roman" w:cs="Times New Roman"/>
                <w:i/>
                <w:color w:val="0000FF"/>
                <w:sz w:val="24"/>
                <w:szCs w:val="24"/>
              </w:rPr>
              <w:br w:type="page"/>
              <w:t>(сканкопия)</w:t>
            </w:r>
          </w:p>
        </w:tc>
      </w:tr>
      <w:tr w:rsidR="00365E3E" w:rsidRPr="001C7BB1" w14:paraId="41DECEBE" w14:textId="77777777" w:rsidTr="008F50FA">
        <w:trPr>
          <w:trHeight w:val="397"/>
        </w:trPr>
        <w:tc>
          <w:tcPr>
            <w:tcW w:w="565" w:type="pct"/>
            <w:vAlign w:val="center"/>
          </w:tcPr>
          <w:p w14:paraId="24F298AE" w14:textId="77777777" w:rsidR="00365E3E" w:rsidRPr="00365E3E" w:rsidRDefault="00365E3E" w:rsidP="00365E3E">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000000" w:fill="FFFFFF"/>
            <w:vAlign w:val="center"/>
          </w:tcPr>
          <w:p w14:paraId="09D8165E" w14:textId="77777777" w:rsidR="00365E3E" w:rsidRPr="00365E3E" w:rsidRDefault="00365E3E" w:rsidP="00365E3E">
            <w:pPr>
              <w:spacing w:line="240" w:lineRule="auto"/>
              <w:jc w:val="both"/>
              <w:rPr>
                <w:rFonts w:ascii="Times New Roman" w:hAnsi="Times New Roman" w:cs="Times New Roman"/>
                <w:sz w:val="24"/>
                <w:szCs w:val="24"/>
              </w:rPr>
            </w:pPr>
            <w:r w:rsidRPr="00365E3E">
              <w:rPr>
                <w:rFonts w:ascii="Times New Roman" w:hAnsi="Times New Roman" w:cs="Times New Roman"/>
                <w:sz w:val="24"/>
                <w:szCs w:val="24"/>
              </w:rPr>
              <w:t xml:space="preserve">Информация о контрагенте, его цепочке собственников, включая бенефициаров (в том числе конечных) </w:t>
            </w:r>
            <w:r w:rsidRPr="00365E3E">
              <w:rPr>
                <w:rFonts w:ascii="Times New Roman" w:hAnsi="Times New Roman" w:cs="Times New Roman"/>
                <w:i/>
                <w:color w:val="0000FF"/>
                <w:sz w:val="24"/>
                <w:szCs w:val="24"/>
              </w:rPr>
              <w:t>(сканкопия и в формате Office Excel)</w:t>
            </w:r>
            <w:r w:rsidRPr="00365E3E">
              <w:rPr>
                <w:rFonts w:ascii="Times New Roman" w:hAnsi="Times New Roman" w:cs="Times New Roman"/>
                <w:sz w:val="24"/>
                <w:szCs w:val="24"/>
              </w:rPr>
              <w:t xml:space="preserve"> (приложение 4 к Закупочной документации);</w:t>
            </w:r>
          </w:p>
        </w:tc>
      </w:tr>
      <w:tr w:rsidR="00365E3E" w:rsidRPr="001C7BB1" w14:paraId="6DADE4FC" w14:textId="77777777" w:rsidTr="008F50FA">
        <w:trPr>
          <w:trHeight w:val="397"/>
        </w:trPr>
        <w:tc>
          <w:tcPr>
            <w:tcW w:w="565" w:type="pct"/>
            <w:vAlign w:val="center"/>
          </w:tcPr>
          <w:p w14:paraId="1BAE2A83" w14:textId="77777777" w:rsidR="00365E3E" w:rsidRPr="00365E3E" w:rsidRDefault="00365E3E" w:rsidP="00365E3E">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14:paraId="03A1B51E" w14:textId="77777777" w:rsidR="00365E3E" w:rsidRPr="00365E3E" w:rsidRDefault="00365E3E" w:rsidP="00365E3E">
            <w:pPr>
              <w:widowControl w:val="0"/>
              <w:spacing w:line="240" w:lineRule="auto"/>
              <w:contextualSpacing/>
              <w:jc w:val="both"/>
              <w:rPr>
                <w:rFonts w:ascii="Times New Roman" w:hAnsi="Times New Roman" w:cs="Times New Roman"/>
                <w:i/>
                <w:color w:val="FF0000"/>
                <w:sz w:val="24"/>
                <w:szCs w:val="24"/>
              </w:rPr>
            </w:pPr>
            <w:r w:rsidRPr="00365E3E">
              <w:rPr>
                <w:rFonts w:ascii="Times New Roman" w:hAnsi="Times New Roman" w:cs="Times New Roman"/>
                <w:sz w:val="24"/>
                <w:szCs w:val="24"/>
              </w:rPr>
              <w:t xml:space="preserve">Справка о наличии конфликта интересов и/или связей, носящих характер аффилированности с сотрудниками Заказчика/Организатора закупки АО «Тюменьэнерго» и/или ПАО «Россети» (форма 6) </w:t>
            </w:r>
            <w:r w:rsidRPr="00365E3E">
              <w:rPr>
                <w:rFonts w:ascii="Times New Roman" w:hAnsi="Times New Roman" w:cs="Times New Roman"/>
                <w:i/>
                <w:color w:val="0000FF"/>
                <w:sz w:val="24"/>
                <w:szCs w:val="24"/>
              </w:rPr>
              <w:t>(сканкопия)</w:t>
            </w:r>
          </w:p>
        </w:tc>
      </w:tr>
      <w:tr w:rsidR="00365E3E" w:rsidRPr="00480E9D" w14:paraId="7F9F9548" w14:textId="77777777" w:rsidTr="008F50FA">
        <w:trPr>
          <w:trHeight w:val="397"/>
        </w:trPr>
        <w:tc>
          <w:tcPr>
            <w:tcW w:w="565" w:type="pct"/>
            <w:vAlign w:val="center"/>
          </w:tcPr>
          <w:p w14:paraId="43369461" w14:textId="77777777" w:rsidR="00365E3E" w:rsidRPr="00365E3E" w:rsidRDefault="00365E3E" w:rsidP="00365E3E">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000000" w:fill="FFFFFF"/>
            <w:vAlign w:val="center"/>
          </w:tcPr>
          <w:p w14:paraId="1FE71865" w14:textId="77777777" w:rsidR="00365E3E" w:rsidRPr="00365E3E" w:rsidRDefault="00365E3E" w:rsidP="00365E3E">
            <w:pPr>
              <w:spacing w:line="240" w:lineRule="auto"/>
              <w:jc w:val="both"/>
              <w:rPr>
                <w:rFonts w:ascii="Times New Roman" w:hAnsi="Times New Roman" w:cs="Times New Roman"/>
                <w:sz w:val="24"/>
                <w:szCs w:val="24"/>
              </w:rPr>
            </w:pPr>
            <w:r w:rsidRPr="00365E3E">
              <w:rPr>
                <w:rFonts w:ascii="Times New Roman" w:hAnsi="Times New Roman" w:cs="Times New Roman"/>
                <w:sz w:val="24"/>
                <w:szCs w:val="24"/>
              </w:rPr>
              <w:t>Антикоррупционные обязательства (форма 7) (</w:t>
            </w:r>
            <w:r w:rsidRPr="00365E3E">
              <w:rPr>
                <w:rFonts w:ascii="Times New Roman" w:hAnsi="Times New Roman" w:cs="Times New Roman"/>
                <w:i/>
                <w:color w:val="0000FF"/>
                <w:sz w:val="24"/>
                <w:szCs w:val="24"/>
              </w:rPr>
              <w:t>сканкопия)</w:t>
            </w:r>
          </w:p>
        </w:tc>
      </w:tr>
      <w:tr w:rsidR="00365E3E" w:rsidRPr="00222B1F" w14:paraId="66223D92" w14:textId="77777777" w:rsidTr="008F50FA">
        <w:trPr>
          <w:trHeight w:val="397"/>
        </w:trPr>
        <w:tc>
          <w:tcPr>
            <w:tcW w:w="565" w:type="pct"/>
            <w:vAlign w:val="center"/>
          </w:tcPr>
          <w:p w14:paraId="282EED02" w14:textId="77777777" w:rsidR="00365E3E" w:rsidRPr="00365E3E" w:rsidRDefault="00365E3E" w:rsidP="00365E3E">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vAlign w:val="center"/>
          </w:tcPr>
          <w:p w14:paraId="2B473753" w14:textId="77777777" w:rsidR="00365E3E" w:rsidRPr="00365E3E" w:rsidRDefault="00365E3E" w:rsidP="00365E3E">
            <w:pPr>
              <w:widowControl w:val="0"/>
              <w:spacing w:line="240" w:lineRule="auto"/>
              <w:contextualSpacing/>
              <w:jc w:val="both"/>
              <w:rPr>
                <w:rFonts w:ascii="Times New Roman" w:hAnsi="Times New Roman" w:cs="Times New Roman"/>
                <w:b/>
                <w:sz w:val="24"/>
                <w:szCs w:val="24"/>
              </w:rPr>
            </w:pPr>
            <w:r w:rsidRPr="00365E3E">
              <w:rPr>
                <w:rFonts w:ascii="Times New Roman" w:hAnsi="Times New Roman" w:cs="Times New Roman"/>
                <w:b/>
                <w:sz w:val="24"/>
                <w:szCs w:val="24"/>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365E3E" w:rsidRPr="00222B1F" w14:paraId="1996007D" w14:textId="77777777" w:rsidTr="008F50FA">
        <w:trPr>
          <w:trHeight w:val="397"/>
        </w:trPr>
        <w:tc>
          <w:tcPr>
            <w:tcW w:w="565" w:type="pct"/>
            <w:vAlign w:val="center"/>
          </w:tcPr>
          <w:p w14:paraId="4AA102C0" w14:textId="77777777" w:rsidR="00365E3E" w:rsidRPr="00365E3E" w:rsidRDefault="00365E3E" w:rsidP="00365E3E">
            <w:pPr>
              <w:widowControl w:val="0"/>
              <w:spacing w:line="240" w:lineRule="auto"/>
              <w:contextualSpacing/>
              <w:jc w:val="center"/>
              <w:rPr>
                <w:rFonts w:ascii="Times New Roman" w:hAnsi="Times New Roman" w:cs="Times New Roman"/>
                <w:sz w:val="24"/>
                <w:szCs w:val="24"/>
              </w:rPr>
            </w:pPr>
          </w:p>
        </w:tc>
        <w:tc>
          <w:tcPr>
            <w:tcW w:w="4435" w:type="pct"/>
            <w:vAlign w:val="center"/>
          </w:tcPr>
          <w:p w14:paraId="1DF34B21" w14:textId="77777777" w:rsidR="00365E3E" w:rsidRPr="00365E3E" w:rsidRDefault="00365E3E" w:rsidP="00365E3E">
            <w:pPr>
              <w:widowControl w:val="0"/>
              <w:spacing w:line="240" w:lineRule="auto"/>
              <w:contextualSpacing/>
              <w:jc w:val="both"/>
              <w:rPr>
                <w:rFonts w:ascii="Times New Roman" w:hAnsi="Times New Roman" w:cs="Times New Roman"/>
                <w:sz w:val="24"/>
                <w:szCs w:val="24"/>
              </w:rPr>
            </w:pPr>
            <w:r w:rsidRPr="00365E3E">
              <w:rPr>
                <w:rFonts w:ascii="Times New Roman" w:hAnsi="Times New Roman" w:cs="Times New Roman"/>
                <w:b/>
                <w:sz w:val="24"/>
                <w:szCs w:val="24"/>
              </w:rPr>
              <w:t>Для юридических лиц:</w:t>
            </w:r>
          </w:p>
        </w:tc>
      </w:tr>
      <w:tr w:rsidR="00365E3E" w:rsidRPr="00480E9D" w14:paraId="663559EC" w14:textId="77777777" w:rsidTr="008F50FA">
        <w:trPr>
          <w:trHeight w:val="397"/>
          <w:hidden/>
        </w:trPr>
        <w:tc>
          <w:tcPr>
            <w:tcW w:w="565" w:type="pct"/>
            <w:vAlign w:val="center"/>
          </w:tcPr>
          <w:p w14:paraId="2A9D8A89" w14:textId="77777777" w:rsidR="00365E3E" w:rsidRPr="00365E3E" w:rsidRDefault="00365E3E" w:rsidP="00365E3E">
            <w:pPr>
              <w:pStyle w:val="a6"/>
              <w:widowControl w:val="0"/>
              <w:numPr>
                <w:ilvl w:val="1"/>
                <w:numId w:val="17"/>
              </w:numPr>
              <w:spacing w:after="0" w:line="240" w:lineRule="auto"/>
              <w:jc w:val="center"/>
              <w:rPr>
                <w:rFonts w:ascii="Times New Roman" w:hAnsi="Times New Roman" w:cs="Times New Roman"/>
                <w:vanish/>
                <w:sz w:val="24"/>
                <w:szCs w:val="24"/>
              </w:rPr>
            </w:pPr>
          </w:p>
          <w:p w14:paraId="78D87C6A" w14:textId="77777777" w:rsidR="00365E3E" w:rsidRPr="00365E3E" w:rsidRDefault="00365E3E" w:rsidP="00365E3E">
            <w:pPr>
              <w:pStyle w:val="a6"/>
              <w:widowControl w:val="0"/>
              <w:numPr>
                <w:ilvl w:val="1"/>
                <w:numId w:val="17"/>
              </w:numPr>
              <w:spacing w:after="0" w:line="240" w:lineRule="auto"/>
              <w:jc w:val="center"/>
              <w:rPr>
                <w:rFonts w:ascii="Times New Roman" w:hAnsi="Times New Roman" w:cs="Times New Roman"/>
                <w:vanish/>
                <w:sz w:val="24"/>
                <w:szCs w:val="24"/>
              </w:rPr>
            </w:pPr>
          </w:p>
          <w:p w14:paraId="2429D5C3" w14:textId="77777777" w:rsidR="00365E3E" w:rsidRPr="00365E3E" w:rsidRDefault="00365E3E" w:rsidP="00365E3E">
            <w:pPr>
              <w:pStyle w:val="a6"/>
              <w:widowControl w:val="0"/>
              <w:numPr>
                <w:ilvl w:val="2"/>
                <w:numId w:val="17"/>
              </w:numPr>
              <w:spacing w:after="0" w:line="240" w:lineRule="auto"/>
              <w:jc w:val="center"/>
              <w:rPr>
                <w:rFonts w:ascii="Times New Roman" w:hAnsi="Times New Roman" w:cs="Times New Roman"/>
                <w:sz w:val="24"/>
                <w:szCs w:val="24"/>
              </w:rPr>
            </w:pPr>
          </w:p>
        </w:tc>
        <w:tc>
          <w:tcPr>
            <w:tcW w:w="4435" w:type="pct"/>
            <w:vAlign w:val="center"/>
          </w:tcPr>
          <w:p w14:paraId="73FA5900" w14:textId="77777777" w:rsidR="00365E3E" w:rsidRPr="00365E3E" w:rsidRDefault="00365E3E" w:rsidP="00365E3E">
            <w:pPr>
              <w:widowControl w:val="0"/>
              <w:spacing w:line="240" w:lineRule="auto"/>
              <w:contextualSpacing/>
              <w:jc w:val="both"/>
              <w:rPr>
                <w:rFonts w:ascii="Times New Roman" w:hAnsi="Times New Roman" w:cs="Times New Roman"/>
                <w:sz w:val="24"/>
                <w:szCs w:val="24"/>
                <w:highlight w:val="green"/>
              </w:rPr>
            </w:pPr>
            <w:r w:rsidRPr="00365E3E">
              <w:rPr>
                <w:rFonts w:ascii="Times New Roman" w:hAnsi="Times New Roman" w:cs="Times New Roman"/>
                <w:sz w:val="24"/>
                <w:szCs w:val="24"/>
              </w:rPr>
              <w:t>Учредительные документы в действующей редакции – Устав, Положение и др.  (</w:t>
            </w:r>
            <w:r w:rsidRPr="00365E3E">
              <w:rPr>
                <w:rFonts w:ascii="Times New Roman" w:hAnsi="Times New Roman" w:cs="Times New Roman"/>
                <w:i/>
                <w:color w:val="0000FF"/>
                <w:sz w:val="24"/>
                <w:szCs w:val="24"/>
              </w:rPr>
              <w:t>сканкопия)</w:t>
            </w:r>
          </w:p>
        </w:tc>
      </w:tr>
      <w:tr w:rsidR="00365E3E" w:rsidRPr="00480E9D" w14:paraId="23122BFE" w14:textId="77777777" w:rsidTr="008F50FA">
        <w:trPr>
          <w:trHeight w:val="397"/>
        </w:trPr>
        <w:tc>
          <w:tcPr>
            <w:tcW w:w="565" w:type="pct"/>
            <w:vAlign w:val="center"/>
          </w:tcPr>
          <w:p w14:paraId="27C79591" w14:textId="77777777" w:rsidR="00365E3E" w:rsidRPr="00365E3E" w:rsidRDefault="00365E3E" w:rsidP="00365E3E">
            <w:pPr>
              <w:widowControl w:val="0"/>
              <w:numPr>
                <w:ilvl w:val="2"/>
                <w:numId w:val="6"/>
              </w:numPr>
              <w:spacing w:after="0" w:line="240" w:lineRule="auto"/>
              <w:contextualSpacing/>
              <w:jc w:val="center"/>
              <w:rPr>
                <w:rFonts w:ascii="Times New Roman" w:hAnsi="Times New Roman" w:cs="Times New Roman"/>
                <w:sz w:val="24"/>
                <w:szCs w:val="24"/>
              </w:rPr>
            </w:pPr>
          </w:p>
        </w:tc>
        <w:tc>
          <w:tcPr>
            <w:tcW w:w="4435" w:type="pct"/>
            <w:vAlign w:val="center"/>
          </w:tcPr>
          <w:p w14:paraId="2EC1A58E" w14:textId="77777777" w:rsidR="00365E3E" w:rsidRPr="00365E3E" w:rsidRDefault="00365E3E" w:rsidP="00365E3E">
            <w:pPr>
              <w:spacing w:line="240" w:lineRule="auto"/>
              <w:jc w:val="both"/>
              <w:rPr>
                <w:rFonts w:ascii="Times New Roman" w:hAnsi="Times New Roman" w:cs="Times New Roman"/>
                <w:sz w:val="24"/>
                <w:szCs w:val="24"/>
              </w:rPr>
            </w:pPr>
            <w:r w:rsidRPr="00365E3E">
              <w:rPr>
                <w:rFonts w:ascii="Times New Roman" w:hAnsi="Times New Roman" w:cs="Times New Roman"/>
                <w:sz w:val="24"/>
                <w:szCs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14:paraId="55F9162C" w14:textId="77777777" w:rsidR="00365E3E" w:rsidRPr="00365E3E" w:rsidRDefault="00365E3E" w:rsidP="00365E3E">
            <w:pPr>
              <w:spacing w:line="240" w:lineRule="auto"/>
              <w:jc w:val="both"/>
              <w:rPr>
                <w:rFonts w:ascii="Times New Roman" w:hAnsi="Times New Roman" w:cs="Times New Roman"/>
                <w:sz w:val="24"/>
                <w:szCs w:val="24"/>
              </w:rPr>
            </w:pPr>
            <w:r w:rsidRPr="00365E3E" w:rsidDel="00494FCC">
              <w:rPr>
                <w:rFonts w:ascii="Times New Roman" w:hAnsi="Times New Roman" w:cs="Times New Roman"/>
                <w:sz w:val="24"/>
                <w:szCs w:val="24"/>
              </w:rPr>
              <w:t xml:space="preserve"> </w:t>
            </w:r>
            <w:r w:rsidRPr="00365E3E">
              <w:rPr>
                <w:rFonts w:ascii="Times New Roman" w:hAnsi="Times New Roman" w:cs="Times New Roman"/>
                <w:i/>
                <w:color w:val="0000FF"/>
                <w:sz w:val="24"/>
                <w:szCs w:val="24"/>
              </w:rPr>
              <w:t>(сканкопия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365E3E">
              <w:rPr>
                <w:rFonts w:ascii="Times New Roman" w:hAnsi="Times New Roman" w:cs="Times New Roman"/>
                <w:sz w:val="24"/>
                <w:szCs w:val="24"/>
              </w:rPr>
              <w:t xml:space="preserve"> *</w:t>
            </w:r>
          </w:p>
          <w:p w14:paraId="4FD46ACD" w14:textId="77777777" w:rsidR="00365E3E" w:rsidRPr="00365E3E" w:rsidRDefault="00365E3E" w:rsidP="00365E3E">
            <w:pPr>
              <w:tabs>
                <w:tab w:val="left" w:pos="274"/>
              </w:tabs>
              <w:spacing w:line="240" w:lineRule="auto"/>
              <w:ind w:firstLine="40"/>
              <w:contextualSpacing/>
              <w:jc w:val="both"/>
              <w:rPr>
                <w:rFonts w:ascii="Times New Roman" w:hAnsi="Times New Roman" w:cs="Times New Roman"/>
                <w:sz w:val="24"/>
                <w:szCs w:val="24"/>
              </w:rPr>
            </w:pPr>
            <w:r w:rsidRPr="00365E3E">
              <w:rPr>
                <w:rFonts w:ascii="Times New Roman" w:hAnsi="Times New Roman" w:cs="Times New Roman"/>
                <w:sz w:val="24"/>
                <w:szCs w:val="24"/>
              </w:rPr>
              <w:t>* Выписка из ЕГРЮЛ/ЕГРИП должна содержать актуальные сведения о юридическом лице/индивидуальном предпринимателе.</w:t>
            </w:r>
          </w:p>
        </w:tc>
      </w:tr>
      <w:tr w:rsidR="00365E3E" w:rsidRPr="00480E9D" w14:paraId="3589213D" w14:textId="77777777" w:rsidTr="008F50FA">
        <w:trPr>
          <w:trHeight w:val="397"/>
        </w:trPr>
        <w:tc>
          <w:tcPr>
            <w:tcW w:w="565" w:type="pct"/>
            <w:vAlign w:val="center"/>
          </w:tcPr>
          <w:p w14:paraId="0B2E69DF" w14:textId="77777777" w:rsidR="00365E3E" w:rsidRPr="00365E3E" w:rsidRDefault="00365E3E" w:rsidP="00365E3E">
            <w:pPr>
              <w:widowControl w:val="0"/>
              <w:numPr>
                <w:ilvl w:val="2"/>
                <w:numId w:val="6"/>
              </w:numPr>
              <w:spacing w:after="0" w:line="240" w:lineRule="auto"/>
              <w:contextualSpacing/>
              <w:jc w:val="center"/>
              <w:rPr>
                <w:rFonts w:ascii="Times New Roman" w:hAnsi="Times New Roman" w:cs="Times New Roman"/>
                <w:sz w:val="24"/>
                <w:szCs w:val="24"/>
              </w:rPr>
            </w:pPr>
          </w:p>
        </w:tc>
        <w:tc>
          <w:tcPr>
            <w:tcW w:w="4435" w:type="pct"/>
            <w:vAlign w:val="center"/>
          </w:tcPr>
          <w:p w14:paraId="0EA04524" w14:textId="77777777" w:rsidR="00365E3E" w:rsidRPr="00365E3E" w:rsidRDefault="00365E3E" w:rsidP="00365E3E">
            <w:pPr>
              <w:spacing w:line="240" w:lineRule="auto"/>
              <w:ind w:firstLine="40"/>
              <w:contextualSpacing/>
              <w:jc w:val="both"/>
              <w:rPr>
                <w:rFonts w:ascii="Times New Roman" w:hAnsi="Times New Roman" w:cs="Times New Roman"/>
                <w:sz w:val="24"/>
                <w:szCs w:val="24"/>
              </w:rPr>
            </w:pPr>
            <w:r w:rsidRPr="00365E3E">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r w:rsidRPr="00365E3E">
              <w:rPr>
                <w:rFonts w:ascii="Times New Roman" w:hAnsi="Times New Roman" w:cs="Times New Roman"/>
                <w:i/>
                <w:color w:val="0000FF"/>
                <w:sz w:val="24"/>
                <w:szCs w:val="24"/>
              </w:rPr>
              <w:t>сканкопия)</w:t>
            </w:r>
          </w:p>
        </w:tc>
      </w:tr>
      <w:tr w:rsidR="00365E3E" w:rsidRPr="00480E9D" w14:paraId="6E09FBAB" w14:textId="77777777" w:rsidTr="008F50FA">
        <w:trPr>
          <w:trHeight w:val="397"/>
        </w:trPr>
        <w:tc>
          <w:tcPr>
            <w:tcW w:w="565" w:type="pct"/>
            <w:vAlign w:val="center"/>
          </w:tcPr>
          <w:p w14:paraId="68CCEC9C" w14:textId="77777777" w:rsidR="00365E3E" w:rsidRPr="00365E3E" w:rsidRDefault="00365E3E" w:rsidP="00365E3E">
            <w:pPr>
              <w:widowControl w:val="0"/>
              <w:numPr>
                <w:ilvl w:val="2"/>
                <w:numId w:val="6"/>
              </w:numPr>
              <w:spacing w:after="0" w:line="240" w:lineRule="auto"/>
              <w:contextualSpacing/>
              <w:jc w:val="center"/>
              <w:rPr>
                <w:rFonts w:ascii="Times New Roman" w:hAnsi="Times New Roman" w:cs="Times New Roman"/>
                <w:sz w:val="24"/>
                <w:szCs w:val="24"/>
              </w:rPr>
            </w:pPr>
          </w:p>
        </w:tc>
        <w:tc>
          <w:tcPr>
            <w:tcW w:w="4435" w:type="pct"/>
            <w:vAlign w:val="bottom"/>
          </w:tcPr>
          <w:p w14:paraId="189E1981" w14:textId="77777777" w:rsidR="00365E3E" w:rsidRPr="00365E3E" w:rsidRDefault="00365E3E" w:rsidP="00365E3E">
            <w:pPr>
              <w:spacing w:line="240" w:lineRule="auto"/>
              <w:jc w:val="both"/>
              <w:rPr>
                <w:rFonts w:ascii="Times New Roman" w:hAnsi="Times New Roman" w:cs="Times New Roman"/>
                <w:sz w:val="24"/>
                <w:szCs w:val="24"/>
              </w:rPr>
            </w:pPr>
            <w:r w:rsidRPr="00365E3E">
              <w:rPr>
                <w:rFonts w:ascii="Times New Roman" w:hAnsi="Times New Roman" w:cs="Times New Roman"/>
                <w:sz w:val="24"/>
                <w:szCs w:val="24"/>
              </w:rPr>
              <w:t xml:space="preserve">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r w:rsidRPr="00365E3E">
              <w:rPr>
                <w:rFonts w:ascii="Times New Roman" w:hAnsi="Times New Roman" w:cs="Times New Roman"/>
                <w:i/>
                <w:color w:val="0000FF"/>
                <w:sz w:val="24"/>
                <w:szCs w:val="24"/>
              </w:rPr>
              <w:t>(сканкопия)</w:t>
            </w:r>
            <w:r w:rsidRPr="00365E3E">
              <w:rPr>
                <w:rFonts w:ascii="Times New Roman" w:hAnsi="Times New Roman" w:cs="Times New Roman"/>
                <w:sz w:val="24"/>
                <w:szCs w:val="24"/>
              </w:rPr>
              <w:t>*</w:t>
            </w:r>
          </w:p>
          <w:p w14:paraId="044534DF" w14:textId="77777777" w:rsidR="00365E3E" w:rsidRPr="00365E3E" w:rsidRDefault="00365E3E" w:rsidP="00365E3E">
            <w:pPr>
              <w:spacing w:line="240" w:lineRule="auto"/>
              <w:ind w:firstLine="40"/>
              <w:contextualSpacing/>
              <w:jc w:val="both"/>
              <w:rPr>
                <w:rFonts w:ascii="Times New Roman" w:hAnsi="Times New Roman" w:cs="Times New Roman"/>
                <w:sz w:val="24"/>
                <w:szCs w:val="24"/>
              </w:rPr>
            </w:pPr>
            <w:r w:rsidRPr="00365E3E">
              <w:rPr>
                <w:rFonts w:ascii="Times New Roman" w:hAnsi="Times New Roman" w:cs="Times New Roman"/>
                <w:i/>
                <w:sz w:val="24"/>
                <w:szCs w:val="24"/>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365E3E" w:rsidRPr="00E55AF8" w14:paraId="3A045FC4" w14:textId="77777777" w:rsidTr="008F50FA">
        <w:trPr>
          <w:trHeight w:val="397"/>
        </w:trPr>
        <w:tc>
          <w:tcPr>
            <w:tcW w:w="565" w:type="pct"/>
            <w:vAlign w:val="center"/>
          </w:tcPr>
          <w:p w14:paraId="1008B2DB" w14:textId="77777777" w:rsidR="00365E3E" w:rsidRPr="00365E3E" w:rsidRDefault="00365E3E" w:rsidP="00365E3E">
            <w:pPr>
              <w:widowControl w:val="0"/>
              <w:numPr>
                <w:ilvl w:val="2"/>
                <w:numId w:val="6"/>
              </w:numPr>
              <w:spacing w:after="0" w:line="240" w:lineRule="auto"/>
              <w:contextualSpacing/>
              <w:jc w:val="center"/>
              <w:rPr>
                <w:rFonts w:ascii="Times New Roman" w:hAnsi="Times New Roman" w:cs="Times New Roman"/>
                <w:sz w:val="24"/>
                <w:szCs w:val="24"/>
              </w:rPr>
            </w:pPr>
          </w:p>
        </w:tc>
        <w:tc>
          <w:tcPr>
            <w:tcW w:w="4435" w:type="pct"/>
            <w:vAlign w:val="bottom"/>
          </w:tcPr>
          <w:p w14:paraId="38C2260B" w14:textId="77777777" w:rsidR="00365E3E" w:rsidRPr="00365E3E" w:rsidRDefault="00365E3E" w:rsidP="00365E3E">
            <w:pPr>
              <w:spacing w:line="240" w:lineRule="auto"/>
              <w:jc w:val="both"/>
              <w:rPr>
                <w:rFonts w:ascii="Times New Roman" w:hAnsi="Times New Roman" w:cs="Times New Roman"/>
                <w:sz w:val="24"/>
                <w:szCs w:val="24"/>
              </w:rPr>
            </w:pPr>
            <w:r w:rsidRPr="00365E3E">
              <w:rPr>
                <w:rFonts w:ascii="Times New Roman" w:hAnsi="Times New Roman" w:cs="Times New Roman"/>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ПДн по форме 5, установленной в Закупочной документации </w:t>
            </w:r>
            <w:r w:rsidRPr="00365E3E">
              <w:rPr>
                <w:rFonts w:ascii="Times New Roman" w:hAnsi="Times New Roman" w:cs="Times New Roman"/>
                <w:i/>
                <w:color w:val="0000FF"/>
                <w:sz w:val="24"/>
                <w:szCs w:val="24"/>
              </w:rPr>
              <w:t>(сканкопия с оригинала)</w:t>
            </w:r>
          </w:p>
          <w:p w14:paraId="0B3A4D77" w14:textId="77777777" w:rsidR="00365E3E" w:rsidRPr="00365E3E" w:rsidRDefault="00365E3E" w:rsidP="00365E3E">
            <w:pPr>
              <w:spacing w:line="240" w:lineRule="auto"/>
              <w:jc w:val="both"/>
              <w:rPr>
                <w:rFonts w:ascii="Times New Roman" w:hAnsi="Times New Roman" w:cs="Times New Roman"/>
                <w:sz w:val="24"/>
                <w:szCs w:val="24"/>
              </w:rPr>
            </w:pPr>
            <w:r w:rsidRPr="00365E3E">
              <w:rPr>
                <w:rFonts w:ascii="Times New Roman" w:hAnsi="Times New Roman" w:cs="Times New Roman"/>
                <w:sz w:val="24"/>
                <w:szCs w:val="24"/>
              </w:rPr>
              <w:t>Персональные данные субъектов ПДн:</w:t>
            </w:r>
          </w:p>
          <w:p w14:paraId="56BA7D0F" w14:textId="77777777" w:rsidR="00365E3E" w:rsidRPr="00365E3E" w:rsidRDefault="00365E3E" w:rsidP="00365E3E">
            <w:pPr>
              <w:spacing w:line="240" w:lineRule="auto"/>
              <w:jc w:val="both"/>
              <w:rPr>
                <w:rFonts w:ascii="Times New Roman" w:hAnsi="Times New Roman" w:cs="Times New Roman"/>
                <w:sz w:val="24"/>
                <w:szCs w:val="24"/>
              </w:rPr>
            </w:pPr>
            <w:r w:rsidRPr="00365E3E">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365E3E">
              <w:rPr>
                <w:rFonts w:ascii="Times New Roman" w:hAnsi="Times New Roman" w:cs="Times New Roman"/>
                <w:i/>
                <w:color w:val="0000FF"/>
                <w:sz w:val="24"/>
                <w:szCs w:val="24"/>
              </w:rPr>
              <w:t>(сканкопия)</w:t>
            </w:r>
          </w:p>
          <w:p w14:paraId="4B5C9672" w14:textId="77777777" w:rsidR="00365E3E" w:rsidRPr="00365E3E" w:rsidRDefault="00365E3E" w:rsidP="00365E3E">
            <w:pPr>
              <w:widowControl w:val="0"/>
              <w:spacing w:line="240" w:lineRule="auto"/>
              <w:contextualSpacing/>
              <w:jc w:val="both"/>
              <w:rPr>
                <w:rFonts w:ascii="Times New Roman" w:hAnsi="Times New Roman" w:cs="Times New Roman"/>
                <w:sz w:val="24"/>
                <w:szCs w:val="24"/>
              </w:rPr>
            </w:pPr>
            <w:r w:rsidRPr="00365E3E">
              <w:rPr>
                <w:rFonts w:ascii="Times New Roman" w:hAnsi="Times New Roman" w:cs="Times New Roman"/>
                <w:sz w:val="24"/>
                <w:szCs w:val="24"/>
              </w:rPr>
              <w:t>2. свидетельство о постановке на учет в налоговом органе физического лица (ИНН) или иной документ, содержащий номер ИНН физического лица (</w:t>
            </w:r>
            <w:r w:rsidRPr="00365E3E">
              <w:rPr>
                <w:rFonts w:ascii="Times New Roman" w:hAnsi="Times New Roman" w:cs="Times New Roman"/>
                <w:i/>
                <w:color w:val="0000FF"/>
                <w:sz w:val="24"/>
                <w:szCs w:val="24"/>
              </w:rPr>
              <w:t>сканкопия)</w:t>
            </w:r>
          </w:p>
        </w:tc>
      </w:tr>
      <w:tr w:rsidR="00365E3E" w:rsidRPr="00E55AF8" w14:paraId="3488C15F" w14:textId="77777777" w:rsidTr="008F50FA">
        <w:trPr>
          <w:trHeight w:val="397"/>
        </w:trPr>
        <w:tc>
          <w:tcPr>
            <w:tcW w:w="565" w:type="pct"/>
            <w:vAlign w:val="center"/>
          </w:tcPr>
          <w:p w14:paraId="54DABF90" w14:textId="77777777" w:rsidR="00365E3E" w:rsidRPr="00365E3E" w:rsidRDefault="00365E3E" w:rsidP="00365E3E">
            <w:pPr>
              <w:widowControl w:val="0"/>
              <w:spacing w:line="240" w:lineRule="auto"/>
              <w:contextualSpacing/>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auto" w:fill="auto"/>
            <w:vAlign w:val="center"/>
          </w:tcPr>
          <w:p w14:paraId="66F3DD96" w14:textId="77777777" w:rsidR="00365E3E" w:rsidRPr="00365E3E" w:rsidRDefault="00365E3E" w:rsidP="00365E3E">
            <w:pPr>
              <w:widowControl w:val="0"/>
              <w:spacing w:line="240" w:lineRule="auto"/>
              <w:contextualSpacing/>
              <w:jc w:val="both"/>
              <w:rPr>
                <w:rFonts w:ascii="Times New Roman" w:hAnsi="Times New Roman" w:cs="Times New Roman"/>
                <w:b/>
                <w:bCs/>
                <w:sz w:val="24"/>
                <w:szCs w:val="24"/>
              </w:rPr>
            </w:pPr>
            <w:r w:rsidRPr="00365E3E">
              <w:rPr>
                <w:rFonts w:ascii="Times New Roman" w:hAnsi="Times New Roman" w:cs="Times New Roman"/>
                <w:b/>
                <w:bCs/>
                <w:sz w:val="24"/>
                <w:szCs w:val="24"/>
              </w:rPr>
              <w:t>Для физических лиц:</w:t>
            </w:r>
          </w:p>
        </w:tc>
      </w:tr>
      <w:tr w:rsidR="00365E3E" w:rsidRPr="00E55AF8" w14:paraId="0EC3DFFE" w14:textId="77777777" w:rsidTr="008F50FA">
        <w:trPr>
          <w:trHeight w:val="397"/>
        </w:trPr>
        <w:tc>
          <w:tcPr>
            <w:tcW w:w="565" w:type="pct"/>
            <w:vAlign w:val="center"/>
          </w:tcPr>
          <w:p w14:paraId="7D6F3957" w14:textId="77777777" w:rsidR="00365E3E" w:rsidRPr="00365E3E" w:rsidRDefault="00365E3E" w:rsidP="00365E3E">
            <w:pPr>
              <w:widowControl w:val="0"/>
              <w:numPr>
                <w:ilvl w:val="2"/>
                <w:numId w:val="6"/>
              </w:numPr>
              <w:spacing w:after="0" w:line="240" w:lineRule="auto"/>
              <w:contextualSpacing/>
              <w:jc w:val="center"/>
              <w:rPr>
                <w:rFonts w:ascii="Times New Roman" w:hAnsi="Times New Roman" w:cs="Times New Roman"/>
                <w:sz w:val="24"/>
                <w:szCs w:val="24"/>
              </w:rPr>
            </w:pPr>
          </w:p>
        </w:tc>
        <w:tc>
          <w:tcPr>
            <w:tcW w:w="4435" w:type="pct"/>
            <w:vAlign w:val="bottom"/>
          </w:tcPr>
          <w:p w14:paraId="2EF7CB06" w14:textId="77777777" w:rsidR="00365E3E" w:rsidRPr="00365E3E" w:rsidRDefault="00365E3E" w:rsidP="00365E3E">
            <w:pPr>
              <w:spacing w:line="240" w:lineRule="auto"/>
              <w:jc w:val="both"/>
              <w:rPr>
                <w:rFonts w:ascii="Times New Roman" w:hAnsi="Times New Roman" w:cs="Times New Roman"/>
                <w:sz w:val="24"/>
                <w:szCs w:val="24"/>
              </w:rPr>
            </w:pPr>
            <w:r w:rsidRPr="00365E3E">
              <w:rPr>
                <w:rFonts w:ascii="Times New Roman" w:hAnsi="Times New Roman" w:cs="Times New Roman"/>
                <w:sz w:val="24"/>
                <w:szCs w:val="24"/>
              </w:rPr>
              <w:t xml:space="preserve">Согласие на обработку персональных данных физических лиц (учредителей, участников, акционеров) с подписью субъекта ПДн по форме 5, установленной в Закупочной документации </w:t>
            </w:r>
            <w:r w:rsidRPr="00365E3E">
              <w:rPr>
                <w:rFonts w:ascii="Times New Roman" w:hAnsi="Times New Roman" w:cs="Times New Roman"/>
                <w:i/>
                <w:color w:val="0000FF"/>
                <w:sz w:val="24"/>
                <w:szCs w:val="24"/>
              </w:rPr>
              <w:t>(сканкопия с оригинала)</w:t>
            </w:r>
          </w:p>
          <w:p w14:paraId="733467F0" w14:textId="77777777" w:rsidR="00365E3E" w:rsidRPr="00365E3E" w:rsidRDefault="00365E3E" w:rsidP="00365E3E">
            <w:pPr>
              <w:spacing w:line="240" w:lineRule="auto"/>
              <w:jc w:val="both"/>
              <w:rPr>
                <w:rFonts w:ascii="Times New Roman" w:hAnsi="Times New Roman" w:cs="Times New Roman"/>
                <w:sz w:val="24"/>
                <w:szCs w:val="24"/>
              </w:rPr>
            </w:pPr>
            <w:r w:rsidRPr="00365E3E">
              <w:rPr>
                <w:rFonts w:ascii="Times New Roman" w:hAnsi="Times New Roman" w:cs="Times New Roman"/>
                <w:sz w:val="24"/>
                <w:szCs w:val="24"/>
              </w:rPr>
              <w:t>Персональные данные субъектов ПДн:</w:t>
            </w:r>
            <w:r w:rsidRPr="00365E3E">
              <w:rPr>
                <w:rFonts w:ascii="Times New Roman" w:hAnsi="Times New Roman" w:cs="Times New Roman"/>
                <w:sz w:val="24"/>
                <w:szCs w:val="24"/>
              </w:rPr>
              <w:br w:type="page"/>
            </w:r>
          </w:p>
          <w:p w14:paraId="3C845C52" w14:textId="77777777" w:rsidR="00365E3E" w:rsidRPr="00365E3E" w:rsidRDefault="00365E3E" w:rsidP="00365E3E">
            <w:pPr>
              <w:spacing w:line="240" w:lineRule="auto"/>
              <w:jc w:val="both"/>
              <w:rPr>
                <w:rFonts w:ascii="Times New Roman" w:hAnsi="Times New Roman" w:cs="Times New Roman"/>
                <w:sz w:val="24"/>
                <w:szCs w:val="24"/>
              </w:rPr>
            </w:pPr>
            <w:r w:rsidRPr="00365E3E">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365E3E">
              <w:rPr>
                <w:rFonts w:ascii="Times New Roman" w:hAnsi="Times New Roman" w:cs="Times New Roman"/>
                <w:i/>
                <w:color w:val="0000FF"/>
                <w:sz w:val="24"/>
                <w:szCs w:val="24"/>
              </w:rPr>
              <w:t>(сканкопия)</w:t>
            </w:r>
            <w:r w:rsidRPr="00365E3E">
              <w:rPr>
                <w:rFonts w:ascii="Times New Roman" w:hAnsi="Times New Roman" w:cs="Times New Roman"/>
                <w:sz w:val="24"/>
                <w:szCs w:val="24"/>
              </w:rPr>
              <w:t>;</w:t>
            </w:r>
          </w:p>
          <w:p w14:paraId="3CD692A0" w14:textId="77777777" w:rsidR="00365E3E" w:rsidRPr="00365E3E" w:rsidRDefault="00365E3E" w:rsidP="00365E3E">
            <w:pPr>
              <w:spacing w:line="240" w:lineRule="auto"/>
              <w:jc w:val="both"/>
              <w:rPr>
                <w:rFonts w:ascii="Times New Roman" w:hAnsi="Times New Roman" w:cs="Times New Roman"/>
                <w:sz w:val="24"/>
                <w:szCs w:val="24"/>
              </w:rPr>
            </w:pPr>
            <w:r w:rsidRPr="00365E3E">
              <w:rPr>
                <w:rFonts w:ascii="Times New Roman" w:hAnsi="Times New Roman" w:cs="Times New Roman"/>
                <w:sz w:val="24"/>
                <w:szCs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365E3E">
              <w:rPr>
                <w:rFonts w:ascii="Times New Roman" w:hAnsi="Times New Roman" w:cs="Times New Roman"/>
                <w:i/>
                <w:color w:val="0000FF"/>
                <w:sz w:val="24"/>
                <w:szCs w:val="24"/>
              </w:rPr>
              <w:t>(сканкопия)</w:t>
            </w:r>
          </w:p>
        </w:tc>
      </w:tr>
    </w:tbl>
    <w:p w14:paraId="2D3BD1D7" w14:textId="05FFFA15" w:rsidR="00365E3E" w:rsidRDefault="00365E3E" w:rsidP="00365E3E">
      <w:pPr>
        <w:pStyle w:val="a6"/>
        <w:widowControl w:val="0"/>
        <w:autoSpaceDE w:val="0"/>
        <w:autoSpaceDN w:val="0"/>
        <w:spacing w:after="0" w:line="240" w:lineRule="auto"/>
        <w:ind w:left="360"/>
        <w:jc w:val="both"/>
        <w:rPr>
          <w:rFonts w:ascii="Times New Roman" w:hAnsi="Times New Roman" w:cs="Times New Roman"/>
          <w:sz w:val="24"/>
          <w:szCs w:val="24"/>
        </w:rPr>
      </w:pPr>
    </w:p>
    <w:p w14:paraId="4829B67E" w14:textId="1E530B2A" w:rsidR="00365E3E" w:rsidRDefault="00365E3E" w:rsidP="00365E3E">
      <w:pPr>
        <w:pStyle w:val="a6"/>
        <w:widowControl w:val="0"/>
        <w:autoSpaceDE w:val="0"/>
        <w:autoSpaceDN w:val="0"/>
        <w:spacing w:after="0" w:line="240" w:lineRule="auto"/>
        <w:ind w:left="360"/>
        <w:jc w:val="both"/>
        <w:rPr>
          <w:rFonts w:ascii="Times New Roman" w:hAnsi="Times New Roman" w:cs="Times New Roman"/>
          <w:sz w:val="24"/>
          <w:szCs w:val="24"/>
        </w:rPr>
      </w:pPr>
    </w:p>
    <w:p w14:paraId="72E01615" w14:textId="77777777" w:rsidR="00365E3E" w:rsidRPr="00222B1F" w:rsidRDefault="00365E3E" w:rsidP="00365E3E">
      <w:pPr>
        <w:pStyle w:val="a6"/>
        <w:widowControl w:val="0"/>
        <w:autoSpaceDE w:val="0"/>
        <w:autoSpaceDN w:val="0"/>
        <w:spacing w:after="0" w:line="240" w:lineRule="auto"/>
        <w:ind w:left="360"/>
        <w:jc w:val="both"/>
        <w:rPr>
          <w:rFonts w:ascii="Times New Roman" w:hAnsi="Times New Roman" w:cs="Times New Roman"/>
          <w:sz w:val="24"/>
          <w:szCs w:val="24"/>
        </w:rPr>
      </w:pPr>
    </w:p>
    <w:p w14:paraId="10B2FF9C" w14:textId="77777777" w:rsidR="0009669E" w:rsidRPr="00B83926" w:rsidRDefault="0009669E" w:rsidP="00C66908">
      <w:pPr>
        <w:pStyle w:val="10"/>
        <w:keepNext w:val="0"/>
        <w:keepLines w:val="0"/>
        <w:widowControl w:val="0"/>
        <w:numPr>
          <w:ilvl w:val="0"/>
          <w:numId w:val="0"/>
        </w:numPr>
        <w:suppressAutoHyphens w:val="0"/>
        <w:spacing w:before="120" w:after="120"/>
        <w:ind w:left="1418" w:hanging="1418"/>
        <w:contextualSpacing/>
        <w:rPr>
          <w:rFonts w:ascii="Times New Roman" w:hAnsi="Times New Roman"/>
          <w:sz w:val="24"/>
          <w:szCs w:val="24"/>
        </w:rPr>
      </w:pPr>
      <w:r w:rsidRPr="00B83926">
        <w:rPr>
          <w:rFonts w:ascii="Times New Roman" w:hAnsi="Times New Roman"/>
          <w:sz w:val="24"/>
          <w:szCs w:val="24"/>
        </w:rPr>
        <w:lastRenderedPageBreak/>
        <w:t xml:space="preserve">Раздел III. </w:t>
      </w:r>
      <w:bookmarkStart w:id="7" w:name="_Toc198020300"/>
      <w:bookmarkStart w:id="8" w:name="_Ref198288170"/>
      <w:bookmarkStart w:id="9" w:name="_Toc202080146"/>
      <w:bookmarkStart w:id="10" w:name="_Ref204763566"/>
      <w:bookmarkStart w:id="11" w:name="_Ref257578646"/>
      <w:bookmarkStart w:id="12" w:name="_Ref257579519"/>
      <w:bookmarkStart w:id="13" w:name="_Ref257820542"/>
      <w:bookmarkStart w:id="14" w:name="_Ref315193700"/>
      <w:bookmarkStart w:id="15" w:name="_Ref315269512"/>
      <w:bookmarkStart w:id="16" w:name="_Toc369019494"/>
      <w:r w:rsidR="00B83926" w:rsidRPr="00B83926">
        <w:rPr>
          <w:rFonts w:ascii="Times New Roman" w:hAnsi="Times New Roman"/>
          <w:sz w:val="24"/>
          <w:szCs w:val="24"/>
        </w:rPr>
        <w:t xml:space="preserve">    </w:t>
      </w:r>
      <w:r w:rsidRPr="00B83926">
        <w:rPr>
          <w:rFonts w:ascii="Times New Roman" w:hAnsi="Times New Roman"/>
          <w:sz w:val="24"/>
          <w:szCs w:val="24"/>
        </w:rPr>
        <w:t xml:space="preserve">ОБРАЗЦЫ ФОРМ ДОКУМЕНТОВ, ВКЮЧАЕМЫХ В </w:t>
      </w:r>
      <w:bookmarkEnd w:id="7"/>
      <w:bookmarkEnd w:id="8"/>
      <w:bookmarkEnd w:id="9"/>
      <w:bookmarkEnd w:id="10"/>
      <w:bookmarkEnd w:id="11"/>
      <w:bookmarkEnd w:id="12"/>
      <w:bookmarkEnd w:id="13"/>
      <w:bookmarkEnd w:id="14"/>
      <w:bookmarkEnd w:id="15"/>
      <w:bookmarkEnd w:id="16"/>
      <w:r w:rsidRPr="00B83926">
        <w:rPr>
          <w:rFonts w:ascii="Times New Roman" w:hAnsi="Times New Roman"/>
          <w:sz w:val="24"/>
          <w:szCs w:val="24"/>
        </w:rPr>
        <w:t>ЗАЯВКУ НА ПОСТАВКУ</w:t>
      </w:r>
    </w:p>
    <w:p w14:paraId="3E04BC3E" w14:textId="77777777" w:rsidR="0009669E" w:rsidRPr="00F313F8" w:rsidRDefault="00B27095" w:rsidP="00C66908">
      <w:pPr>
        <w:pStyle w:val="20"/>
        <w:keepNext w:val="0"/>
        <w:widowControl w:val="0"/>
        <w:numPr>
          <w:ilvl w:val="1"/>
          <w:numId w:val="5"/>
        </w:numPr>
        <w:suppressAutoHyphens w:val="0"/>
        <w:spacing w:before="120"/>
        <w:ind w:left="567" w:hanging="567"/>
        <w:contextualSpacing/>
        <w:jc w:val="both"/>
        <w:rPr>
          <w:sz w:val="24"/>
          <w:szCs w:val="24"/>
        </w:rPr>
      </w:pPr>
      <w:r>
        <w:rPr>
          <w:sz w:val="24"/>
          <w:szCs w:val="24"/>
        </w:rPr>
        <w:t>Предложение на поставку</w:t>
      </w:r>
      <w:r w:rsidR="00164992">
        <w:rPr>
          <w:sz w:val="24"/>
          <w:szCs w:val="24"/>
        </w:rPr>
        <w:t xml:space="preserve"> </w:t>
      </w:r>
      <w:r w:rsidR="0009669E" w:rsidRPr="00F313F8">
        <w:rPr>
          <w:sz w:val="24"/>
          <w:szCs w:val="24"/>
        </w:rPr>
        <w:t>(форма 1)</w:t>
      </w:r>
    </w:p>
    <w:p w14:paraId="56B675AE" w14:textId="77777777" w:rsidR="00D656A3" w:rsidRPr="003C0970" w:rsidRDefault="00D656A3" w:rsidP="00C66908">
      <w:pPr>
        <w:pStyle w:val="a6"/>
        <w:widowControl w:val="0"/>
        <w:pBdr>
          <w:top w:val="single" w:sz="4" w:space="1" w:color="auto"/>
        </w:pBdr>
        <w:shd w:val="clear" w:color="auto" w:fill="E0E0E0"/>
        <w:spacing w:after="0" w:line="240" w:lineRule="auto"/>
        <w:ind w:left="0" w:right="21"/>
        <w:jc w:val="center"/>
        <w:rPr>
          <w:rFonts w:ascii="Times New Roman" w:hAnsi="Times New Roman" w:cs="Times New Roman"/>
          <w:b/>
          <w:color w:val="000000"/>
          <w:spacing w:val="36"/>
          <w:sz w:val="24"/>
          <w:szCs w:val="24"/>
        </w:rPr>
      </w:pPr>
      <w:r w:rsidRPr="003C0970">
        <w:rPr>
          <w:rFonts w:ascii="Times New Roman" w:hAnsi="Times New Roman" w:cs="Times New Roman"/>
          <w:b/>
          <w:color w:val="000000"/>
          <w:spacing w:val="36"/>
          <w:sz w:val="24"/>
          <w:szCs w:val="24"/>
        </w:rPr>
        <w:t>начало формы</w:t>
      </w:r>
    </w:p>
    <w:p w14:paraId="30CD8847" w14:textId="77777777" w:rsidR="00D656A3" w:rsidRPr="00D656A3" w:rsidRDefault="00D656A3" w:rsidP="00C66908">
      <w:pPr>
        <w:widowControl w:val="0"/>
        <w:spacing w:before="120" w:after="120" w:line="240" w:lineRule="auto"/>
        <w:contextualSpacing/>
        <w:jc w:val="center"/>
        <w:rPr>
          <w:rFonts w:ascii="Times New Roman" w:eastAsia="Times New Roman" w:hAnsi="Times New Roman" w:cs="Times New Roman"/>
          <w:b/>
          <w:i/>
          <w:color w:val="FF0000"/>
          <w:sz w:val="24"/>
          <w:szCs w:val="24"/>
          <w:lang w:eastAsia="ru-RU"/>
        </w:rPr>
      </w:pPr>
      <w:r w:rsidRPr="00D656A3">
        <w:rPr>
          <w:rFonts w:ascii="Times New Roman" w:eastAsia="Times New Roman" w:hAnsi="Times New Roman" w:cs="Times New Roman"/>
          <w:b/>
          <w:i/>
          <w:color w:val="FF0000"/>
          <w:sz w:val="24"/>
          <w:szCs w:val="24"/>
          <w:lang w:eastAsia="ru-RU"/>
        </w:rPr>
        <w:t>НА ФИРМЕННОМ БЛАНКЕ УЧАСТНИКА!!!</w:t>
      </w:r>
    </w:p>
    <w:p w14:paraId="57F1CD21" w14:textId="77777777" w:rsidR="0017290E" w:rsidRPr="0017290E" w:rsidRDefault="00D656A3" w:rsidP="00C66908">
      <w:pPr>
        <w:widowControl w:val="0"/>
        <w:spacing w:after="0" w:line="240" w:lineRule="auto"/>
        <w:contextualSpacing/>
        <w:jc w:val="both"/>
        <w:rPr>
          <w:rFonts w:ascii="Times New Roman" w:eastAsia="Times New Roman" w:hAnsi="Times New Roman" w:cs="Times New Roman"/>
          <w:sz w:val="24"/>
          <w:szCs w:val="24"/>
          <w:lang w:eastAsia="ru-RU"/>
        </w:rPr>
      </w:pPr>
      <w:r w:rsidRPr="0017290E">
        <w:rPr>
          <w:rFonts w:ascii="Times New Roman" w:eastAsia="Times New Roman" w:hAnsi="Times New Roman" w:cs="Times New Roman"/>
          <w:sz w:val="24"/>
          <w:szCs w:val="24"/>
          <w:lang w:eastAsia="ru-RU"/>
        </w:rPr>
        <w:t>Исх. № ____</w:t>
      </w:r>
      <w:r w:rsidR="0017290E">
        <w:rPr>
          <w:rFonts w:ascii="Times New Roman" w:eastAsia="Times New Roman" w:hAnsi="Times New Roman" w:cs="Times New Roman"/>
          <w:sz w:val="24"/>
          <w:szCs w:val="24"/>
          <w:lang w:eastAsia="ru-RU"/>
        </w:rPr>
        <w:t>_________</w:t>
      </w:r>
      <w:r w:rsidR="0017290E" w:rsidRPr="0017290E">
        <w:rPr>
          <w:rFonts w:ascii="Times New Roman" w:eastAsia="Times New Roman" w:hAnsi="Times New Roman" w:cs="Times New Roman"/>
          <w:sz w:val="24"/>
          <w:szCs w:val="24"/>
          <w:lang w:eastAsia="ru-RU"/>
        </w:rPr>
        <w:t>_______</w:t>
      </w:r>
      <w:r w:rsidRPr="0017290E">
        <w:rPr>
          <w:rFonts w:ascii="Times New Roman" w:eastAsia="Times New Roman" w:hAnsi="Times New Roman" w:cs="Times New Roman"/>
          <w:sz w:val="24"/>
          <w:szCs w:val="24"/>
          <w:lang w:eastAsia="ru-RU"/>
        </w:rPr>
        <w:t xml:space="preserve">_ </w:t>
      </w:r>
    </w:p>
    <w:p w14:paraId="725753CF" w14:textId="7EA087BE" w:rsidR="00D656A3" w:rsidRPr="0017290E" w:rsidRDefault="00D656A3" w:rsidP="00C66908">
      <w:pPr>
        <w:widowControl w:val="0"/>
        <w:spacing w:after="0" w:line="240" w:lineRule="auto"/>
        <w:contextualSpacing/>
        <w:jc w:val="both"/>
        <w:rPr>
          <w:rFonts w:ascii="Times New Roman" w:eastAsia="Times New Roman" w:hAnsi="Times New Roman" w:cs="Times New Roman"/>
          <w:sz w:val="24"/>
          <w:szCs w:val="24"/>
          <w:lang w:eastAsia="ru-RU"/>
        </w:rPr>
      </w:pPr>
      <w:r w:rsidRPr="0017290E">
        <w:rPr>
          <w:rFonts w:ascii="Times New Roman" w:eastAsia="Times New Roman" w:hAnsi="Times New Roman" w:cs="Times New Roman"/>
          <w:sz w:val="24"/>
          <w:szCs w:val="24"/>
          <w:lang w:eastAsia="ru-RU"/>
        </w:rPr>
        <w:t xml:space="preserve">от </w:t>
      </w:r>
      <w:r w:rsidR="00B43BA7">
        <w:rPr>
          <w:rFonts w:ascii="Times New Roman" w:eastAsia="Times New Roman" w:hAnsi="Times New Roman" w:cs="Times New Roman"/>
          <w:sz w:val="24"/>
          <w:szCs w:val="24"/>
          <w:lang w:eastAsia="ru-RU"/>
        </w:rPr>
        <w:t>«</w:t>
      </w:r>
      <w:r w:rsidRPr="0017290E">
        <w:rPr>
          <w:rFonts w:ascii="Times New Roman" w:eastAsia="Times New Roman" w:hAnsi="Times New Roman" w:cs="Times New Roman"/>
          <w:sz w:val="24"/>
          <w:szCs w:val="24"/>
          <w:lang w:eastAsia="ru-RU"/>
        </w:rPr>
        <w:t>______</w:t>
      </w:r>
      <w:r w:rsidR="00B43BA7">
        <w:rPr>
          <w:rFonts w:ascii="Times New Roman" w:eastAsia="Times New Roman" w:hAnsi="Times New Roman" w:cs="Times New Roman"/>
          <w:sz w:val="24"/>
          <w:szCs w:val="24"/>
          <w:lang w:eastAsia="ru-RU"/>
        </w:rPr>
        <w:t>»</w:t>
      </w:r>
      <w:r w:rsidR="0017290E" w:rsidRPr="0017290E">
        <w:rPr>
          <w:rFonts w:ascii="Times New Roman" w:eastAsia="Times New Roman" w:hAnsi="Times New Roman" w:cs="Times New Roman"/>
          <w:sz w:val="24"/>
          <w:szCs w:val="24"/>
          <w:lang w:eastAsia="ru-RU"/>
        </w:rPr>
        <w:t xml:space="preserve"> </w:t>
      </w:r>
      <w:r w:rsidRPr="0017290E">
        <w:rPr>
          <w:rFonts w:ascii="Times New Roman" w:eastAsia="Times New Roman" w:hAnsi="Times New Roman" w:cs="Times New Roman"/>
          <w:sz w:val="24"/>
          <w:szCs w:val="24"/>
          <w:lang w:eastAsia="ru-RU"/>
        </w:rPr>
        <w:t>______</w:t>
      </w:r>
      <w:r w:rsidR="0017290E" w:rsidRPr="0017290E">
        <w:rPr>
          <w:rFonts w:ascii="Times New Roman" w:eastAsia="Times New Roman" w:hAnsi="Times New Roman" w:cs="Times New Roman"/>
          <w:sz w:val="24"/>
          <w:szCs w:val="24"/>
          <w:lang w:eastAsia="ru-RU"/>
        </w:rPr>
        <w:t>___</w:t>
      </w:r>
      <w:r w:rsidRPr="0017290E">
        <w:rPr>
          <w:rFonts w:ascii="Times New Roman" w:eastAsia="Times New Roman" w:hAnsi="Times New Roman" w:cs="Times New Roman"/>
          <w:sz w:val="24"/>
          <w:szCs w:val="24"/>
          <w:lang w:eastAsia="ru-RU"/>
        </w:rPr>
        <w:t>_</w:t>
      </w:r>
      <w:r w:rsidR="0017290E" w:rsidRPr="0017290E">
        <w:rPr>
          <w:rFonts w:ascii="Times New Roman" w:eastAsia="Times New Roman" w:hAnsi="Times New Roman" w:cs="Times New Roman"/>
          <w:sz w:val="24"/>
          <w:szCs w:val="24"/>
          <w:lang w:eastAsia="ru-RU"/>
        </w:rPr>
        <w:t>20____г.</w:t>
      </w:r>
      <w:r w:rsidRPr="0017290E">
        <w:rPr>
          <w:rFonts w:ascii="Times New Roman" w:eastAsia="Times New Roman" w:hAnsi="Times New Roman" w:cs="Times New Roman"/>
          <w:sz w:val="24"/>
          <w:szCs w:val="24"/>
          <w:lang w:eastAsia="ru-RU"/>
        </w:rPr>
        <w:t xml:space="preserve">                                                          </w:t>
      </w:r>
    </w:p>
    <w:p w14:paraId="1B3730D3" w14:textId="77777777" w:rsidR="00184492" w:rsidRDefault="00184492" w:rsidP="00C66908">
      <w:pPr>
        <w:widowControl w:val="0"/>
        <w:spacing w:before="120" w:after="120" w:line="240" w:lineRule="auto"/>
        <w:contextualSpacing/>
        <w:jc w:val="center"/>
        <w:rPr>
          <w:rFonts w:ascii="Times New Roman" w:eastAsia="Times New Roman" w:hAnsi="Times New Roman" w:cs="Times New Roman"/>
          <w:b/>
          <w:bCs/>
          <w:sz w:val="28"/>
          <w:szCs w:val="24"/>
          <w:lang w:eastAsia="ru-RU"/>
        </w:rPr>
      </w:pPr>
    </w:p>
    <w:p w14:paraId="2F58D59C" w14:textId="77777777" w:rsidR="00D656A3" w:rsidRPr="00BC4AD2" w:rsidRDefault="007C72FD" w:rsidP="00C66908">
      <w:pPr>
        <w:widowControl w:val="0"/>
        <w:spacing w:before="120" w:after="120" w:line="240" w:lineRule="auto"/>
        <w:contextualSpacing/>
        <w:jc w:val="center"/>
        <w:rPr>
          <w:rFonts w:ascii="Times New Roman" w:eastAsia="Times New Roman" w:hAnsi="Times New Roman" w:cs="Times New Roman"/>
          <w:b/>
          <w:bCs/>
          <w:sz w:val="28"/>
          <w:szCs w:val="24"/>
          <w:lang w:eastAsia="ru-RU"/>
        </w:rPr>
      </w:pPr>
      <w:r w:rsidRPr="00BC4AD2">
        <w:rPr>
          <w:rFonts w:ascii="Times New Roman" w:eastAsia="Times New Roman" w:hAnsi="Times New Roman" w:cs="Times New Roman"/>
          <w:b/>
          <w:bCs/>
          <w:sz w:val="28"/>
          <w:szCs w:val="24"/>
          <w:lang w:eastAsia="ru-RU"/>
        </w:rPr>
        <w:t>Предложение на поставку</w:t>
      </w:r>
    </w:p>
    <w:p w14:paraId="7E079C08" w14:textId="77777777" w:rsidR="00C80494" w:rsidRDefault="00C80494" w:rsidP="00C66908">
      <w:pPr>
        <w:widowControl w:val="0"/>
        <w:spacing w:after="0" w:line="240" w:lineRule="auto"/>
        <w:contextualSpacing/>
        <w:jc w:val="center"/>
        <w:rPr>
          <w:rFonts w:ascii="Times New Roman" w:hAnsi="Times New Roman" w:cs="Times New Roman"/>
          <w:i/>
          <w:color w:val="FF0000"/>
          <w:sz w:val="24"/>
        </w:rPr>
      </w:pPr>
    </w:p>
    <w:p w14:paraId="04F9E15C" w14:textId="1EF94CEE" w:rsidR="00C80494" w:rsidRPr="000B47AF" w:rsidRDefault="00C80494" w:rsidP="00C66908">
      <w:pPr>
        <w:widowControl w:val="0"/>
        <w:spacing w:after="0" w:line="240" w:lineRule="auto"/>
        <w:ind w:firstLine="1"/>
        <w:contextualSpacing/>
        <w:jc w:val="center"/>
        <w:rPr>
          <w:rFonts w:ascii="Times New Roman" w:hAnsi="Times New Roman" w:cs="Times New Roman"/>
          <w:b/>
          <w:i/>
          <w:color w:val="0000CC"/>
          <w:sz w:val="26"/>
          <w:szCs w:val="26"/>
        </w:rPr>
      </w:pPr>
      <w:r w:rsidRPr="000B47AF">
        <w:rPr>
          <w:rFonts w:ascii="Times New Roman" w:hAnsi="Times New Roman" w:cs="Times New Roman"/>
          <w:b/>
          <w:i/>
          <w:color w:val="0000CC"/>
          <w:sz w:val="26"/>
          <w:szCs w:val="26"/>
        </w:rPr>
        <w:t>Форма предложения на поставку предоставлена Участникам в Приложении №</w:t>
      </w:r>
      <w:r w:rsidR="00BC4AD2" w:rsidRPr="000B47AF">
        <w:rPr>
          <w:rFonts w:ascii="Times New Roman" w:hAnsi="Times New Roman" w:cs="Times New Roman"/>
          <w:b/>
          <w:i/>
          <w:color w:val="0000CC"/>
          <w:sz w:val="26"/>
          <w:szCs w:val="26"/>
        </w:rPr>
        <w:t xml:space="preserve"> </w:t>
      </w:r>
      <w:r w:rsidR="00051EAF">
        <w:rPr>
          <w:rFonts w:ascii="Times New Roman" w:hAnsi="Times New Roman" w:cs="Times New Roman"/>
          <w:b/>
          <w:i/>
          <w:color w:val="0000CC"/>
          <w:sz w:val="26"/>
          <w:szCs w:val="26"/>
        </w:rPr>
        <w:t>3</w:t>
      </w:r>
      <w:r w:rsidRPr="000B47AF">
        <w:rPr>
          <w:rFonts w:ascii="Times New Roman" w:hAnsi="Times New Roman" w:cs="Times New Roman"/>
          <w:b/>
          <w:i/>
          <w:color w:val="0000CC"/>
          <w:sz w:val="26"/>
          <w:szCs w:val="26"/>
        </w:rPr>
        <w:t xml:space="preserve"> к документации о запросе цен.</w:t>
      </w:r>
    </w:p>
    <w:p w14:paraId="0147430B" w14:textId="77777777" w:rsidR="00C80494" w:rsidRPr="00BC4AD2" w:rsidRDefault="00C80494" w:rsidP="00C66908">
      <w:pPr>
        <w:widowControl w:val="0"/>
        <w:spacing w:after="0" w:line="240" w:lineRule="auto"/>
        <w:contextualSpacing/>
        <w:jc w:val="center"/>
        <w:rPr>
          <w:rFonts w:ascii="Times New Roman" w:hAnsi="Times New Roman" w:cs="Times New Roman"/>
          <w:i/>
          <w:color w:val="FF0000"/>
          <w:sz w:val="24"/>
        </w:rPr>
      </w:pPr>
    </w:p>
    <w:p w14:paraId="25E3AE73" w14:textId="4FC20044" w:rsidR="00AB15C9" w:rsidRPr="003C0970" w:rsidRDefault="007C72FD" w:rsidP="003C0970">
      <w:pPr>
        <w:pStyle w:val="a6"/>
        <w:widowControl w:val="0"/>
        <w:numPr>
          <w:ilvl w:val="0"/>
          <w:numId w:val="27"/>
        </w:numPr>
        <w:spacing w:line="240" w:lineRule="auto"/>
        <w:jc w:val="both"/>
        <w:rPr>
          <w:rFonts w:ascii="Times New Roman" w:hAnsi="Times New Roman" w:cs="Times New Roman"/>
          <w:sz w:val="24"/>
          <w:szCs w:val="24"/>
        </w:rPr>
      </w:pPr>
      <w:r w:rsidRPr="003C0970">
        <w:rPr>
          <w:rFonts w:ascii="Times New Roman" w:hAnsi="Times New Roman" w:cs="Times New Roman"/>
          <w:sz w:val="24"/>
          <w:szCs w:val="24"/>
        </w:rPr>
        <w:t xml:space="preserve">Предложение </w:t>
      </w:r>
      <w:r w:rsidR="00E65405" w:rsidRPr="003C0970">
        <w:rPr>
          <w:rFonts w:ascii="Times New Roman" w:hAnsi="Times New Roman" w:cs="Times New Roman"/>
          <w:sz w:val="24"/>
          <w:szCs w:val="24"/>
        </w:rPr>
        <w:t xml:space="preserve">на поставку товара </w:t>
      </w:r>
      <w:r w:rsidR="000F418C" w:rsidRPr="003C0970">
        <w:rPr>
          <w:rFonts w:ascii="Times New Roman" w:hAnsi="Times New Roman" w:cs="Times New Roman"/>
          <w:sz w:val="24"/>
          <w:szCs w:val="24"/>
        </w:rPr>
        <w:t>Участника должно</w:t>
      </w:r>
      <w:r w:rsidR="00C80494" w:rsidRPr="003C0970">
        <w:rPr>
          <w:rFonts w:ascii="Times New Roman" w:hAnsi="Times New Roman" w:cs="Times New Roman"/>
          <w:sz w:val="24"/>
          <w:szCs w:val="24"/>
        </w:rPr>
        <w:t xml:space="preserve"> соответств</w:t>
      </w:r>
      <w:r w:rsidR="000F418C" w:rsidRPr="003C0970">
        <w:rPr>
          <w:rFonts w:ascii="Times New Roman" w:hAnsi="Times New Roman" w:cs="Times New Roman"/>
          <w:sz w:val="24"/>
          <w:szCs w:val="24"/>
        </w:rPr>
        <w:t>овать</w:t>
      </w:r>
      <w:r w:rsidR="00C80494" w:rsidRPr="003C0970">
        <w:rPr>
          <w:rFonts w:ascii="Times New Roman" w:hAnsi="Times New Roman" w:cs="Times New Roman"/>
          <w:sz w:val="24"/>
          <w:szCs w:val="24"/>
        </w:rPr>
        <w:t xml:space="preserve"> требованиям </w:t>
      </w:r>
      <w:r w:rsidR="00E65405" w:rsidRPr="003C0970">
        <w:rPr>
          <w:rFonts w:ascii="Times New Roman" w:hAnsi="Times New Roman" w:cs="Times New Roman"/>
          <w:sz w:val="24"/>
          <w:szCs w:val="24"/>
        </w:rPr>
        <w:t>Приложени</w:t>
      </w:r>
      <w:r w:rsidR="00C80494" w:rsidRPr="003C0970">
        <w:rPr>
          <w:rFonts w:ascii="Times New Roman" w:hAnsi="Times New Roman" w:cs="Times New Roman"/>
          <w:sz w:val="24"/>
          <w:szCs w:val="24"/>
        </w:rPr>
        <w:t>я</w:t>
      </w:r>
      <w:r w:rsidR="00E65405" w:rsidRPr="003C0970">
        <w:rPr>
          <w:rFonts w:ascii="Times New Roman" w:hAnsi="Times New Roman" w:cs="Times New Roman"/>
          <w:sz w:val="24"/>
          <w:szCs w:val="24"/>
        </w:rPr>
        <w:t xml:space="preserve"> № 1 (Техническое задания на поставку товара) и Приложени</w:t>
      </w:r>
      <w:r w:rsidR="00C80494" w:rsidRPr="003C0970">
        <w:rPr>
          <w:rFonts w:ascii="Times New Roman" w:hAnsi="Times New Roman" w:cs="Times New Roman"/>
          <w:sz w:val="24"/>
          <w:szCs w:val="24"/>
        </w:rPr>
        <w:t>я</w:t>
      </w:r>
      <w:r w:rsidR="00E65405" w:rsidRPr="003C0970">
        <w:rPr>
          <w:rFonts w:ascii="Times New Roman" w:hAnsi="Times New Roman" w:cs="Times New Roman"/>
          <w:sz w:val="24"/>
          <w:szCs w:val="24"/>
        </w:rPr>
        <w:t xml:space="preserve"> № 2 (Проект договора) к настоящей документации по запросу цен</w:t>
      </w:r>
      <w:r w:rsidR="00C80494" w:rsidRPr="003C0970">
        <w:rPr>
          <w:rFonts w:ascii="Times New Roman" w:hAnsi="Times New Roman" w:cs="Times New Roman"/>
          <w:sz w:val="24"/>
          <w:szCs w:val="24"/>
        </w:rPr>
        <w:t>.</w:t>
      </w:r>
      <w:r w:rsidR="00AB15C9" w:rsidRPr="003C0970">
        <w:rPr>
          <w:rFonts w:ascii="Times New Roman" w:hAnsi="Times New Roman" w:cs="Times New Roman"/>
          <w:sz w:val="24"/>
          <w:szCs w:val="24"/>
        </w:rPr>
        <w:t xml:space="preserve"> </w:t>
      </w:r>
    </w:p>
    <w:p w14:paraId="2AA84720" w14:textId="112A32A5" w:rsidR="00C80494" w:rsidRPr="003C0970" w:rsidRDefault="005C5857" w:rsidP="003C0970">
      <w:pPr>
        <w:pStyle w:val="a6"/>
        <w:widowControl w:val="0"/>
        <w:numPr>
          <w:ilvl w:val="0"/>
          <w:numId w:val="27"/>
        </w:numPr>
        <w:spacing w:line="240" w:lineRule="auto"/>
        <w:jc w:val="both"/>
        <w:rPr>
          <w:rFonts w:ascii="Times New Roman" w:hAnsi="Times New Roman" w:cs="Times New Roman"/>
          <w:sz w:val="24"/>
          <w:szCs w:val="24"/>
        </w:rPr>
      </w:pPr>
      <w:r w:rsidRPr="003C0970">
        <w:rPr>
          <w:rFonts w:ascii="Times New Roman" w:hAnsi="Times New Roman" w:cs="Times New Roman"/>
          <w:sz w:val="24"/>
          <w:szCs w:val="24"/>
        </w:rPr>
        <w:t>П</w:t>
      </w:r>
      <w:r w:rsidR="00AB15C9" w:rsidRPr="003C0970">
        <w:rPr>
          <w:rFonts w:ascii="Times New Roman" w:hAnsi="Times New Roman" w:cs="Times New Roman"/>
          <w:sz w:val="24"/>
          <w:szCs w:val="24"/>
        </w:rPr>
        <w:t>редложение на поставку в обязательном порядке должно содержать информацию о стране происхождения товара.</w:t>
      </w:r>
    </w:p>
    <w:p w14:paraId="14BD5156" w14:textId="5D069E57" w:rsidR="00D656A3" w:rsidRPr="003C0970" w:rsidRDefault="0017290E" w:rsidP="003C0970">
      <w:pPr>
        <w:pStyle w:val="a6"/>
        <w:widowControl w:val="0"/>
        <w:numPr>
          <w:ilvl w:val="0"/>
          <w:numId w:val="27"/>
        </w:numPr>
        <w:spacing w:line="240" w:lineRule="auto"/>
        <w:jc w:val="both"/>
        <w:rPr>
          <w:rFonts w:ascii="Times New Roman" w:hAnsi="Times New Roman" w:cs="Times New Roman"/>
          <w:sz w:val="24"/>
          <w:szCs w:val="24"/>
        </w:rPr>
      </w:pPr>
      <w:r w:rsidRPr="003C0970">
        <w:rPr>
          <w:rFonts w:ascii="Times New Roman" w:hAnsi="Times New Roman" w:cs="Times New Roman"/>
          <w:sz w:val="24"/>
          <w:szCs w:val="24"/>
        </w:rPr>
        <w:t xml:space="preserve">Предложение на поставку товара предоставляется в сканированной копии </w:t>
      </w:r>
      <w:r w:rsidR="000F418C" w:rsidRPr="003C0970">
        <w:rPr>
          <w:rFonts w:ascii="Times New Roman" w:hAnsi="Times New Roman" w:cs="Times New Roman"/>
          <w:sz w:val="24"/>
          <w:szCs w:val="24"/>
        </w:rPr>
        <w:t xml:space="preserve">с </w:t>
      </w:r>
      <w:r w:rsidRPr="003C0970">
        <w:rPr>
          <w:rFonts w:ascii="Times New Roman" w:hAnsi="Times New Roman" w:cs="Times New Roman"/>
          <w:sz w:val="24"/>
          <w:szCs w:val="24"/>
        </w:rPr>
        <w:t>оригинала и в формате Excel.</w:t>
      </w:r>
      <w:r w:rsidR="00AB15C9" w:rsidRPr="003C0970">
        <w:rPr>
          <w:rFonts w:ascii="Times New Roman" w:hAnsi="Times New Roman" w:cs="Times New Roman"/>
          <w:sz w:val="24"/>
          <w:szCs w:val="24"/>
        </w:rPr>
        <w:t xml:space="preserve"> </w:t>
      </w:r>
    </w:p>
    <w:p w14:paraId="3B19D7BD" w14:textId="77777777" w:rsidR="005C5857" w:rsidRDefault="005C5857" w:rsidP="00C66908">
      <w:pPr>
        <w:widowControl w:val="0"/>
        <w:spacing w:line="240" w:lineRule="auto"/>
        <w:contextualSpacing/>
        <w:jc w:val="both"/>
      </w:pPr>
    </w:p>
    <w:p w14:paraId="697639A3" w14:textId="77777777" w:rsidR="005C5857" w:rsidRPr="00D65C04" w:rsidRDefault="005C5857" w:rsidP="00C66908">
      <w:pPr>
        <w:widowControl w:val="0"/>
        <w:spacing w:line="240" w:lineRule="auto"/>
        <w:contextualSpacing/>
        <w:jc w:val="both"/>
        <w:rPr>
          <w:rFonts w:ascii="Times New Roman" w:hAnsi="Times New Roman" w:cs="Times New Roman"/>
          <w:sz w:val="24"/>
          <w:szCs w:val="24"/>
        </w:rPr>
      </w:pPr>
    </w:p>
    <w:tbl>
      <w:tblPr>
        <w:tblW w:w="4536" w:type="dxa"/>
        <w:tblLook w:val="04A0" w:firstRow="1" w:lastRow="0" w:firstColumn="1" w:lastColumn="0" w:noHBand="0" w:noVBand="1"/>
      </w:tblPr>
      <w:tblGrid>
        <w:gridCol w:w="4536"/>
      </w:tblGrid>
      <w:tr w:rsidR="0017290E" w:rsidRPr="0017290E" w14:paraId="1E19AA9B" w14:textId="77777777" w:rsidTr="0003716E">
        <w:trPr>
          <w:trHeight w:val="315"/>
        </w:trPr>
        <w:tc>
          <w:tcPr>
            <w:tcW w:w="4536" w:type="dxa"/>
            <w:tcBorders>
              <w:top w:val="nil"/>
              <w:left w:val="nil"/>
              <w:bottom w:val="single" w:sz="4" w:space="0" w:color="auto"/>
              <w:right w:val="nil"/>
            </w:tcBorders>
            <w:shd w:val="clear" w:color="auto" w:fill="auto"/>
            <w:vAlign w:val="bottom"/>
            <w:hideMark/>
          </w:tcPr>
          <w:p w14:paraId="778E0318" w14:textId="77777777" w:rsidR="0017290E" w:rsidRPr="0017290E" w:rsidRDefault="0017290E" w:rsidP="00C66908">
            <w:pPr>
              <w:widowControl w:val="0"/>
              <w:spacing w:after="0" w:line="240" w:lineRule="auto"/>
              <w:contextualSpacing/>
              <w:rPr>
                <w:rFonts w:ascii="Times New Roman" w:eastAsia="Times New Roman" w:hAnsi="Times New Roman" w:cs="Times New Roman"/>
                <w:color w:val="000000"/>
                <w:sz w:val="24"/>
                <w:szCs w:val="24"/>
                <w:lang w:eastAsia="ru-RU"/>
              </w:rPr>
            </w:pPr>
            <w:r w:rsidRPr="0017290E">
              <w:rPr>
                <w:rFonts w:ascii="Times New Roman" w:eastAsia="Times New Roman" w:hAnsi="Times New Roman" w:cs="Times New Roman"/>
                <w:color w:val="000000"/>
                <w:sz w:val="24"/>
                <w:szCs w:val="24"/>
                <w:lang w:eastAsia="ru-RU"/>
              </w:rPr>
              <w:t> </w:t>
            </w:r>
          </w:p>
        </w:tc>
      </w:tr>
      <w:tr w:rsidR="0017290E" w:rsidRPr="0017290E" w14:paraId="366D8AEF" w14:textId="77777777" w:rsidTr="0003716E">
        <w:trPr>
          <w:trHeight w:val="20"/>
        </w:trPr>
        <w:tc>
          <w:tcPr>
            <w:tcW w:w="4536" w:type="dxa"/>
            <w:tcBorders>
              <w:top w:val="nil"/>
              <w:left w:val="nil"/>
              <w:bottom w:val="nil"/>
              <w:right w:val="nil"/>
            </w:tcBorders>
            <w:shd w:val="clear" w:color="auto" w:fill="auto"/>
            <w:vAlign w:val="center"/>
            <w:hideMark/>
          </w:tcPr>
          <w:p w14:paraId="59B2AB96" w14:textId="77777777" w:rsidR="0017290E" w:rsidRPr="0017290E" w:rsidRDefault="0017290E" w:rsidP="00C66908">
            <w:pPr>
              <w:widowControl w:val="0"/>
              <w:spacing w:after="0" w:line="240" w:lineRule="auto"/>
              <w:contextualSpacing/>
              <w:jc w:val="center"/>
              <w:rPr>
                <w:rFonts w:ascii="Times New Roman" w:eastAsia="Times New Roman" w:hAnsi="Times New Roman" w:cs="Times New Roman"/>
                <w:i/>
                <w:iCs/>
                <w:color w:val="000000"/>
                <w:sz w:val="24"/>
                <w:szCs w:val="24"/>
                <w:lang w:eastAsia="ru-RU"/>
              </w:rPr>
            </w:pPr>
            <w:r w:rsidRPr="0017290E">
              <w:rPr>
                <w:rFonts w:ascii="Times New Roman" w:eastAsia="Times New Roman" w:hAnsi="Times New Roman" w:cs="Times New Roman"/>
                <w:i/>
                <w:iCs/>
                <w:color w:val="000000"/>
                <w:sz w:val="24"/>
                <w:szCs w:val="24"/>
                <w:vertAlign w:val="superscript"/>
                <w:lang w:eastAsia="ru-RU"/>
              </w:rPr>
              <w:t>(должность ответственного лица Поставщика)</w:t>
            </w:r>
          </w:p>
        </w:tc>
      </w:tr>
      <w:tr w:rsidR="0017290E" w:rsidRPr="0017290E" w14:paraId="45F9272C" w14:textId="77777777" w:rsidTr="0003716E">
        <w:trPr>
          <w:trHeight w:val="375"/>
        </w:trPr>
        <w:tc>
          <w:tcPr>
            <w:tcW w:w="4536" w:type="dxa"/>
            <w:tcBorders>
              <w:top w:val="nil"/>
              <w:left w:val="nil"/>
              <w:bottom w:val="single" w:sz="4" w:space="0" w:color="auto"/>
              <w:right w:val="nil"/>
            </w:tcBorders>
            <w:shd w:val="clear" w:color="auto" w:fill="auto"/>
            <w:vAlign w:val="bottom"/>
            <w:hideMark/>
          </w:tcPr>
          <w:p w14:paraId="2377CCD1" w14:textId="77777777" w:rsidR="0017290E" w:rsidRPr="0017290E" w:rsidRDefault="0017290E" w:rsidP="00C66908">
            <w:pPr>
              <w:widowControl w:val="0"/>
              <w:spacing w:after="0" w:line="240" w:lineRule="auto"/>
              <w:contextualSpacing/>
              <w:jc w:val="center"/>
              <w:rPr>
                <w:rFonts w:ascii="Times New Roman" w:eastAsia="Times New Roman" w:hAnsi="Times New Roman" w:cs="Times New Roman"/>
                <w:color w:val="000000"/>
                <w:sz w:val="24"/>
                <w:szCs w:val="24"/>
                <w:lang w:eastAsia="ru-RU"/>
              </w:rPr>
            </w:pPr>
            <w:r w:rsidRPr="0017290E">
              <w:rPr>
                <w:rFonts w:ascii="Times New Roman" w:eastAsia="Times New Roman" w:hAnsi="Times New Roman" w:cs="Times New Roman"/>
                <w:color w:val="000000"/>
                <w:sz w:val="24"/>
                <w:szCs w:val="24"/>
                <w:lang w:eastAsia="ru-RU"/>
              </w:rPr>
              <w:t> </w:t>
            </w:r>
          </w:p>
        </w:tc>
      </w:tr>
      <w:tr w:rsidR="0017290E" w:rsidRPr="0017290E" w14:paraId="4E1FAB53" w14:textId="77777777" w:rsidTr="0003716E">
        <w:trPr>
          <w:trHeight w:val="20"/>
        </w:trPr>
        <w:tc>
          <w:tcPr>
            <w:tcW w:w="4536" w:type="dxa"/>
            <w:tcBorders>
              <w:top w:val="nil"/>
              <w:left w:val="nil"/>
              <w:bottom w:val="nil"/>
              <w:right w:val="nil"/>
            </w:tcBorders>
            <w:shd w:val="clear" w:color="auto" w:fill="auto"/>
            <w:noWrap/>
            <w:vAlign w:val="center"/>
            <w:hideMark/>
          </w:tcPr>
          <w:p w14:paraId="02609423" w14:textId="77777777" w:rsidR="0017290E" w:rsidRPr="0017290E" w:rsidRDefault="0017290E" w:rsidP="00C66908">
            <w:pPr>
              <w:widowControl w:val="0"/>
              <w:spacing w:after="0" w:line="240" w:lineRule="auto"/>
              <w:contextualSpacing/>
              <w:jc w:val="center"/>
              <w:rPr>
                <w:rFonts w:ascii="Times New Roman" w:eastAsia="Times New Roman" w:hAnsi="Times New Roman" w:cs="Times New Roman"/>
                <w:i/>
                <w:iCs/>
                <w:color w:val="000000"/>
                <w:sz w:val="24"/>
                <w:szCs w:val="24"/>
                <w:lang w:eastAsia="ru-RU"/>
              </w:rPr>
            </w:pPr>
            <w:r w:rsidRPr="0017290E">
              <w:rPr>
                <w:rFonts w:ascii="Times New Roman" w:eastAsia="Times New Roman" w:hAnsi="Times New Roman" w:cs="Times New Roman"/>
                <w:i/>
                <w:iCs/>
                <w:color w:val="000000"/>
                <w:sz w:val="24"/>
                <w:szCs w:val="24"/>
                <w:vertAlign w:val="superscript"/>
                <w:lang w:eastAsia="ru-RU"/>
              </w:rPr>
              <w:t>МП (подпись, расшифровка подписи)</w:t>
            </w:r>
          </w:p>
        </w:tc>
      </w:tr>
    </w:tbl>
    <w:p w14:paraId="2FFC7A3B" w14:textId="77777777" w:rsidR="00D656A3" w:rsidRPr="003C0970" w:rsidRDefault="00D656A3" w:rsidP="00C66908">
      <w:pPr>
        <w:pStyle w:val="a6"/>
        <w:widowControl w:val="0"/>
        <w:pBdr>
          <w:bottom w:val="single" w:sz="4" w:space="0" w:color="auto"/>
        </w:pBdr>
        <w:shd w:val="clear" w:color="auto" w:fill="E0E0E0"/>
        <w:spacing w:after="0" w:line="240" w:lineRule="auto"/>
        <w:ind w:left="0" w:right="21"/>
        <w:jc w:val="center"/>
        <w:rPr>
          <w:rFonts w:ascii="Times New Roman" w:hAnsi="Times New Roman" w:cs="Times New Roman"/>
          <w:b/>
          <w:color w:val="000000"/>
          <w:spacing w:val="36"/>
          <w:sz w:val="24"/>
          <w:szCs w:val="24"/>
        </w:rPr>
      </w:pPr>
      <w:r w:rsidRPr="003C0970">
        <w:rPr>
          <w:rFonts w:ascii="Times New Roman" w:hAnsi="Times New Roman" w:cs="Times New Roman"/>
          <w:b/>
          <w:color w:val="000000"/>
          <w:spacing w:val="36"/>
          <w:sz w:val="24"/>
          <w:szCs w:val="24"/>
        </w:rPr>
        <w:t>конец формы</w:t>
      </w:r>
    </w:p>
    <w:p w14:paraId="03E9E335" w14:textId="77777777" w:rsidR="0009669E" w:rsidRPr="00F313F8" w:rsidRDefault="0009669E" w:rsidP="00C66908">
      <w:pPr>
        <w:pStyle w:val="20"/>
        <w:keepNext w:val="0"/>
        <w:pageBreakBefore/>
        <w:widowControl w:val="0"/>
        <w:numPr>
          <w:ilvl w:val="1"/>
          <w:numId w:val="5"/>
        </w:numPr>
        <w:suppressAutoHyphens w:val="0"/>
        <w:spacing w:before="120"/>
        <w:ind w:left="567" w:hanging="567"/>
        <w:contextualSpacing/>
        <w:jc w:val="both"/>
        <w:rPr>
          <w:sz w:val="24"/>
          <w:szCs w:val="24"/>
        </w:rPr>
      </w:pPr>
      <w:bookmarkStart w:id="17" w:name="_Ref55335823"/>
      <w:bookmarkStart w:id="18" w:name="_Ref55336359"/>
      <w:bookmarkStart w:id="19" w:name="_Toc57314675"/>
      <w:bookmarkStart w:id="20" w:name="_Toc69728989"/>
      <w:bookmarkStart w:id="21" w:name="_Toc198020319"/>
      <w:bookmarkStart w:id="22" w:name="_Toc202080150"/>
      <w:bookmarkStart w:id="23" w:name="_Toc369019499"/>
      <w:r w:rsidRPr="00F313F8">
        <w:rPr>
          <w:sz w:val="24"/>
          <w:szCs w:val="24"/>
        </w:rPr>
        <w:lastRenderedPageBreak/>
        <w:t>Анкета Участника (форма 2)</w:t>
      </w:r>
      <w:bookmarkEnd w:id="17"/>
      <w:bookmarkEnd w:id="18"/>
      <w:bookmarkEnd w:id="19"/>
      <w:bookmarkEnd w:id="20"/>
      <w:bookmarkEnd w:id="21"/>
      <w:bookmarkEnd w:id="22"/>
      <w:bookmarkEnd w:id="23"/>
    </w:p>
    <w:p w14:paraId="3EBE1D74" w14:textId="77777777" w:rsidR="0009669E" w:rsidRPr="00076F1A" w:rsidRDefault="0009669E" w:rsidP="00C66908">
      <w:pPr>
        <w:pStyle w:val="a6"/>
        <w:widowControl w:val="0"/>
        <w:pBdr>
          <w:top w:val="single" w:sz="4" w:space="1" w:color="auto"/>
        </w:pBdr>
        <w:shd w:val="clear" w:color="auto" w:fill="E0E0E0"/>
        <w:spacing w:after="0" w:line="240" w:lineRule="auto"/>
        <w:ind w:left="0" w:right="21"/>
        <w:jc w:val="center"/>
        <w:rPr>
          <w:rFonts w:ascii="Times New Roman" w:hAnsi="Times New Roman" w:cs="Times New Roman"/>
          <w:b/>
          <w:color w:val="000000"/>
          <w:spacing w:val="36"/>
          <w:sz w:val="20"/>
          <w:szCs w:val="24"/>
        </w:rPr>
      </w:pPr>
      <w:r w:rsidRPr="00076F1A">
        <w:rPr>
          <w:rFonts w:ascii="Times New Roman" w:hAnsi="Times New Roman" w:cs="Times New Roman"/>
          <w:b/>
          <w:color w:val="000000"/>
          <w:spacing w:val="36"/>
          <w:sz w:val="20"/>
          <w:szCs w:val="24"/>
        </w:rPr>
        <w:t>начало формы</w:t>
      </w:r>
    </w:p>
    <w:p w14:paraId="1E7CC3A2" w14:textId="77777777" w:rsidR="00076F1A" w:rsidRPr="00076F1A" w:rsidRDefault="00076F1A" w:rsidP="00C66908">
      <w:pPr>
        <w:widowControl w:val="0"/>
        <w:tabs>
          <w:tab w:val="num" w:pos="0"/>
        </w:tabs>
        <w:spacing w:after="0" w:line="240" w:lineRule="auto"/>
        <w:contextualSpacing/>
        <w:rPr>
          <w:rFonts w:ascii="Times New Roman" w:hAnsi="Times New Roman" w:cs="Times New Roman"/>
          <w:i/>
          <w:sz w:val="24"/>
          <w:szCs w:val="24"/>
        </w:rPr>
      </w:pPr>
      <w:r w:rsidRPr="00076F1A">
        <w:rPr>
          <w:rFonts w:ascii="Times New Roman" w:hAnsi="Times New Roman" w:cs="Times New Roman"/>
          <w:i/>
          <w:sz w:val="24"/>
          <w:szCs w:val="24"/>
        </w:rPr>
        <w:t xml:space="preserve">Приложение </w:t>
      </w:r>
      <w:r>
        <w:rPr>
          <w:rFonts w:ascii="Times New Roman" w:hAnsi="Times New Roman" w:cs="Times New Roman"/>
          <w:i/>
          <w:sz w:val="24"/>
          <w:szCs w:val="24"/>
        </w:rPr>
        <w:t>№ 1</w:t>
      </w:r>
      <w:r w:rsidRPr="00076F1A">
        <w:rPr>
          <w:rFonts w:ascii="Times New Roman" w:hAnsi="Times New Roman" w:cs="Times New Roman"/>
          <w:i/>
          <w:sz w:val="24"/>
          <w:szCs w:val="24"/>
        </w:rPr>
        <w:t xml:space="preserve"> к </w:t>
      </w:r>
      <w:r>
        <w:rPr>
          <w:rFonts w:ascii="Times New Roman" w:hAnsi="Times New Roman" w:cs="Times New Roman"/>
          <w:i/>
          <w:sz w:val="24"/>
          <w:szCs w:val="24"/>
        </w:rPr>
        <w:t>предложению на поставку</w:t>
      </w:r>
    </w:p>
    <w:p w14:paraId="3369E52F" w14:textId="0EAE281A" w:rsidR="00076F1A" w:rsidRPr="00076F1A" w:rsidRDefault="00076F1A" w:rsidP="00C66908">
      <w:pPr>
        <w:widowControl w:val="0"/>
        <w:tabs>
          <w:tab w:val="num" w:pos="0"/>
        </w:tabs>
        <w:spacing w:after="0" w:line="240" w:lineRule="auto"/>
        <w:contextualSpacing/>
        <w:rPr>
          <w:rFonts w:ascii="Times New Roman" w:hAnsi="Times New Roman" w:cs="Times New Roman"/>
          <w:i/>
          <w:sz w:val="24"/>
          <w:szCs w:val="24"/>
        </w:rPr>
      </w:pPr>
      <w:r w:rsidRPr="00076F1A">
        <w:rPr>
          <w:rFonts w:ascii="Times New Roman" w:hAnsi="Times New Roman" w:cs="Times New Roman"/>
          <w:i/>
          <w:sz w:val="24"/>
          <w:szCs w:val="24"/>
        </w:rPr>
        <w:t xml:space="preserve">от </w:t>
      </w:r>
      <w:r w:rsidR="00B43BA7">
        <w:rPr>
          <w:rFonts w:ascii="Times New Roman" w:hAnsi="Times New Roman" w:cs="Times New Roman"/>
          <w:i/>
          <w:sz w:val="24"/>
          <w:szCs w:val="24"/>
        </w:rPr>
        <w:t>«</w:t>
      </w:r>
      <w:r w:rsidRPr="00076F1A">
        <w:rPr>
          <w:rFonts w:ascii="Times New Roman" w:hAnsi="Times New Roman" w:cs="Times New Roman"/>
          <w:i/>
          <w:sz w:val="24"/>
          <w:szCs w:val="24"/>
        </w:rPr>
        <w:t>____</w:t>
      </w:r>
      <w:r w:rsidR="00B43BA7">
        <w:rPr>
          <w:rFonts w:ascii="Times New Roman" w:hAnsi="Times New Roman" w:cs="Times New Roman"/>
          <w:i/>
          <w:sz w:val="24"/>
          <w:szCs w:val="24"/>
        </w:rPr>
        <w:t>»</w:t>
      </w:r>
      <w:r w:rsidRPr="00076F1A">
        <w:rPr>
          <w:rFonts w:ascii="Times New Roman" w:hAnsi="Times New Roman" w:cs="Times New Roman"/>
          <w:i/>
          <w:sz w:val="24"/>
          <w:szCs w:val="24"/>
        </w:rPr>
        <w:t xml:space="preserve"> _____________ г. №__________</w:t>
      </w:r>
    </w:p>
    <w:p w14:paraId="142D5E18" w14:textId="77777777" w:rsidR="003C0970" w:rsidRDefault="003C0970" w:rsidP="00C66908">
      <w:pPr>
        <w:widowControl w:val="0"/>
        <w:spacing w:before="120" w:after="120" w:line="240" w:lineRule="auto"/>
        <w:contextualSpacing/>
        <w:jc w:val="center"/>
        <w:rPr>
          <w:rFonts w:ascii="Times New Roman" w:hAnsi="Times New Roman" w:cs="Times New Roman"/>
          <w:b/>
          <w:sz w:val="28"/>
          <w:szCs w:val="24"/>
        </w:rPr>
      </w:pPr>
    </w:p>
    <w:p w14:paraId="008A12EC" w14:textId="1DDB75DD" w:rsidR="00076F1A" w:rsidRDefault="00076F1A" w:rsidP="00C66908">
      <w:pPr>
        <w:widowControl w:val="0"/>
        <w:spacing w:before="120" w:after="120" w:line="240" w:lineRule="auto"/>
        <w:contextualSpacing/>
        <w:jc w:val="center"/>
        <w:rPr>
          <w:rFonts w:ascii="Times New Roman" w:hAnsi="Times New Roman" w:cs="Times New Roman"/>
          <w:b/>
          <w:sz w:val="28"/>
          <w:szCs w:val="24"/>
        </w:rPr>
      </w:pPr>
      <w:r w:rsidRPr="008410BD">
        <w:rPr>
          <w:rFonts w:ascii="Times New Roman" w:hAnsi="Times New Roman" w:cs="Times New Roman"/>
          <w:b/>
          <w:sz w:val="28"/>
          <w:szCs w:val="24"/>
        </w:rPr>
        <w:t>Анкета Участника / члена коллективного Участника закупки</w:t>
      </w:r>
    </w:p>
    <w:p w14:paraId="07456AAB" w14:textId="77777777" w:rsidR="003C0970" w:rsidRPr="008410BD" w:rsidRDefault="003C0970" w:rsidP="00C66908">
      <w:pPr>
        <w:widowControl w:val="0"/>
        <w:spacing w:before="120" w:after="120" w:line="240" w:lineRule="auto"/>
        <w:contextualSpacing/>
        <w:jc w:val="center"/>
        <w:rPr>
          <w:rFonts w:ascii="Times New Roman" w:hAnsi="Times New Roman" w:cs="Times New Roman"/>
          <w:b/>
          <w:sz w:val="28"/>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480E9D" w:rsidRPr="00860F80" w14:paraId="5BD29D1E" w14:textId="77777777" w:rsidTr="00B43BA7">
        <w:trPr>
          <w:trHeight w:val="240"/>
        </w:trPr>
        <w:tc>
          <w:tcPr>
            <w:tcW w:w="720" w:type="dxa"/>
            <w:vAlign w:val="center"/>
          </w:tcPr>
          <w:p w14:paraId="09CC865D" w14:textId="77777777" w:rsidR="00480E9D" w:rsidRPr="00480E9D" w:rsidRDefault="00480E9D" w:rsidP="00B43BA7">
            <w:pPr>
              <w:jc w:val="center"/>
              <w:rPr>
                <w:rFonts w:ascii="Times New Roman" w:hAnsi="Times New Roman" w:cs="Times New Roman"/>
              </w:rPr>
            </w:pPr>
            <w:r w:rsidRPr="00480E9D">
              <w:rPr>
                <w:rFonts w:ascii="Times New Roman" w:hAnsi="Times New Roman" w:cs="Times New Roman"/>
              </w:rPr>
              <w:t>№ п/п</w:t>
            </w:r>
          </w:p>
        </w:tc>
        <w:tc>
          <w:tcPr>
            <w:tcW w:w="5040" w:type="dxa"/>
            <w:vAlign w:val="center"/>
          </w:tcPr>
          <w:p w14:paraId="064B5024" w14:textId="77777777" w:rsidR="00480E9D" w:rsidRPr="00480E9D" w:rsidRDefault="00480E9D" w:rsidP="00B43BA7">
            <w:pPr>
              <w:pStyle w:val="a9"/>
              <w:jc w:val="center"/>
              <w:rPr>
                <w:szCs w:val="22"/>
              </w:rPr>
            </w:pPr>
            <w:r w:rsidRPr="00480E9D">
              <w:rPr>
                <w:szCs w:val="22"/>
              </w:rPr>
              <w:t>Наименование</w:t>
            </w:r>
          </w:p>
        </w:tc>
        <w:tc>
          <w:tcPr>
            <w:tcW w:w="4140" w:type="dxa"/>
            <w:vAlign w:val="center"/>
          </w:tcPr>
          <w:p w14:paraId="124E2AF4" w14:textId="77777777" w:rsidR="00480E9D" w:rsidRPr="00860F80" w:rsidRDefault="00480E9D" w:rsidP="00B43BA7">
            <w:pPr>
              <w:pStyle w:val="a9"/>
              <w:jc w:val="center"/>
              <w:rPr>
                <w:szCs w:val="22"/>
              </w:rPr>
            </w:pPr>
            <w:r w:rsidRPr="00860F80">
              <w:rPr>
                <w:szCs w:val="22"/>
              </w:rPr>
              <w:t xml:space="preserve">Сведения об </w:t>
            </w:r>
            <w:r>
              <w:rPr>
                <w:szCs w:val="22"/>
              </w:rPr>
              <w:t>Организации</w:t>
            </w:r>
          </w:p>
        </w:tc>
      </w:tr>
      <w:tr w:rsidR="00480E9D" w:rsidRPr="00860F80" w14:paraId="60CC2578" w14:textId="77777777" w:rsidTr="00B43BA7">
        <w:tc>
          <w:tcPr>
            <w:tcW w:w="720" w:type="dxa"/>
          </w:tcPr>
          <w:p w14:paraId="39E276DE" w14:textId="77777777" w:rsidR="00480E9D" w:rsidRPr="00480E9D" w:rsidRDefault="00480E9D" w:rsidP="00480E9D">
            <w:pPr>
              <w:numPr>
                <w:ilvl w:val="0"/>
                <w:numId w:val="3"/>
              </w:numPr>
              <w:spacing w:after="60" w:line="240" w:lineRule="auto"/>
              <w:jc w:val="both"/>
              <w:rPr>
                <w:rFonts w:ascii="Times New Roman" w:hAnsi="Times New Roman" w:cs="Times New Roman"/>
              </w:rPr>
            </w:pPr>
          </w:p>
        </w:tc>
        <w:tc>
          <w:tcPr>
            <w:tcW w:w="5040" w:type="dxa"/>
          </w:tcPr>
          <w:p w14:paraId="3FF6FCDD" w14:textId="77777777" w:rsidR="00480E9D" w:rsidRPr="00480E9D" w:rsidRDefault="00480E9D" w:rsidP="00B43BA7">
            <w:pPr>
              <w:pStyle w:val="ae"/>
              <w:jc w:val="both"/>
              <w:rPr>
                <w:sz w:val="22"/>
                <w:szCs w:val="22"/>
              </w:rPr>
            </w:pPr>
            <w:r w:rsidRPr="00480E9D">
              <w:rPr>
                <w:sz w:val="22"/>
                <w:szCs w:val="22"/>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14:paraId="014F7871" w14:textId="77777777" w:rsidR="00480E9D" w:rsidRPr="00860F80" w:rsidRDefault="00480E9D" w:rsidP="00B43BA7">
            <w:pPr>
              <w:pStyle w:val="ae"/>
              <w:jc w:val="both"/>
              <w:rPr>
                <w:sz w:val="22"/>
                <w:szCs w:val="22"/>
              </w:rPr>
            </w:pPr>
          </w:p>
        </w:tc>
      </w:tr>
      <w:tr w:rsidR="00480E9D" w:rsidRPr="00EF54F2" w14:paraId="30854A7F" w14:textId="77777777" w:rsidTr="00B43BA7">
        <w:tc>
          <w:tcPr>
            <w:tcW w:w="720" w:type="dxa"/>
          </w:tcPr>
          <w:p w14:paraId="12C6630F" w14:textId="77777777" w:rsidR="00480E9D" w:rsidRPr="00480E9D" w:rsidRDefault="00480E9D" w:rsidP="00480E9D">
            <w:pPr>
              <w:numPr>
                <w:ilvl w:val="0"/>
                <w:numId w:val="3"/>
              </w:numPr>
              <w:spacing w:after="60" w:line="240" w:lineRule="auto"/>
              <w:jc w:val="both"/>
              <w:rPr>
                <w:rFonts w:ascii="Times New Roman" w:hAnsi="Times New Roman" w:cs="Times New Roman"/>
              </w:rPr>
            </w:pPr>
          </w:p>
        </w:tc>
        <w:tc>
          <w:tcPr>
            <w:tcW w:w="5040" w:type="dxa"/>
          </w:tcPr>
          <w:p w14:paraId="5FD2FC0E" w14:textId="77777777" w:rsidR="00480E9D" w:rsidRPr="00480E9D" w:rsidRDefault="00480E9D" w:rsidP="00B43BA7">
            <w:pPr>
              <w:pStyle w:val="ae"/>
              <w:jc w:val="both"/>
              <w:rPr>
                <w:sz w:val="22"/>
                <w:szCs w:val="22"/>
              </w:rPr>
            </w:pPr>
            <w:r w:rsidRPr="00480E9D">
              <w:rPr>
                <w:sz w:val="22"/>
                <w:szCs w:val="22"/>
              </w:rPr>
              <w:t>Место нахождения (место регистрации)</w:t>
            </w:r>
          </w:p>
        </w:tc>
        <w:tc>
          <w:tcPr>
            <w:tcW w:w="4140" w:type="dxa"/>
          </w:tcPr>
          <w:p w14:paraId="3C1C9B79" w14:textId="77777777" w:rsidR="00480E9D" w:rsidRPr="00EF54F2" w:rsidRDefault="00480E9D" w:rsidP="00B43BA7">
            <w:pPr>
              <w:pStyle w:val="ae"/>
              <w:jc w:val="both"/>
              <w:rPr>
                <w:i/>
                <w:color w:val="0000FF"/>
                <w:sz w:val="22"/>
                <w:szCs w:val="22"/>
              </w:rPr>
            </w:pPr>
            <w:r w:rsidRPr="00EF54F2">
              <w:rPr>
                <w:i/>
                <w:color w:val="0000FF"/>
                <w:sz w:val="22"/>
                <w:szCs w:val="22"/>
              </w:rPr>
              <w:t>[При закупке проводимой на ЭТП юридический адрес должен совпадать с адресом на площадке]</w:t>
            </w:r>
          </w:p>
        </w:tc>
      </w:tr>
      <w:tr w:rsidR="00480E9D" w:rsidRPr="00860F80" w14:paraId="2CBEF83D" w14:textId="77777777" w:rsidTr="00B43BA7">
        <w:tc>
          <w:tcPr>
            <w:tcW w:w="720" w:type="dxa"/>
          </w:tcPr>
          <w:p w14:paraId="0487C64D" w14:textId="77777777" w:rsidR="00480E9D" w:rsidRPr="00480E9D" w:rsidRDefault="00480E9D" w:rsidP="00480E9D">
            <w:pPr>
              <w:numPr>
                <w:ilvl w:val="0"/>
                <w:numId w:val="3"/>
              </w:numPr>
              <w:spacing w:after="60" w:line="240" w:lineRule="auto"/>
              <w:jc w:val="both"/>
              <w:rPr>
                <w:rFonts w:ascii="Times New Roman" w:hAnsi="Times New Roman" w:cs="Times New Roman"/>
              </w:rPr>
            </w:pPr>
          </w:p>
        </w:tc>
        <w:tc>
          <w:tcPr>
            <w:tcW w:w="5040" w:type="dxa"/>
          </w:tcPr>
          <w:p w14:paraId="67CF3B7B" w14:textId="77777777" w:rsidR="00480E9D" w:rsidRPr="00480E9D" w:rsidRDefault="00480E9D" w:rsidP="00B43BA7">
            <w:pPr>
              <w:pStyle w:val="ae"/>
              <w:jc w:val="both"/>
              <w:rPr>
                <w:sz w:val="22"/>
                <w:szCs w:val="22"/>
              </w:rPr>
            </w:pPr>
            <w:r w:rsidRPr="00480E9D">
              <w:rPr>
                <w:sz w:val="22"/>
                <w:szCs w:val="22"/>
              </w:rPr>
              <w:t>Почтовый адрес либо место жительства (для участника закупки – физического лица)</w:t>
            </w:r>
          </w:p>
          <w:p w14:paraId="1429D0C7" w14:textId="77777777" w:rsidR="00480E9D" w:rsidRPr="00480E9D" w:rsidRDefault="00480E9D" w:rsidP="00B43BA7">
            <w:pPr>
              <w:pStyle w:val="af"/>
              <w:jc w:val="both"/>
              <w:rPr>
                <w:sz w:val="22"/>
                <w:szCs w:val="22"/>
              </w:rPr>
            </w:pPr>
          </w:p>
        </w:tc>
        <w:tc>
          <w:tcPr>
            <w:tcW w:w="4140" w:type="dxa"/>
          </w:tcPr>
          <w:p w14:paraId="233B15C5" w14:textId="77777777" w:rsidR="00480E9D" w:rsidRPr="00860F80" w:rsidRDefault="00480E9D" w:rsidP="00B43BA7">
            <w:pPr>
              <w:pStyle w:val="ae"/>
              <w:jc w:val="both"/>
              <w:rPr>
                <w:sz w:val="22"/>
                <w:szCs w:val="22"/>
              </w:rPr>
            </w:pPr>
            <w:r w:rsidRPr="00EF54F2">
              <w:rPr>
                <w:i/>
                <w:color w:val="0000FF"/>
                <w:sz w:val="22"/>
                <w:szCs w:val="22"/>
              </w:rPr>
              <w:t xml:space="preserve">[При закупке проводимой на ЭТП </w:t>
            </w:r>
            <w:r>
              <w:rPr>
                <w:i/>
                <w:color w:val="0000FF"/>
                <w:sz w:val="22"/>
                <w:szCs w:val="22"/>
              </w:rPr>
              <w:t>почтовый</w:t>
            </w:r>
            <w:r w:rsidRPr="00EF54F2">
              <w:rPr>
                <w:i/>
                <w:color w:val="0000FF"/>
                <w:sz w:val="22"/>
                <w:szCs w:val="22"/>
              </w:rPr>
              <w:t xml:space="preserve"> адрес должен совпадать с адресом на площадке]</w:t>
            </w:r>
          </w:p>
        </w:tc>
      </w:tr>
      <w:tr w:rsidR="00480E9D" w:rsidRPr="00860F80" w14:paraId="2FF1C863" w14:textId="77777777" w:rsidTr="00B43BA7">
        <w:tc>
          <w:tcPr>
            <w:tcW w:w="720" w:type="dxa"/>
          </w:tcPr>
          <w:p w14:paraId="3546158D" w14:textId="77777777" w:rsidR="00480E9D" w:rsidRPr="00480E9D" w:rsidRDefault="00480E9D" w:rsidP="00480E9D">
            <w:pPr>
              <w:numPr>
                <w:ilvl w:val="0"/>
                <w:numId w:val="3"/>
              </w:numPr>
              <w:spacing w:after="60" w:line="240" w:lineRule="auto"/>
              <w:jc w:val="both"/>
              <w:rPr>
                <w:rFonts w:ascii="Times New Roman" w:hAnsi="Times New Roman" w:cs="Times New Roman"/>
              </w:rPr>
            </w:pPr>
          </w:p>
        </w:tc>
        <w:tc>
          <w:tcPr>
            <w:tcW w:w="5040" w:type="dxa"/>
          </w:tcPr>
          <w:p w14:paraId="5CB59072" w14:textId="77777777" w:rsidR="00480E9D" w:rsidRPr="00480E9D" w:rsidRDefault="00480E9D" w:rsidP="00B43BA7">
            <w:pPr>
              <w:pStyle w:val="ae"/>
              <w:jc w:val="both"/>
              <w:rPr>
                <w:sz w:val="22"/>
                <w:szCs w:val="22"/>
              </w:rPr>
            </w:pPr>
            <w:r w:rsidRPr="00480E9D">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14:paraId="3C735788" w14:textId="77777777" w:rsidR="00480E9D" w:rsidRPr="00860F80" w:rsidRDefault="00480E9D" w:rsidP="00B43BA7">
            <w:pPr>
              <w:pStyle w:val="ae"/>
              <w:jc w:val="both"/>
              <w:rPr>
                <w:sz w:val="22"/>
                <w:szCs w:val="22"/>
              </w:rPr>
            </w:pPr>
          </w:p>
        </w:tc>
      </w:tr>
      <w:tr w:rsidR="00480E9D" w:rsidRPr="00860F80" w14:paraId="171BEDDF" w14:textId="77777777" w:rsidTr="00B43BA7">
        <w:tc>
          <w:tcPr>
            <w:tcW w:w="720" w:type="dxa"/>
          </w:tcPr>
          <w:p w14:paraId="69A1387B" w14:textId="77777777" w:rsidR="00480E9D" w:rsidRPr="00480E9D" w:rsidRDefault="00480E9D" w:rsidP="00480E9D">
            <w:pPr>
              <w:numPr>
                <w:ilvl w:val="0"/>
                <w:numId w:val="3"/>
              </w:numPr>
              <w:spacing w:after="60" w:line="240" w:lineRule="auto"/>
              <w:jc w:val="both"/>
              <w:rPr>
                <w:rFonts w:ascii="Times New Roman" w:hAnsi="Times New Roman" w:cs="Times New Roman"/>
              </w:rPr>
            </w:pPr>
          </w:p>
        </w:tc>
        <w:tc>
          <w:tcPr>
            <w:tcW w:w="5040" w:type="dxa"/>
          </w:tcPr>
          <w:p w14:paraId="6900C190" w14:textId="77777777" w:rsidR="00480E9D" w:rsidRPr="00480E9D" w:rsidRDefault="00480E9D" w:rsidP="00B43BA7">
            <w:pPr>
              <w:pStyle w:val="ae"/>
              <w:jc w:val="both"/>
              <w:rPr>
                <w:sz w:val="22"/>
                <w:szCs w:val="22"/>
              </w:rPr>
            </w:pPr>
            <w:r w:rsidRPr="00480E9D">
              <w:rPr>
                <w:sz w:val="22"/>
                <w:szCs w:val="22"/>
              </w:rPr>
              <w:t>Свидетельство о внесении записи в Единый государственный реестр юридических лиц / индивидуальных предпринимателей (дата и номер, кем выдано) либо паспортные данные для участника закупки – физического лица</w:t>
            </w:r>
          </w:p>
        </w:tc>
        <w:tc>
          <w:tcPr>
            <w:tcW w:w="4140" w:type="dxa"/>
          </w:tcPr>
          <w:p w14:paraId="5D0EAD51" w14:textId="77777777" w:rsidR="00480E9D" w:rsidRPr="00860F80" w:rsidRDefault="00480E9D" w:rsidP="00B43BA7">
            <w:pPr>
              <w:pStyle w:val="ae"/>
              <w:jc w:val="both"/>
              <w:rPr>
                <w:sz w:val="22"/>
                <w:szCs w:val="22"/>
              </w:rPr>
            </w:pPr>
          </w:p>
        </w:tc>
      </w:tr>
      <w:tr w:rsidR="00480E9D" w:rsidRPr="00860F80" w14:paraId="23AC9973" w14:textId="77777777" w:rsidTr="00B43BA7">
        <w:tc>
          <w:tcPr>
            <w:tcW w:w="720" w:type="dxa"/>
          </w:tcPr>
          <w:p w14:paraId="258137A4" w14:textId="77777777" w:rsidR="00480E9D" w:rsidRPr="00480E9D" w:rsidRDefault="00480E9D" w:rsidP="00480E9D">
            <w:pPr>
              <w:numPr>
                <w:ilvl w:val="0"/>
                <w:numId w:val="3"/>
              </w:numPr>
              <w:spacing w:after="60" w:line="240" w:lineRule="auto"/>
              <w:jc w:val="both"/>
              <w:rPr>
                <w:rFonts w:ascii="Times New Roman" w:hAnsi="Times New Roman" w:cs="Times New Roman"/>
              </w:rPr>
            </w:pPr>
          </w:p>
        </w:tc>
        <w:tc>
          <w:tcPr>
            <w:tcW w:w="5040" w:type="dxa"/>
          </w:tcPr>
          <w:p w14:paraId="694047D2" w14:textId="77777777" w:rsidR="00480E9D" w:rsidRPr="00480E9D" w:rsidRDefault="00480E9D" w:rsidP="00B43BA7">
            <w:pPr>
              <w:pStyle w:val="ae"/>
              <w:jc w:val="both"/>
              <w:rPr>
                <w:sz w:val="22"/>
                <w:szCs w:val="22"/>
              </w:rPr>
            </w:pPr>
            <w:r w:rsidRPr="00480E9D">
              <w:rPr>
                <w:sz w:val="22"/>
                <w:szCs w:val="22"/>
              </w:rPr>
              <w:t>ИНН/КПП Организации</w:t>
            </w:r>
          </w:p>
        </w:tc>
        <w:tc>
          <w:tcPr>
            <w:tcW w:w="4140" w:type="dxa"/>
          </w:tcPr>
          <w:p w14:paraId="62103ACC" w14:textId="77777777" w:rsidR="00480E9D" w:rsidRPr="00860F80" w:rsidRDefault="00480E9D" w:rsidP="00B43BA7">
            <w:pPr>
              <w:pStyle w:val="ae"/>
              <w:jc w:val="both"/>
              <w:rPr>
                <w:sz w:val="22"/>
                <w:szCs w:val="22"/>
              </w:rPr>
            </w:pPr>
          </w:p>
        </w:tc>
      </w:tr>
      <w:tr w:rsidR="00480E9D" w:rsidRPr="00860F80" w14:paraId="2748A795" w14:textId="77777777" w:rsidTr="00B43BA7">
        <w:tc>
          <w:tcPr>
            <w:tcW w:w="720" w:type="dxa"/>
          </w:tcPr>
          <w:p w14:paraId="2F87957D" w14:textId="77777777" w:rsidR="00480E9D" w:rsidRPr="00480E9D" w:rsidRDefault="00480E9D" w:rsidP="00480E9D">
            <w:pPr>
              <w:numPr>
                <w:ilvl w:val="0"/>
                <w:numId w:val="3"/>
              </w:numPr>
              <w:spacing w:after="60" w:line="240" w:lineRule="auto"/>
              <w:jc w:val="both"/>
              <w:rPr>
                <w:rFonts w:ascii="Times New Roman" w:hAnsi="Times New Roman" w:cs="Times New Roman"/>
              </w:rPr>
            </w:pPr>
          </w:p>
        </w:tc>
        <w:tc>
          <w:tcPr>
            <w:tcW w:w="5040" w:type="dxa"/>
          </w:tcPr>
          <w:p w14:paraId="7F7EA589" w14:textId="77777777" w:rsidR="00480E9D" w:rsidRPr="00480E9D" w:rsidRDefault="00480E9D" w:rsidP="00B43BA7">
            <w:pPr>
              <w:pStyle w:val="ae"/>
              <w:jc w:val="both"/>
              <w:rPr>
                <w:sz w:val="22"/>
                <w:szCs w:val="22"/>
              </w:rPr>
            </w:pPr>
            <w:r w:rsidRPr="00480E9D">
              <w:rPr>
                <w:sz w:val="22"/>
                <w:szCs w:val="22"/>
              </w:rPr>
              <w:t>ОКПО/ОКАТО/ОКПД2/ОКВЭД2 Организации</w:t>
            </w:r>
          </w:p>
        </w:tc>
        <w:tc>
          <w:tcPr>
            <w:tcW w:w="4140" w:type="dxa"/>
          </w:tcPr>
          <w:p w14:paraId="38A183C3" w14:textId="77777777" w:rsidR="00480E9D" w:rsidRPr="00860F80" w:rsidRDefault="00480E9D" w:rsidP="00B43BA7">
            <w:pPr>
              <w:pStyle w:val="ae"/>
              <w:jc w:val="both"/>
              <w:rPr>
                <w:sz w:val="22"/>
                <w:szCs w:val="22"/>
              </w:rPr>
            </w:pPr>
          </w:p>
        </w:tc>
      </w:tr>
      <w:tr w:rsidR="00480E9D" w:rsidRPr="00860F80" w14:paraId="1214496C" w14:textId="77777777" w:rsidTr="00B43BA7">
        <w:tc>
          <w:tcPr>
            <w:tcW w:w="720" w:type="dxa"/>
          </w:tcPr>
          <w:p w14:paraId="2951CD81" w14:textId="77777777" w:rsidR="00480E9D" w:rsidRPr="00480E9D" w:rsidRDefault="00480E9D" w:rsidP="00480E9D">
            <w:pPr>
              <w:numPr>
                <w:ilvl w:val="0"/>
                <w:numId w:val="3"/>
              </w:numPr>
              <w:spacing w:after="60" w:line="240" w:lineRule="auto"/>
              <w:jc w:val="both"/>
              <w:rPr>
                <w:rFonts w:ascii="Times New Roman" w:hAnsi="Times New Roman" w:cs="Times New Roman"/>
              </w:rPr>
            </w:pPr>
          </w:p>
        </w:tc>
        <w:tc>
          <w:tcPr>
            <w:tcW w:w="5040" w:type="dxa"/>
          </w:tcPr>
          <w:p w14:paraId="4245A78D" w14:textId="77777777" w:rsidR="00480E9D" w:rsidRPr="00480E9D" w:rsidRDefault="00480E9D" w:rsidP="00B43BA7">
            <w:pPr>
              <w:pStyle w:val="ae"/>
              <w:jc w:val="both"/>
              <w:rPr>
                <w:sz w:val="22"/>
                <w:szCs w:val="22"/>
              </w:rPr>
            </w:pPr>
            <w:r w:rsidRPr="00480E9D">
              <w:rPr>
                <w:sz w:val="22"/>
                <w:szCs w:val="22"/>
              </w:rPr>
              <w:t>Филиалы: перечислить наименования и почтовые адреса</w:t>
            </w:r>
          </w:p>
        </w:tc>
        <w:tc>
          <w:tcPr>
            <w:tcW w:w="4140" w:type="dxa"/>
          </w:tcPr>
          <w:p w14:paraId="0539B653" w14:textId="77777777" w:rsidR="00480E9D" w:rsidRPr="00860F80" w:rsidRDefault="00480E9D" w:rsidP="00B43BA7">
            <w:pPr>
              <w:pStyle w:val="ae"/>
              <w:jc w:val="both"/>
              <w:rPr>
                <w:sz w:val="22"/>
                <w:szCs w:val="22"/>
              </w:rPr>
            </w:pPr>
          </w:p>
        </w:tc>
      </w:tr>
      <w:tr w:rsidR="00480E9D" w:rsidRPr="00860F80" w14:paraId="573D2884" w14:textId="77777777" w:rsidTr="00B43BA7">
        <w:tc>
          <w:tcPr>
            <w:tcW w:w="720" w:type="dxa"/>
          </w:tcPr>
          <w:p w14:paraId="2F5181B6" w14:textId="77777777" w:rsidR="00480E9D" w:rsidRPr="00480E9D" w:rsidRDefault="00480E9D" w:rsidP="00480E9D">
            <w:pPr>
              <w:numPr>
                <w:ilvl w:val="0"/>
                <w:numId w:val="3"/>
              </w:numPr>
              <w:spacing w:after="60" w:line="240" w:lineRule="auto"/>
              <w:jc w:val="both"/>
              <w:rPr>
                <w:rFonts w:ascii="Times New Roman" w:hAnsi="Times New Roman" w:cs="Times New Roman"/>
              </w:rPr>
            </w:pPr>
          </w:p>
        </w:tc>
        <w:tc>
          <w:tcPr>
            <w:tcW w:w="5040" w:type="dxa"/>
          </w:tcPr>
          <w:p w14:paraId="64E9F5E9" w14:textId="77777777" w:rsidR="00480E9D" w:rsidRPr="00480E9D" w:rsidRDefault="00480E9D" w:rsidP="00B43BA7">
            <w:pPr>
              <w:pStyle w:val="ae"/>
              <w:jc w:val="both"/>
              <w:rPr>
                <w:sz w:val="22"/>
                <w:szCs w:val="22"/>
              </w:rPr>
            </w:pPr>
            <w:r w:rsidRPr="00480E9D">
              <w:rPr>
                <w:sz w:val="22"/>
                <w:szCs w:val="22"/>
              </w:rPr>
              <w:t>Банковские реквизиты (наименование и адрес банка, номер расчетного счета Организации либо участника закупки – физического лица в банке, телефоны банка, прочие банковские реквизиты)</w:t>
            </w:r>
          </w:p>
        </w:tc>
        <w:tc>
          <w:tcPr>
            <w:tcW w:w="4140" w:type="dxa"/>
          </w:tcPr>
          <w:p w14:paraId="7E8BE0D4" w14:textId="77777777" w:rsidR="00480E9D" w:rsidRPr="00860F80" w:rsidRDefault="00480E9D" w:rsidP="00B43BA7">
            <w:pPr>
              <w:pStyle w:val="ae"/>
              <w:jc w:val="both"/>
              <w:rPr>
                <w:sz w:val="22"/>
                <w:szCs w:val="22"/>
              </w:rPr>
            </w:pPr>
          </w:p>
        </w:tc>
      </w:tr>
      <w:tr w:rsidR="00480E9D" w:rsidRPr="00860F80" w14:paraId="1D2A8DDC" w14:textId="77777777" w:rsidTr="00B43BA7">
        <w:tc>
          <w:tcPr>
            <w:tcW w:w="720" w:type="dxa"/>
          </w:tcPr>
          <w:p w14:paraId="60482166" w14:textId="77777777" w:rsidR="00480E9D" w:rsidRPr="00480E9D" w:rsidRDefault="00480E9D" w:rsidP="00480E9D">
            <w:pPr>
              <w:numPr>
                <w:ilvl w:val="0"/>
                <w:numId w:val="3"/>
              </w:numPr>
              <w:spacing w:after="60" w:line="240" w:lineRule="auto"/>
              <w:jc w:val="both"/>
              <w:rPr>
                <w:rFonts w:ascii="Times New Roman" w:hAnsi="Times New Roman" w:cs="Times New Roman"/>
              </w:rPr>
            </w:pPr>
          </w:p>
        </w:tc>
        <w:tc>
          <w:tcPr>
            <w:tcW w:w="5040" w:type="dxa"/>
          </w:tcPr>
          <w:p w14:paraId="4A3630E7" w14:textId="77777777" w:rsidR="00480E9D" w:rsidRPr="00480E9D" w:rsidRDefault="00480E9D" w:rsidP="00B43BA7">
            <w:pPr>
              <w:pStyle w:val="ae"/>
              <w:jc w:val="both"/>
              <w:rPr>
                <w:sz w:val="22"/>
                <w:szCs w:val="22"/>
              </w:rPr>
            </w:pPr>
            <w:r w:rsidRPr="00480E9D">
              <w:rPr>
                <w:sz w:val="22"/>
                <w:szCs w:val="22"/>
              </w:rPr>
              <w:t>Телефоны Организации (с указанием кода города)</w:t>
            </w:r>
          </w:p>
        </w:tc>
        <w:tc>
          <w:tcPr>
            <w:tcW w:w="4140" w:type="dxa"/>
          </w:tcPr>
          <w:p w14:paraId="1BFEE882" w14:textId="77777777" w:rsidR="00480E9D" w:rsidRPr="00860F80" w:rsidRDefault="00480E9D" w:rsidP="00B43BA7">
            <w:pPr>
              <w:pStyle w:val="ae"/>
              <w:jc w:val="both"/>
              <w:rPr>
                <w:sz w:val="22"/>
                <w:szCs w:val="22"/>
              </w:rPr>
            </w:pPr>
          </w:p>
        </w:tc>
      </w:tr>
      <w:tr w:rsidR="00480E9D" w:rsidRPr="00860F80" w14:paraId="166598AC" w14:textId="77777777" w:rsidTr="00B43BA7">
        <w:trPr>
          <w:trHeight w:val="116"/>
        </w:trPr>
        <w:tc>
          <w:tcPr>
            <w:tcW w:w="720" w:type="dxa"/>
          </w:tcPr>
          <w:p w14:paraId="0490E11B" w14:textId="77777777" w:rsidR="00480E9D" w:rsidRPr="00480E9D" w:rsidRDefault="00480E9D" w:rsidP="00480E9D">
            <w:pPr>
              <w:numPr>
                <w:ilvl w:val="0"/>
                <w:numId w:val="3"/>
              </w:numPr>
              <w:spacing w:after="60" w:line="240" w:lineRule="auto"/>
              <w:jc w:val="both"/>
              <w:rPr>
                <w:rFonts w:ascii="Times New Roman" w:hAnsi="Times New Roman" w:cs="Times New Roman"/>
              </w:rPr>
            </w:pPr>
          </w:p>
        </w:tc>
        <w:tc>
          <w:tcPr>
            <w:tcW w:w="5040" w:type="dxa"/>
          </w:tcPr>
          <w:p w14:paraId="4518746B" w14:textId="77777777" w:rsidR="00480E9D" w:rsidRPr="00480E9D" w:rsidRDefault="00480E9D" w:rsidP="00B43BA7">
            <w:pPr>
              <w:pStyle w:val="ae"/>
              <w:jc w:val="both"/>
              <w:rPr>
                <w:sz w:val="22"/>
                <w:szCs w:val="22"/>
              </w:rPr>
            </w:pPr>
            <w:r w:rsidRPr="00480E9D">
              <w:rPr>
                <w:sz w:val="22"/>
                <w:szCs w:val="22"/>
              </w:rPr>
              <w:t>Факс Организации (с указанием кода города)</w:t>
            </w:r>
          </w:p>
        </w:tc>
        <w:tc>
          <w:tcPr>
            <w:tcW w:w="4140" w:type="dxa"/>
          </w:tcPr>
          <w:p w14:paraId="5636FBC5" w14:textId="77777777" w:rsidR="00480E9D" w:rsidRPr="00860F80" w:rsidRDefault="00480E9D" w:rsidP="00B43BA7">
            <w:pPr>
              <w:pStyle w:val="ae"/>
              <w:jc w:val="both"/>
              <w:rPr>
                <w:sz w:val="22"/>
                <w:szCs w:val="22"/>
              </w:rPr>
            </w:pPr>
          </w:p>
        </w:tc>
      </w:tr>
      <w:tr w:rsidR="00480E9D" w:rsidRPr="00860F80" w14:paraId="129CAB29" w14:textId="77777777" w:rsidTr="00B43BA7">
        <w:tc>
          <w:tcPr>
            <w:tcW w:w="720" w:type="dxa"/>
          </w:tcPr>
          <w:p w14:paraId="529ECBBC" w14:textId="77777777" w:rsidR="00480E9D" w:rsidRPr="00480E9D" w:rsidRDefault="00480E9D" w:rsidP="00480E9D">
            <w:pPr>
              <w:numPr>
                <w:ilvl w:val="0"/>
                <w:numId w:val="3"/>
              </w:numPr>
              <w:spacing w:after="60" w:line="240" w:lineRule="auto"/>
              <w:jc w:val="both"/>
              <w:rPr>
                <w:rFonts w:ascii="Times New Roman" w:hAnsi="Times New Roman" w:cs="Times New Roman"/>
              </w:rPr>
            </w:pPr>
          </w:p>
        </w:tc>
        <w:tc>
          <w:tcPr>
            <w:tcW w:w="5040" w:type="dxa"/>
          </w:tcPr>
          <w:p w14:paraId="30FACF8D" w14:textId="77777777" w:rsidR="00480E9D" w:rsidRPr="00480E9D" w:rsidRDefault="00480E9D" w:rsidP="00B43BA7">
            <w:pPr>
              <w:pStyle w:val="ae"/>
              <w:jc w:val="both"/>
              <w:rPr>
                <w:sz w:val="22"/>
                <w:szCs w:val="22"/>
              </w:rPr>
            </w:pPr>
            <w:r w:rsidRPr="00480E9D">
              <w:rPr>
                <w:sz w:val="22"/>
                <w:szCs w:val="22"/>
              </w:rPr>
              <w:t>Адрес электронной почты Организации</w:t>
            </w:r>
          </w:p>
        </w:tc>
        <w:tc>
          <w:tcPr>
            <w:tcW w:w="4140" w:type="dxa"/>
          </w:tcPr>
          <w:p w14:paraId="20F92F6A" w14:textId="77777777" w:rsidR="00480E9D" w:rsidRPr="00860F80" w:rsidRDefault="00480E9D" w:rsidP="00B43BA7">
            <w:pPr>
              <w:pStyle w:val="ae"/>
              <w:jc w:val="both"/>
              <w:rPr>
                <w:sz w:val="22"/>
                <w:szCs w:val="22"/>
              </w:rPr>
            </w:pPr>
          </w:p>
        </w:tc>
      </w:tr>
      <w:tr w:rsidR="00480E9D" w:rsidRPr="00860F80" w14:paraId="57F00E22" w14:textId="77777777" w:rsidTr="00B43BA7">
        <w:tc>
          <w:tcPr>
            <w:tcW w:w="720" w:type="dxa"/>
            <w:tcBorders>
              <w:top w:val="single" w:sz="4" w:space="0" w:color="auto"/>
              <w:left w:val="single" w:sz="4" w:space="0" w:color="auto"/>
              <w:bottom w:val="single" w:sz="4" w:space="0" w:color="auto"/>
              <w:right w:val="single" w:sz="4" w:space="0" w:color="auto"/>
            </w:tcBorders>
          </w:tcPr>
          <w:p w14:paraId="1F5EF978" w14:textId="77777777" w:rsidR="00480E9D" w:rsidRPr="00480E9D" w:rsidRDefault="00480E9D" w:rsidP="00480E9D">
            <w:pPr>
              <w:numPr>
                <w:ilvl w:val="0"/>
                <w:numId w:val="3"/>
              </w:numPr>
              <w:spacing w:after="60" w:line="240" w:lineRule="auto"/>
              <w:jc w:val="both"/>
              <w:rPr>
                <w:rFonts w:ascii="Times New Roman" w:hAnsi="Times New Roman" w:cs="Times New Roman"/>
                <w:color w:val="000000"/>
              </w:rPr>
            </w:pPr>
          </w:p>
        </w:tc>
        <w:tc>
          <w:tcPr>
            <w:tcW w:w="5040" w:type="dxa"/>
            <w:tcBorders>
              <w:top w:val="single" w:sz="4" w:space="0" w:color="auto"/>
              <w:left w:val="single" w:sz="4" w:space="0" w:color="auto"/>
              <w:bottom w:val="single" w:sz="4" w:space="0" w:color="auto"/>
              <w:right w:val="single" w:sz="4" w:space="0" w:color="auto"/>
            </w:tcBorders>
          </w:tcPr>
          <w:p w14:paraId="19954591" w14:textId="77777777" w:rsidR="00480E9D" w:rsidRPr="00480E9D" w:rsidRDefault="00480E9D" w:rsidP="00B43BA7">
            <w:pPr>
              <w:pStyle w:val="ae"/>
              <w:jc w:val="both"/>
              <w:rPr>
                <w:color w:val="000000"/>
                <w:sz w:val="22"/>
                <w:szCs w:val="22"/>
              </w:rPr>
            </w:pPr>
            <w:r w:rsidRPr="00480E9D">
              <w:rPr>
                <w:color w:val="000000"/>
                <w:sz w:val="22"/>
                <w:szCs w:val="22"/>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14:paraId="0E9A7E68" w14:textId="77777777" w:rsidR="00480E9D" w:rsidRPr="00860F80" w:rsidRDefault="00480E9D" w:rsidP="00B43BA7">
            <w:pPr>
              <w:pStyle w:val="ae"/>
              <w:jc w:val="both"/>
              <w:rPr>
                <w:color w:val="000000"/>
                <w:sz w:val="22"/>
                <w:szCs w:val="22"/>
              </w:rPr>
            </w:pPr>
          </w:p>
        </w:tc>
      </w:tr>
      <w:tr w:rsidR="00480E9D" w:rsidRPr="00860F80" w14:paraId="5747B30B" w14:textId="77777777" w:rsidTr="00B43BA7">
        <w:tc>
          <w:tcPr>
            <w:tcW w:w="720" w:type="dxa"/>
          </w:tcPr>
          <w:p w14:paraId="2F5B0A97" w14:textId="77777777" w:rsidR="00480E9D" w:rsidRPr="00480E9D" w:rsidRDefault="00480E9D" w:rsidP="00480E9D">
            <w:pPr>
              <w:numPr>
                <w:ilvl w:val="0"/>
                <w:numId w:val="3"/>
              </w:numPr>
              <w:spacing w:after="60" w:line="240" w:lineRule="auto"/>
              <w:jc w:val="both"/>
              <w:rPr>
                <w:rFonts w:ascii="Times New Roman" w:hAnsi="Times New Roman" w:cs="Times New Roman"/>
              </w:rPr>
            </w:pPr>
          </w:p>
        </w:tc>
        <w:tc>
          <w:tcPr>
            <w:tcW w:w="5040" w:type="dxa"/>
          </w:tcPr>
          <w:p w14:paraId="52B20D55" w14:textId="77777777" w:rsidR="00480E9D" w:rsidRPr="00480E9D" w:rsidRDefault="00480E9D" w:rsidP="00B43BA7">
            <w:pPr>
              <w:pStyle w:val="ae"/>
              <w:jc w:val="both"/>
              <w:rPr>
                <w:sz w:val="22"/>
                <w:szCs w:val="22"/>
              </w:rPr>
            </w:pPr>
            <w:r w:rsidRPr="00480E9D">
              <w:rPr>
                <w:sz w:val="22"/>
                <w:szCs w:val="22"/>
              </w:rPr>
              <w:t>Фамилия, Имя и Отчество ответственного лица с указанием должности, контактного телефона и адреса эл.почты</w:t>
            </w:r>
          </w:p>
        </w:tc>
        <w:tc>
          <w:tcPr>
            <w:tcW w:w="4140" w:type="dxa"/>
          </w:tcPr>
          <w:p w14:paraId="13B664DA" w14:textId="77777777" w:rsidR="00480E9D" w:rsidRPr="00860F80" w:rsidRDefault="00480E9D" w:rsidP="00B43BA7">
            <w:pPr>
              <w:pStyle w:val="ae"/>
              <w:jc w:val="both"/>
              <w:rPr>
                <w:sz w:val="22"/>
                <w:szCs w:val="22"/>
              </w:rPr>
            </w:pPr>
          </w:p>
        </w:tc>
      </w:tr>
      <w:tr w:rsidR="00480E9D" w:rsidRPr="00860F80" w14:paraId="276A55B5" w14:textId="77777777" w:rsidTr="00B43BA7">
        <w:tc>
          <w:tcPr>
            <w:tcW w:w="720" w:type="dxa"/>
          </w:tcPr>
          <w:p w14:paraId="74ACA182" w14:textId="77777777" w:rsidR="00480E9D" w:rsidRPr="00480E9D" w:rsidRDefault="00480E9D" w:rsidP="00480E9D">
            <w:pPr>
              <w:numPr>
                <w:ilvl w:val="0"/>
                <w:numId w:val="3"/>
              </w:numPr>
              <w:spacing w:after="60" w:line="240" w:lineRule="auto"/>
              <w:jc w:val="both"/>
              <w:rPr>
                <w:rFonts w:ascii="Times New Roman" w:hAnsi="Times New Roman" w:cs="Times New Roman"/>
              </w:rPr>
            </w:pPr>
          </w:p>
        </w:tc>
        <w:tc>
          <w:tcPr>
            <w:tcW w:w="5040" w:type="dxa"/>
          </w:tcPr>
          <w:p w14:paraId="1DBCE360" w14:textId="77777777" w:rsidR="00480E9D" w:rsidRPr="00480E9D" w:rsidRDefault="00480E9D" w:rsidP="00B43BA7">
            <w:pPr>
              <w:pStyle w:val="ae"/>
              <w:jc w:val="both"/>
              <w:rPr>
                <w:sz w:val="22"/>
                <w:szCs w:val="22"/>
              </w:rPr>
            </w:pPr>
            <w:r w:rsidRPr="00480E9D">
              <w:rPr>
                <w:color w:val="000000"/>
                <w:sz w:val="22"/>
                <w:szCs w:val="22"/>
              </w:rPr>
              <w:t>Фамилия, Имя и Отчество Главного бухгалтера Организации</w:t>
            </w:r>
          </w:p>
        </w:tc>
        <w:tc>
          <w:tcPr>
            <w:tcW w:w="4140" w:type="dxa"/>
          </w:tcPr>
          <w:p w14:paraId="726BAA1F" w14:textId="77777777" w:rsidR="00480E9D" w:rsidRPr="00860F80" w:rsidRDefault="00480E9D" w:rsidP="00B43BA7">
            <w:pPr>
              <w:pStyle w:val="ae"/>
              <w:jc w:val="both"/>
              <w:rPr>
                <w:sz w:val="22"/>
                <w:szCs w:val="22"/>
              </w:rPr>
            </w:pPr>
          </w:p>
        </w:tc>
      </w:tr>
      <w:tr w:rsidR="00480E9D" w:rsidRPr="00860F80" w14:paraId="53E4E5CE" w14:textId="77777777" w:rsidTr="00B43BA7">
        <w:tc>
          <w:tcPr>
            <w:tcW w:w="720" w:type="dxa"/>
          </w:tcPr>
          <w:p w14:paraId="3566D0B4" w14:textId="77777777" w:rsidR="00480E9D" w:rsidRPr="00480E9D" w:rsidRDefault="00480E9D" w:rsidP="00480E9D">
            <w:pPr>
              <w:numPr>
                <w:ilvl w:val="0"/>
                <w:numId w:val="3"/>
              </w:numPr>
              <w:spacing w:after="60" w:line="240" w:lineRule="auto"/>
              <w:jc w:val="both"/>
              <w:rPr>
                <w:rFonts w:ascii="Times New Roman" w:hAnsi="Times New Roman" w:cs="Times New Roman"/>
              </w:rPr>
            </w:pPr>
          </w:p>
        </w:tc>
        <w:tc>
          <w:tcPr>
            <w:tcW w:w="5040" w:type="dxa"/>
          </w:tcPr>
          <w:p w14:paraId="44615BF6" w14:textId="1A04645F" w:rsidR="00480E9D" w:rsidRPr="00480E9D" w:rsidRDefault="00480E9D" w:rsidP="00B43BA7">
            <w:pPr>
              <w:pStyle w:val="ae"/>
              <w:jc w:val="both"/>
              <w:rPr>
                <w:color w:val="000000"/>
                <w:sz w:val="22"/>
                <w:szCs w:val="22"/>
              </w:rPr>
            </w:pPr>
            <w:r w:rsidRPr="00480E9D">
              <w:rPr>
                <w:sz w:val="22"/>
                <w:szCs w:val="22"/>
              </w:rPr>
              <w:t xml:space="preserve">Принадлежность Организации к группе компаний ПАО </w:t>
            </w:r>
            <w:r w:rsidR="00B43BA7">
              <w:rPr>
                <w:sz w:val="22"/>
                <w:szCs w:val="22"/>
              </w:rPr>
              <w:t>«</w:t>
            </w:r>
            <w:r w:rsidRPr="00480E9D">
              <w:rPr>
                <w:sz w:val="22"/>
                <w:szCs w:val="22"/>
              </w:rPr>
              <w:t>Россети</w:t>
            </w:r>
            <w:r w:rsidR="00B43BA7">
              <w:rPr>
                <w:sz w:val="22"/>
                <w:szCs w:val="22"/>
              </w:rPr>
              <w:t>»</w:t>
            </w:r>
            <w:r w:rsidRPr="00480E9D">
              <w:rPr>
                <w:sz w:val="22"/>
                <w:szCs w:val="22"/>
              </w:rPr>
              <w:t xml:space="preserve"> (дочерние хозяйственные общества ПАО </w:t>
            </w:r>
            <w:r w:rsidR="00B43BA7">
              <w:rPr>
                <w:sz w:val="22"/>
                <w:szCs w:val="22"/>
              </w:rPr>
              <w:t>«</w:t>
            </w:r>
            <w:r w:rsidRPr="00480E9D">
              <w:rPr>
                <w:sz w:val="22"/>
                <w:szCs w:val="22"/>
              </w:rPr>
              <w:t>Россети</w:t>
            </w:r>
            <w:r w:rsidR="00B43BA7">
              <w:rPr>
                <w:sz w:val="22"/>
                <w:szCs w:val="22"/>
              </w:rPr>
              <w:t>»</w:t>
            </w:r>
            <w:r w:rsidRPr="00480E9D">
              <w:rPr>
                <w:sz w:val="22"/>
                <w:szCs w:val="22"/>
              </w:rPr>
              <w:t xml:space="preserve"> или общества, являющиеся дочерними по отношению к дочерним хозяйственным обществам ПАО </w:t>
            </w:r>
            <w:r w:rsidR="00B43BA7">
              <w:rPr>
                <w:sz w:val="22"/>
                <w:szCs w:val="22"/>
              </w:rPr>
              <w:t>«</w:t>
            </w:r>
            <w:r w:rsidRPr="00480E9D">
              <w:rPr>
                <w:sz w:val="22"/>
                <w:szCs w:val="22"/>
              </w:rPr>
              <w:t>Россети</w:t>
            </w:r>
            <w:r w:rsidR="00B43BA7">
              <w:rPr>
                <w:sz w:val="22"/>
                <w:szCs w:val="22"/>
              </w:rPr>
              <w:t>»</w:t>
            </w:r>
            <w:r w:rsidRPr="00480E9D">
              <w:rPr>
                <w:sz w:val="22"/>
                <w:szCs w:val="22"/>
              </w:rPr>
              <w:t xml:space="preserve">) </w:t>
            </w:r>
            <w:r w:rsidRPr="00480E9D">
              <w:rPr>
                <w:color w:val="000000"/>
                <w:sz w:val="22"/>
                <w:szCs w:val="22"/>
              </w:rPr>
              <w:t>(да/нет)</w:t>
            </w:r>
          </w:p>
        </w:tc>
        <w:tc>
          <w:tcPr>
            <w:tcW w:w="4140" w:type="dxa"/>
          </w:tcPr>
          <w:p w14:paraId="6611CCA6" w14:textId="77777777" w:rsidR="00480E9D" w:rsidRPr="00860F80" w:rsidRDefault="00480E9D" w:rsidP="00B43BA7">
            <w:pPr>
              <w:pStyle w:val="ae"/>
              <w:jc w:val="both"/>
              <w:rPr>
                <w:sz w:val="22"/>
                <w:szCs w:val="22"/>
              </w:rPr>
            </w:pPr>
          </w:p>
        </w:tc>
      </w:tr>
      <w:tr w:rsidR="00480E9D" w:rsidRPr="00860F80" w14:paraId="68BFDA06" w14:textId="77777777" w:rsidTr="00B43BA7">
        <w:tc>
          <w:tcPr>
            <w:tcW w:w="720" w:type="dxa"/>
          </w:tcPr>
          <w:p w14:paraId="0F50E016" w14:textId="77777777" w:rsidR="00480E9D" w:rsidRPr="00480E9D" w:rsidRDefault="00480E9D" w:rsidP="00480E9D">
            <w:pPr>
              <w:numPr>
                <w:ilvl w:val="0"/>
                <w:numId w:val="3"/>
              </w:numPr>
              <w:spacing w:after="60" w:line="240" w:lineRule="auto"/>
              <w:jc w:val="both"/>
              <w:rPr>
                <w:rFonts w:ascii="Times New Roman" w:hAnsi="Times New Roman" w:cs="Times New Roman"/>
              </w:rPr>
            </w:pPr>
          </w:p>
        </w:tc>
        <w:tc>
          <w:tcPr>
            <w:tcW w:w="5040" w:type="dxa"/>
          </w:tcPr>
          <w:p w14:paraId="2CB17413" w14:textId="77777777" w:rsidR="00480E9D" w:rsidRPr="00480E9D" w:rsidRDefault="00480E9D" w:rsidP="00B43BA7">
            <w:pPr>
              <w:pStyle w:val="ae"/>
              <w:jc w:val="both"/>
              <w:rPr>
                <w:sz w:val="22"/>
                <w:szCs w:val="22"/>
              </w:rPr>
            </w:pPr>
            <w:r w:rsidRPr="00480E9D">
              <w:rPr>
                <w:sz w:val="22"/>
              </w:rPr>
              <w:t xml:space="preserve">Отнесение Участника закупки к категории субъектов малого и среднего предпринимательства </w:t>
            </w:r>
            <w:r w:rsidRPr="00480E9D">
              <w:rPr>
                <w:i/>
                <w:sz w:val="22"/>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14:paraId="2EBECCB4" w14:textId="77777777" w:rsidR="00480E9D" w:rsidRPr="00860F80" w:rsidRDefault="00480E9D" w:rsidP="00B43BA7">
            <w:pPr>
              <w:pStyle w:val="ae"/>
              <w:jc w:val="both"/>
              <w:rPr>
                <w:sz w:val="22"/>
                <w:szCs w:val="22"/>
              </w:rPr>
            </w:pPr>
          </w:p>
        </w:tc>
      </w:tr>
      <w:tr w:rsidR="00480E9D" w:rsidRPr="00860F80" w14:paraId="17594571" w14:textId="77777777" w:rsidTr="00B43BA7">
        <w:tc>
          <w:tcPr>
            <w:tcW w:w="720" w:type="dxa"/>
          </w:tcPr>
          <w:p w14:paraId="231C00B5" w14:textId="77777777" w:rsidR="00480E9D" w:rsidRPr="00480E9D" w:rsidRDefault="00480E9D" w:rsidP="00A32329">
            <w:pPr>
              <w:numPr>
                <w:ilvl w:val="0"/>
                <w:numId w:val="3"/>
              </w:numPr>
              <w:spacing w:after="0" w:line="240" w:lineRule="auto"/>
              <w:jc w:val="both"/>
              <w:rPr>
                <w:rFonts w:ascii="Times New Roman" w:hAnsi="Times New Roman" w:cs="Times New Roman"/>
              </w:rPr>
            </w:pPr>
          </w:p>
        </w:tc>
        <w:tc>
          <w:tcPr>
            <w:tcW w:w="5040" w:type="dxa"/>
            <w:vAlign w:val="center"/>
          </w:tcPr>
          <w:p w14:paraId="0453E225" w14:textId="77777777" w:rsidR="00480E9D" w:rsidRPr="00480E9D" w:rsidRDefault="00480E9D" w:rsidP="00A32329">
            <w:pPr>
              <w:tabs>
                <w:tab w:val="left" w:pos="1080"/>
              </w:tabs>
              <w:spacing w:after="0" w:line="240" w:lineRule="auto"/>
              <w:ind w:firstLine="34"/>
              <w:jc w:val="both"/>
              <w:rPr>
                <w:rFonts w:ascii="Times New Roman" w:hAnsi="Times New Roman" w:cs="Times New Roman"/>
                <w:szCs w:val="20"/>
              </w:rPr>
            </w:pPr>
            <w:r w:rsidRPr="00480E9D">
              <w:rPr>
                <w:rFonts w:ascii="Times New Roman" w:hAnsi="Times New Roman" w:cs="Times New Roman"/>
                <w:szCs w:val="20"/>
              </w:rPr>
              <w:t>Сведения о среднесписочной численности (на последнюю отчетную дату)</w:t>
            </w:r>
            <w:r w:rsidRPr="00480E9D">
              <w:rPr>
                <w:rStyle w:val="af3"/>
                <w:rFonts w:ascii="Times New Roman" w:hAnsi="Times New Roman"/>
                <w:szCs w:val="20"/>
              </w:rPr>
              <w:footnoteReference w:id="1"/>
            </w:r>
          </w:p>
        </w:tc>
        <w:tc>
          <w:tcPr>
            <w:tcW w:w="4140" w:type="dxa"/>
          </w:tcPr>
          <w:p w14:paraId="2117565F" w14:textId="77777777" w:rsidR="00480E9D" w:rsidRPr="00860F80" w:rsidRDefault="00480E9D" w:rsidP="00A32329">
            <w:pPr>
              <w:pStyle w:val="ae"/>
              <w:spacing w:before="0" w:after="0"/>
              <w:jc w:val="both"/>
              <w:rPr>
                <w:sz w:val="22"/>
                <w:szCs w:val="22"/>
              </w:rPr>
            </w:pPr>
          </w:p>
        </w:tc>
      </w:tr>
      <w:tr w:rsidR="00480E9D" w:rsidRPr="00860F80" w14:paraId="226AF7BF" w14:textId="77777777" w:rsidTr="00B43BA7">
        <w:tc>
          <w:tcPr>
            <w:tcW w:w="720" w:type="dxa"/>
          </w:tcPr>
          <w:p w14:paraId="56C9CC1A" w14:textId="77777777" w:rsidR="00480E9D" w:rsidRPr="00480E9D" w:rsidRDefault="00480E9D" w:rsidP="0005657F">
            <w:pPr>
              <w:numPr>
                <w:ilvl w:val="0"/>
                <w:numId w:val="3"/>
              </w:numPr>
              <w:spacing w:after="0" w:line="240" w:lineRule="auto"/>
              <w:jc w:val="both"/>
              <w:rPr>
                <w:rFonts w:ascii="Times New Roman" w:hAnsi="Times New Roman" w:cs="Times New Roman"/>
              </w:rPr>
            </w:pPr>
          </w:p>
        </w:tc>
        <w:tc>
          <w:tcPr>
            <w:tcW w:w="5040" w:type="dxa"/>
            <w:vAlign w:val="center"/>
          </w:tcPr>
          <w:p w14:paraId="16A7E94C" w14:textId="77777777" w:rsidR="00480E9D" w:rsidRPr="00480E9D" w:rsidRDefault="00480E9D" w:rsidP="0005657F">
            <w:pPr>
              <w:tabs>
                <w:tab w:val="left" w:pos="1080"/>
              </w:tabs>
              <w:spacing w:after="0" w:line="240" w:lineRule="auto"/>
              <w:ind w:firstLine="34"/>
              <w:jc w:val="both"/>
              <w:rPr>
                <w:rFonts w:ascii="Times New Roman" w:hAnsi="Times New Roman" w:cs="Times New Roman"/>
                <w:szCs w:val="20"/>
              </w:rPr>
            </w:pPr>
            <w:r w:rsidRPr="00480E9D">
              <w:rPr>
                <w:rFonts w:ascii="Times New Roman" w:hAnsi="Times New Roman" w:cs="Times New Roman"/>
                <w:szCs w:val="20"/>
              </w:rPr>
              <w:t>Сведения о наличии (отсутствии) нарушений требований Налогового кодекса РФ (в текущем году и двум предшествующим годам)</w:t>
            </w:r>
            <w:r w:rsidRPr="00480E9D">
              <w:rPr>
                <w:rStyle w:val="af3"/>
                <w:rFonts w:ascii="Times New Roman" w:hAnsi="Times New Roman"/>
                <w:szCs w:val="20"/>
              </w:rPr>
              <w:footnoteReference w:id="2"/>
            </w:r>
          </w:p>
        </w:tc>
        <w:tc>
          <w:tcPr>
            <w:tcW w:w="4140" w:type="dxa"/>
          </w:tcPr>
          <w:p w14:paraId="42ADD902" w14:textId="77777777" w:rsidR="00480E9D" w:rsidRPr="00860F80" w:rsidRDefault="00480E9D" w:rsidP="0005657F">
            <w:pPr>
              <w:pStyle w:val="ae"/>
              <w:spacing w:before="0" w:after="0"/>
              <w:jc w:val="both"/>
              <w:rPr>
                <w:sz w:val="22"/>
                <w:szCs w:val="22"/>
              </w:rPr>
            </w:pPr>
          </w:p>
        </w:tc>
      </w:tr>
      <w:tr w:rsidR="00480E9D" w:rsidRPr="00860F80" w14:paraId="457DDF00" w14:textId="77777777" w:rsidTr="00B43BA7">
        <w:tc>
          <w:tcPr>
            <w:tcW w:w="720" w:type="dxa"/>
          </w:tcPr>
          <w:p w14:paraId="7CAF21F1" w14:textId="77777777" w:rsidR="00480E9D" w:rsidRPr="00480E9D" w:rsidRDefault="00480E9D" w:rsidP="0005657F">
            <w:pPr>
              <w:numPr>
                <w:ilvl w:val="0"/>
                <w:numId w:val="3"/>
              </w:numPr>
              <w:spacing w:after="0" w:line="240" w:lineRule="auto"/>
              <w:jc w:val="both"/>
              <w:rPr>
                <w:rFonts w:ascii="Times New Roman" w:hAnsi="Times New Roman" w:cs="Times New Roman"/>
              </w:rPr>
            </w:pPr>
          </w:p>
        </w:tc>
        <w:tc>
          <w:tcPr>
            <w:tcW w:w="5040" w:type="dxa"/>
            <w:vAlign w:val="center"/>
          </w:tcPr>
          <w:p w14:paraId="65B6064C" w14:textId="2F03A8D8" w:rsidR="00480E9D" w:rsidRPr="00480E9D" w:rsidRDefault="00480E9D" w:rsidP="0005657F">
            <w:pPr>
              <w:tabs>
                <w:tab w:val="left" w:pos="1080"/>
              </w:tabs>
              <w:spacing w:after="0" w:line="240" w:lineRule="auto"/>
              <w:ind w:firstLine="34"/>
              <w:jc w:val="both"/>
              <w:rPr>
                <w:rFonts w:ascii="Times New Roman" w:hAnsi="Times New Roman" w:cs="Times New Roman"/>
                <w:szCs w:val="20"/>
              </w:rPr>
            </w:pPr>
            <w:r w:rsidRPr="00480E9D">
              <w:rPr>
                <w:rFonts w:ascii="Times New Roman" w:hAnsi="Times New Roman" w:cs="Times New Roman"/>
                <w:szCs w:val="20"/>
              </w:rPr>
              <w:t xml:space="preserve">Сведения о наличии (отсутствии) просроченных невыполненных обязательств   перед ГК </w:t>
            </w:r>
            <w:r w:rsidR="00B43BA7">
              <w:rPr>
                <w:rFonts w:ascii="Times New Roman" w:hAnsi="Times New Roman" w:cs="Times New Roman"/>
                <w:szCs w:val="20"/>
              </w:rPr>
              <w:t>«</w:t>
            </w:r>
            <w:r w:rsidRPr="00480E9D">
              <w:rPr>
                <w:rFonts w:ascii="Times New Roman" w:hAnsi="Times New Roman" w:cs="Times New Roman"/>
                <w:szCs w:val="20"/>
              </w:rPr>
              <w:t>Россети</w:t>
            </w:r>
            <w:r w:rsidR="00B43BA7">
              <w:rPr>
                <w:rFonts w:ascii="Times New Roman" w:hAnsi="Times New Roman" w:cs="Times New Roman"/>
                <w:szCs w:val="20"/>
              </w:rPr>
              <w:t>»</w:t>
            </w:r>
            <w:r w:rsidRPr="00480E9D">
              <w:rPr>
                <w:rFonts w:ascii="Times New Roman" w:hAnsi="Times New Roman" w:cs="Times New Roman"/>
                <w:szCs w:val="20"/>
              </w:rPr>
              <w:t xml:space="preserve"> (при наличии, указать сумму и наименование компании)</w:t>
            </w:r>
            <w:r w:rsidRPr="00480E9D">
              <w:rPr>
                <w:rStyle w:val="af3"/>
                <w:rFonts w:ascii="Times New Roman" w:hAnsi="Times New Roman"/>
                <w:szCs w:val="20"/>
              </w:rPr>
              <w:footnoteReference w:id="3"/>
            </w:r>
          </w:p>
        </w:tc>
        <w:tc>
          <w:tcPr>
            <w:tcW w:w="4140" w:type="dxa"/>
          </w:tcPr>
          <w:p w14:paraId="131C733E" w14:textId="77777777" w:rsidR="00480E9D" w:rsidRPr="00860F80" w:rsidRDefault="00480E9D" w:rsidP="0005657F">
            <w:pPr>
              <w:pStyle w:val="ae"/>
              <w:spacing w:before="0" w:after="0"/>
              <w:jc w:val="both"/>
              <w:rPr>
                <w:sz w:val="22"/>
                <w:szCs w:val="22"/>
              </w:rPr>
            </w:pPr>
          </w:p>
        </w:tc>
      </w:tr>
      <w:tr w:rsidR="00480E9D" w:rsidRPr="00860F80" w14:paraId="124910BE" w14:textId="77777777" w:rsidTr="00B43BA7">
        <w:tc>
          <w:tcPr>
            <w:tcW w:w="720" w:type="dxa"/>
          </w:tcPr>
          <w:p w14:paraId="08E0D5CD" w14:textId="77777777" w:rsidR="00480E9D" w:rsidRPr="00480E9D" w:rsidRDefault="00480E9D" w:rsidP="0005657F">
            <w:pPr>
              <w:numPr>
                <w:ilvl w:val="0"/>
                <w:numId w:val="3"/>
              </w:numPr>
              <w:spacing w:after="0" w:line="240" w:lineRule="auto"/>
              <w:jc w:val="both"/>
              <w:rPr>
                <w:rFonts w:ascii="Times New Roman" w:hAnsi="Times New Roman" w:cs="Times New Roman"/>
              </w:rPr>
            </w:pPr>
          </w:p>
        </w:tc>
        <w:tc>
          <w:tcPr>
            <w:tcW w:w="5040" w:type="dxa"/>
            <w:vAlign w:val="center"/>
          </w:tcPr>
          <w:p w14:paraId="3476C1EF" w14:textId="77777777" w:rsidR="00480E9D" w:rsidRPr="00480E9D" w:rsidRDefault="00480E9D" w:rsidP="0005657F">
            <w:pPr>
              <w:tabs>
                <w:tab w:val="left" w:pos="1080"/>
              </w:tabs>
              <w:spacing w:after="0" w:line="240" w:lineRule="auto"/>
              <w:ind w:firstLine="34"/>
              <w:jc w:val="both"/>
              <w:rPr>
                <w:rFonts w:ascii="Times New Roman" w:hAnsi="Times New Roman" w:cs="Times New Roman"/>
                <w:szCs w:val="20"/>
              </w:rPr>
            </w:pPr>
            <w:r w:rsidRPr="00480E9D">
              <w:rPr>
                <w:rFonts w:ascii="Times New Roman" w:hAnsi="Times New Roman" w:cs="Times New Roman"/>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480E9D">
              <w:rPr>
                <w:rStyle w:val="af3"/>
                <w:rFonts w:ascii="Times New Roman" w:hAnsi="Times New Roman"/>
                <w:szCs w:val="20"/>
              </w:rPr>
              <w:footnoteReference w:id="4"/>
            </w:r>
          </w:p>
        </w:tc>
        <w:tc>
          <w:tcPr>
            <w:tcW w:w="4140" w:type="dxa"/>
          </w:tcPr>
          <w:p w14:paraId="4AFACAF6" w14:textId="77777777" w:rsidR="00480E9D" w:rsidRPr="00860F80" w:rsidRDefault="00480E9D" w:rsidP="0005657F">
            <w:pPr>
              <w:pStyle w:val="ae"/>
              <w:spacing w:before="0" w:after="0"/>
              <w:jc w:val="both"/>
              <w:rPr>
                <w:sz w:val="22"/>
                <w:szCs w:val="22"/>
              </w:rPr>
            </w:pPr>
          </w:p>
        </w:tc>
      </w:tr>
    </w:tbl>
    <w:p w14:paraId="21A9375F" w14:textId="77777777" w:rsidR="00076F1A" w:rsidRDefault="00076F1A" w:rsidP="00C66908">
      <w:pPr>
        <w:widowControl w:val="0"/>
        <w:spacing w:after="0" w:line="240" w:lineRule="auto"/>
        <w:contextualSpacing/>
        <w:rPr>
          <w:rFonts w:ascii="Times New Roman" w:hAnsi="Times New Roman" w:cs="Times New Roman"/>
          <w:sz w:val="20"/>
          <w:szCs w:val="24"/>
        </w:rPr>
      </w:pPr>
    </w:p>
    <w:p w14:paraId="73BE0163" w14:textId="77777777" w:rsidR="00076F1A" w:rsidRPr="00076F1A" w:rsidRDefault="00076F1A" w:rsidP="00C66908">
      <w:pPr>
        <w:widowControl w:val="0"/>
        <w:spacing w:after="0" w:line="240" w:lineRule="auto"/>
        <w:contextualSpacing/>
        <w:rPr>
          <w:rFonts w:ascii="Times New Roman" w:hAnsi="Times New Roman" w:cs="Times New Roman"/>
          <w:sz w:val="20"/>
          <w:szCs w:val="24"/>
        </w:rPr>
      </w:pPr>
      <w:r w:rsidRPr="00076F1A">
        <w:rPr>
          <w:rFonts w:ascii="Times New Roman" w:hAnsi="Times New Roman" w:cs="Times New Roman"/>
          <w:sz w:val="20"/>
          <w:szCs w:val="24"/>
        </w:rPr>
        <w:t>_______________________________________</w:t>
      </w:r>
    </w:p>
    <w:p w14:paraId="5B4836EA" w14:textId="77777777" w:rsidR="00076F1A" w:rsidRPr="00076F1A" w:rsidRDefault="00076F1A" w:rsidP="00C66908">
      <w:pPr>
        <w:widowControl w:val="0"/>
        <w:spacing w:after="0" w:line="240" w:lineRule="auto"/>
        <w:contextualSpacing/>
        <w:rPr>
          <w:rFonts w:ascii="Times New Roman" w:hAnsi="Times New Roman" w:cs="Times New Roman"/>
          <w:i/>
          <w:sz w:val="20"/>
          <w:szCs w:val="24"/>
        </w:rPr>
      </w:pPr>
      <w:r w:rsidRPr="00076F1A">
        <w:rPr>
          <w:rFonts w:ascii="Times New Roman" w:hAnsi="Times New Roman" w:cs="Times New Roman"/>
          <w:i/>
          <w:sz w:val="20"/>
          <w:szCs w:val="24"/>
        </w:rPr>
        <w:t xml:space="preserve">                           (подпись, М.П.)</w:t>
      </w:r>
    </w:p>
    <w:p w14:paraId="7C6F83E6" w14:textId="77777777" w:rsidR="00076F1A" w:rsidRPr="00076F1A" w:rsidRDefault="00076F1A" w:rsidP="00C66908">
      <w:pPr>
        <w:widowControl w:val="0"/>
        <w:spacing w:after="0" w:line="240" w:lineRule="auto"/>
        <w:contextualSpacing/>
        <w:rPr>
          <w:rFonts w:ascii="Times New Roman" w:hAnsi="Times New Roman" w:cs="Times New Roman"/>
          <w:sz w:val="20"/>
          <w:szCs w:val="24"/>
        </w:rPr>
      </w:pPr>
      <w:r w:rsidRPr="00076F1A">
        <w:rPr>
          <w:rFonts w:ascii="Times New Roman" w:hAnsi="Times New Roman" w:cs="Times New Roman"/>
          <w:sz w:val="20"/>
          <w:szCs w:val="24"/>
        </w:rPr>
        <w:t>________________________________________</w:t>
      </w:r>
    </w:p>
    <w:p w14:paraId="5D24070A" w14:textId="77777777" w:rsidR="00076F1A" w:rsidRPr="00076F1A" w:rsidRDefault="00076F1A" w:rsidP="00C66908">
      <w:pPr>
        <w:widowControl w:val="0"/>
        <w:spacing w:after="0" w:line="240" w:lineRule="auto"/>
        <w:contextualSpacing/>
        <w:rPr>
          <w:rFonts w:ascii="Times New Roman" w:hAnsi="Times New Roman" w:cs="Times New Roman"/>
          <w:i/>
          <w:sz w:val="20"/>
          <w:szCs w:val="24"/>
        </w:rPr>
      </w:pPr>
      <w:r w:rsidRPr="00076F1A">
        <w:rPr>
          <w:rFonts w:ascii="Times New Roman" w:hAnsi="Times New Roman" w:cs="Times New Roman"/>
          <w:i/>
          <w:sz w:val="20"/>
          <w:szCs w:val="24"/>
        </w:rPr>
        <w:t xml:space="preserve"> (фамилия, имя, отчество подписавшего, должность)</w:t>
      </w:r>
    </w:p>
    <w:p w14:paraId="4A2EE778" w14:textId="77777777" w:rsidR="00076F1A" w:rsidRPr="00076F1A" w:rsidRDefault="00076F1A" w:rsidP="00C66908">
      <w:pPr>
        <w:widowControl w:val="0"/>
        <w:pBdr>
          <w:bottom w:val="single" w:sz="4" w:space="0" w:color="auto"/>
        </w:pBdr>
        <w:shd w:val="clear" w:color="auto" w:fill="E0E0E0"/>
        <w:spacing w:line="240" w:lineRule="auto"/>
        <w:ind w:right="21"/>
        <w:contextualSpacing/>
        <w:jc w:val="center"/>
        <w:rPr>
          <w:rFonts w:ascii="Times New Roman" w:hAnsi="Times New Roman" w:cs="Times New Roman"/>
          <w:b/>
          <w:color w:val="000000"/>
          <w:spacing w:val="36"/>
          <w:sz w:val="20"/>
          <w:szCs w:val="24"/>
        </w:rPr>
      </w:pPr>
      <w:r w:rsidRPr="00076F1A">
        <w:rPr>
          <w:rFonts w:ascii="Times New Roman" w:hAnsi="Times New Roman" w:cs="Times New Roman"/>
          <w:b/>
          <w:color w:val="000000"/>
          <w:spacing w:val="36"/>
          <w:sz w:val="20"/>
          <w:szCs w:val="24"/>
        </w:rPr>
        <w:t>конец формы</w:t>
      </w:r>
    </w:p>
    <w:p w14:paraId="0472C276" w14:textId="77777777" w:rsidR="00076F1A" w:rsidRPr="00387C1D" w:rsidRDefault="00076F1A" w:rsidP="00C66908">
      <w:pPr>
        <w:pStyle w:val="22"/>
        <w:keepNext w:val="0"/>
        <w:widowControl w:val="0"/>
        <w:numPr>
          <w:ilvl w:val="2"/>
          <w:numId w:val="2"/>
        </w:numPr>
        <w:tabs>
          <w:tab w:val="clear" w:pos="1674"/>
          <w:tab w:val="num" w:pos="851"/>
        </w:tabs>
        <w:suppressAutoHyphens w:val="0"/>
        <w:spacing w:before="120"/>
        <w:ind w:left="851" w:hanging="851"/>
        <w:contextualSpacing/>
        <w:outlineLvl w:val="9"/>
        <w:rPr>
          <w:sz w:val="24"/>
          <w:szCs w:val="24"/>
        </w:rPr>
      </w:pPr>
      <w:r w:rsidRPr="00387C1D">
        <w:rPr>
          <w:sz w:val="24"/>
          <w:szCs w:val="24"/>
        </w:rPr>
        <w:t>Инструкции по заполнению</w:t>
      </w:r>
    </w:p>
    <w:p w14:paraId="419AD081" w14:textId="5C1219A8" w:rsidR="00076F1A" w:rsidRDefault="00076F1A" w:rsidP="008B7B25">
      <w:pPr>
        <w:pStyle w:val="a7"/>
        <w:widowControl w:val="0"/>
        <w:numPr>
          <w:ilvl w:val="3"/>
          <w:numId w:val="5"/>
        </w:numPr>
        <w:spacing w:line="240" w:lineRule="auto"/>
        <w:ind w:left="851" w:hanging="851"/>
        <w:contextualSpacing/>
        <w:rPr>
          <w:sz w:val="24"/>
          <w:szCs w:val="24"/>
        </w:rPr>
      </w:pPr>
      <w:r w:rsidRPr="00387C1D">
        <w:rPr>
          <w:sz w:val="24"/>
          <w:szCs w:val="24"/>
        </w:rPr>
        <w:t xml:space="preserve">Участник приводит номер и дату </w:t>
      </w:r>
      <w:r w:rsidR="00CE69F7">
        <w:rPr>
          <w:sz w:val="24"/>
          <w:szCs w:val="24"/>
        </w:rPr>
        <w:t>предложения на поставку</w:t>
      </w:r>
      <w:r w:rsidRPr="00387C1D">
        <w:rPr>
          <w:sz w:val="24"/>
          <w:szCs w:val="24"/>
        </w:rPr>
        <w:t>, приложением к которому является данная анкета.</w:t>
      </w:r>
    </w:p>
    <w:p w14:paraId="6B3DC212" w14:textId="77777777" w:rsidR="008B7B25" w:rsidRDefault="008B7B25" w:rsidP="008B7B25">
      <w:pPr>
        <w:pStyle w:val="a7"/>
        <w:widowControl w:val="0"/>
        <w:numPr>
          <w:ilvl w:val="3"/>
          <w:numId w:val="5"/>
        </w:numPr>
        <w:spacing w:line="240" w:lineRule="auto"/>
        <w:ind w:left="851" w:hanging="851"/>
        <w:contextualSpacing/>
        <w:rPr>
          <w:sz w:val="24"/>
          <w:szCs w:val="24"/>
        </w:rPr>
      </w:pPr>
      <w:r w:rsidRPr="00387C1D">
        <w:rPr>
          <w:sz w:val="24"/>
          <w:szCs w:val="24"/>
        </w:rPr>
        <w:t>Участник указывает свое фирменное наименование (в т.ч. организационно-правовую форму) и свой адрес</w:t>
      </w:r>
      <w:r>
        <w:rPr>
          <w:sz w:val="24"/>
          <w:szCs w:val="24"/>
        </w:rPr>
        <w:t>.</w:t>
      </w:r>
    </w:p>
    <w:p w14:paraId="3B4B2B3E" w14:textId="0616FAD3" w:rsidR="008B7B25" w:rsidRDefault="008B7B25" w:rsidP="008B7B25">
      <w:pPr>
        <w:pStyle w:val="a7"/>
        <w:widowControl w:val="0"/>
        <w:numPr>
          <w:ilvl w:val="3"/>
          <w:numId w:val="5"/>
        </w:numPr>
        <w:spacing w:line="240" w:lineRule="auto"/>
        <w:ind w:left="851" w:hanging="851"/>
        <w:contextualSpacing/>
        <w:rPr>
          <w:sz w:val="24"/>
          <w:szCs w:val="24"/>
        </w:rPr>
      </w:pPr>
      <w:r w:rsidRPr="00387C1D">
        <w:rPr>
          <w:sz w:val="24"/>
          <w:szCs w:val="24"/>
        </w:rPr>
        <w:t xml:space="preserve">Участники должны заполнить приведенную выше таблицу по всем позициям. В случае отсутствия каких-либо данных указать слово </w:t>
      </w:r>
      <w:r w:rsidR="00B43BA7">
        <w:rPr>
          <w:sz w:val="24"/>
          <w:szCs w:val="24"/>
        </w:rPr>
        <w:t>«</w:t>
      </w:r>
      <w:r w:rsidRPr="00387C1D">
        <w:rPr>
          <w:sz w:val="24"/>
          <w:szCs w:val="24"/>
        </w:rPr>
        <w:t>нет</w:t>
      </w:r>
      <w:r w:rsidR="00B43BA7">
        <w:rPr>
          <w:sz w:val="24"/>
          <w:szCs w:val="24"/>
        </w:rPr>
        <w:t>»</w:t>
      </w:r>
      <w:r>
        <w:rPr>
          <w:sz w:val="24"/>
          <w:szCs w:val="24"/>
        </w:rPr>
        <w:t>.</w:t>
      </w:r>
    </w:p>
    <w:p w14:paraId="5E278E1C" w14:textId="1C49BEBC" w:rsidR="00076F1A" w:rsidRPr="00480E9D" w:rsidRDefault="008B7B25" w:rsidP="00051EAF">
      <w:pPr>
        <w:pStyle w:val="a7"/>
        <w:widowControl w:val="0"/>
        <w:numPr>
          <w:ilvl w:val="0"/>
          <w:numId w:val="0"/>
        </w:numPr>
        <w:spacing w:line="240" w:lineRule="auto"/>
        <w:ind w:left="993" w:hanging="142"/>
        <w:contextualSpacing/>
        <w:rPr>
          <w:sz w:val="24"/>
          <w:szCs w:val="24"/>
        </w:rPr>
      </w:pPr>
      <w:r w:rsidRPr="00480E9D">
        <w:rPr>
          <w:sz w:val="24"/>
          <w:szCs w:val="24"/>
        </w:rPr>
        <w:t xml:space="preserve">В графе 9 </w:t>
      </w:r>
      <w:r w:rsidR="00B43BA7">
        <w:rPr>
          <w:sz w:val="24"/>
          <w:szCs w:val="24"/>
        </w:rPr>
        <w:t>«</w:t>
      </w:r>
      <w:r w:rsidRPr="00480E9D">
        <w:rPr>
          <w:sz w:val="24"/>
          <w:szCs w:val="24"/>
        </w:rPr>
        <w:t>Банковские реквизиты…</w:t>
      </w:r>
      <w:r w:rsidR="00B43BA7">
        <w:rPr>
          <w:sz w:val="24"/>
          <w:szCs w:val="24"/>
        </w:rPr>
        <w:t>»</w:t>
      </w:r>
      <w:r w:rsidRPr="00480E9D">
        <w:rPr>
          <w:sz w:val="24"/>
          <w:szCs w:val="24"/>
        </w:rPr>
        <w:t xml:space="preserve"> указываются реквизиты, которые </w:t>
      </w:r>
    </w:p>
    <w:p w14:paraId="2E83B126" w14:textId="77777777" w:rsidR="0009669E" w:rsidRPr="00480E9D" w:rsidRDefault="0009669E" w:rsidP="00480E9D">
      <w:pPr>
        <w:widowControl w:val="0"/>
        <w:spacing w:after="0" w:line="240" w:lineRule="auto"/>
        <w:contextualSpacing/>
        <w:jc w:val="both"/>
        <w:rPr>
          <w:rFonts w:ascii="Times New Roman" w:eastAsia="Times New Roman" w:hAnsi="Times New Roman" w:cs="Times New Roman"/>
          <w:b/>
          <w:sz w:val="20"/>
          <w:szCs w:val="20"/>
          <w:lang w:eastAsia="ru-RU"/>
        </w:rPr>
      </w:pPr>
    </w:p>
    <w:p w14:paraId="4F01E9D4" w14:textId="77777777" w:rsidR="00480E9D" w:rsidRPr="00480E9D" w:rsidRDefault="00480E9D" w:rsidP="00480E9D">
      <w:pPr>
        <w:autoSpaceDE w:val="0"/>
        <w:autoSpaceDN w:val="0"/>
        <w:adjustRightInd w:val="0"/>
        <w:spacing w:after="0" w:line="240" w:lineRule="auto"/>
        <w:ind w:firstLine="539"/>
        <w:jc w:val="both"/>
        <w:rPr>
          <w:rFonts w:ascii="Times New Roman" w:hAnsi="Times New Roman" w:cs="Times New Roman"/>
          <w:b/>
          <w:sz w:val="20"/>
          <w:szCs w:val="20"/>
        </w:rPr>
      </w:pPr>
      <w:r w:rsidRPr="00480E9D">
        <w:rPr>
          <w:rFonts w:ascii="Times New Roman" w:hAnsi="Times New Roman" w:cs="Times New Roman"/>
          <w:b/>
          <w:sz w:val="20"/>
          <w:szCs w:val="20"/>
        </w:rPr>
        <w:t>ПРИЛОЖЕНИЕ</w:t>
      </w:r>
    </w:p>
    <w:p w14:paraId="17743745" w14:textId="77777777" w:rsidR="00480E9D" w:rsidRPr="00480E9D" w:rsidRDefault="00480E9D" w:rsidP="00480E9D">
      <w:pPr>
        <w:autoSpaceDE w:val="0"/>
        <w:autoSpaceDN w:val="0"/>
        <w:adjustRightInd w:val="0"/>
        <w:spacing w:after="0" w:line="240" w:lineRule="auto"/>
        <w:ind w:firstLine="539"/>
        <w:jc w:val="both"/>
        <w:rPr>
          <w:rFonts w:ascii="Times New Roman" w:hAnsi="Times New Roman" w:cs="Times New Roman"/>
          <w:sz w:val="20"/>
          <w:szCs w:val="20"/>
        </w:rPr>
      </w:pPr>
      <w:r w:rsidRPr="00480E9D">
        <w:rPr>
          <w:rFonts w:ascii="Times New Roman" w:hAnsi="Times New Roman" w:cs="Times New Roman"/>
          <w:sz w:val="20"/>
          <w:szCs w:val="20"/>
        </w:rPr>
        <w:t>Перечень публичных должностных лиц</w:t>
      </w:r>
    </w:p>
    <w:p w14:paraId="60790FF5" w14:textId="77777777" w:rsidR="00480E9D" w:rsidRPr="00480E9D" w:rsidRDefault="00480E9D" w:rsidP="00480E9D">
      <w:pPr>
        <w:autoSpaceDE w:val="0"/>
        <w:autoSpaceDN w:val="0"/>
        <w:adjustRightInd w:val="0"/>
        <w:spacing w:after="0" w:line="240" w:lineRule="auto"/>
        <w:ind w:firstLine="539"/>
        <w:jc w:val="both"/>
        <w:rPr>
          <w:rFonts w:ascii="Times New Roman" w:hAnsi="Times New Roman" w:cs="Times New Roman"/>
          <w:sz w:val="20"/>
          <w:szCs w:val="20"/>
        </w:rPr>
      </w:pPr>
      <w:r w:rsidRPr="00480E9D">
        <w:rPr>
          <w:rFonts w:ascii="Times New Roman" w:hAnsi="Times New Roman" w:cs="Times New Roman"/>
          <w:sz w:val="20"/>
          <w:szCs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w:t>
      </w:r>
      <w:r w:rsidRPr="00480E9D">
        <w:rPr>
          <w:rFonts w:ascii="Times New Roman" w:hAnsi="Times New Roman" w:cs="Times New Roman"/>
          <w:sz w:val="20"/>
          <w:szCs w:val="20"/>
        </w:rPr>
        <w:lastRenderedPageBreak/>
        <w:t xml:space="preserve">соответствии с </w:t>
      </w:r>
      <w:hyperlink r:id="rId26" w:history="1">
        <w:r w:rsidRPr="00480E9D">
          <w:rPr>
            <w:rFonts w:ascii="Times New Roman" w:hAnsi="Times New Roman" w:cs="Times New Roman"/>
            <w:sz w:val="20"/>
            <w:szCs w:val="20"/>
          </w:rPr>
          <w:t>Конвенцией</w:t>
        </w:r>
      </w:hyperlink>
      <w:r w:rsidRPr="00480E9D">
        <w:rPr>
          <w:rFonts w:ascii="Times New Roman" w:hAnsi="Times New Roman" w:cs="Times New Roman"/>
          <w:sz w:val="20"/>
          <w:szCs w:val="20"/>
        </w:rPr>
        <w:t xml:space="preserve"> против коррупции Организации Объединенных Наций, принятой резолюцией 58/4 Генеральной Ассамблеи ООН от 31 октября 2003 года. </w:t>
      </w:r>
    </w:p>
    <w:p w14:paraId="1F660532" w14:textId="7749008F" w:rsidR="00480E9D" w:rsidRPr="00480E9D" w:rsidRDefault="00480E9D" w:rsidP="00480E9D">
      <w:pPr>
        <w:autoSpaceDE w:val="0"/>
        <w:autoSpaceDN w:val="0"/>
        <w:adjustRightInd w:val="0"/>
        <w:spacing w:after="0" w:line="240" w:lineRule="auto"/>
        <w:ind w:firstLine="539"/>
        <w:jc w:val="both"/>
        <w:rPr>
          <w:rFonts w:ascii="Times New Roman" w:hAnsi="Times New Roman" w:cs="Times New Roman"/>
          <w:sz w:val="20"/>
          <w:szCs w:val="20"/>
        </w:rPr>
      </w:pPr>
      <w:r w:rsidRPr="00480E9D">
        <w:rPr>
          <w:rFonts w:ascii="Times New Roman" w:hAnsi="Times New Roman" w:cs="Times New Roman"/>
          <w:sz w:val="20"/>
          <w:szCs w:val="20"/>
        </w:rPr>
        <w:t xml:space="preserve">Российская Федерация ратифицировала </w:t>
      </w:r>
      <w:hyperlink r:id="rId27" w:history="1">
        <w:r w:rsidRPr="00480E9D">
          <w:rPr>
            <w:rFonts w:ascii="Times New Roman" w:hAnsi="Times New Roman" w:cs="Times New Roman"/>
            <w:sz w:val="20"/>
            <w:szCs w:val="20"/>
          </w:rPr>
          <w:t>Конвенцию</w:t>
        </w:r>
      </w:hyperlink>
      <w:r w:rsidRPr="00480E9D">
        <w:rPr>
          <w:rFonts w:ascii="Times New Roman" w:hAnsi="Times New Roman" w:cs="Times New Roman"/>
          <w:sz w:val="20"/>
          <w:szCs w:val="20"/>
        </w:rPr>
        <w:t xml:space="preserve"> ООН против коррупции в 2006 году (8 марта 2006 года принят Федеральный </w:t>
      </w:r>
      <w:hyperlink r:id="rId28" w:history="1">
        <w:r w:rsidRPr="00480E9D">
          <w:rPr>
            <w:rFonts w:ascii="Times New Roman" w:hAnsi="Times New Roman" w:cs="Times New Roman"/>
            <w:sz w:val="20"/>
            <w:szCs w:val="20"/>
          </w:rPr>
          <w:t>закон</w:t>
        </w:r>
      </w:hyperlink>
      <w:r w:rsidRPr="00480E9D">
        <w:rPr>
          <w:rFonts w:ascii="Times New Roman" w:hAnsi="Times New Roman" w:cs="Times New Roman"/>
          <w:sz w:val="20"/>
          <w:szCs w:val="20"/>
        </w:rPr>
        <w:t xml:space="preserve"> № 40-ФЗ </w:t>
      </w:r>
      <w:r w:rsidR="00B43BA7">
        <w:rPr>
          <w:rFonts w:ascii="Times New Roman" w:hAnsi="Times New Roman" w:cs="Times New Roman"/>
          <w:sz w:val="20"/>
          <w:szCs w:val="20"/>
        </w:rPr>
        <w:t>«</w:t>
      </w:r>
      <w:r w:rsidRPr="00480E9D">
        <w:rPr>
          <w:rFonts w:ascii="Times New Roman" w:hAnsi="Times New Roman" w:cs="Times New Roman"/>
          <w:sz w:val="20"/>
          <w:szCs w:val="20"/>
        </w:rPr>
        <w:t>О ратификации Конвенции Организации Объединенных Наций против коррупции).</w:t>
      </w:r>
    </w:p>
    <w:p w14:paraId="27E204D1" w14:textId="77777777" w:rsidR="00480E9D" w:rsidRPr="00480E9D" w:rsidRDefault="00480E9D" w:rsidP="00480E9D">
      <w:pPr>
        <w:pStyle w:val="ConsPlusNormal"/>
        <w:ind w:firstLine="539"/>
        <w:jc w:val="both"/>
        <w:rPr>
          <w:rFonts w:eastAsia="Calibri"/>
          <w:sz w:val="20"/>
          <w:szCs w:val="20"/>
          <w:lang w:eastAsia="en-US"/>
        </w:rPr>
      </w:pPr>
      <w:r w:rsidRPr="00480E9D">
        <w:rPr>
          <w:rFonts w:eastAsia="Calibri"/>
          <w:sz w:val="20"/>
          <w:szCs w:val="20"/>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24DF7B80" w14:textId="77777777" w:rsidR="00480E9D" w:rsidRPr="00480E9D" w:rsidRDefault="00480E9D" w:rsidP="00480E9D">
      <w:pPr>
        <w:pStyle w:val="ConsPlusNormal"/>
        <w:ind w:firstLine="539"/>
        <w:jc w:val="both"/>
        <w:rPr>
          <w:rFonts w:eastAsia="Calibri"/>
          <w:sz w:val="20"/>
          <w:szCs w:val="20"/>
          <w:lang w:eastAsia="en-US"/>
        </w:rPr>
      </w:pPr>
    </w:p>
    <w:p w14:paraId="2C91B278" w14:textId="77777777" w:rsidR="00480E9D" w:rsidRPr="00480E9D" w:rsidRDefault="00480E9D" w:rsidP="00480E9D">
      <w:pPr>
        <w:spacing w:after="0" w:line="240" w:lineRule="auto"/>
        <w:jc w:val="both"/>
        <w:rPr>
          <w:rFonts w:ascii="Times New Roman" w:hAnsi="Times New Roman" w:cs="Times New Roman"/>
          <w:sz w:val="20"/>
          <w:szCs w:val="20"/>
        </w:rPr>
      </w:pPr>
      <w:r w:rsidRPr="00480E9D">
        <w:rPr>
          <w:rFonts w:ascii="Times New Roman" w:hAnsi="Times New Roman" w:cs="Times New Roman"/>
          <w:b/>
          <w:sz w:val="20"/>
          <w:szCs w:val="20"/>
        </w:rPr>
        <w:t>1. ПУБЛИЧНОЕ ДОЛЖНОСТНОЕ ЛИЦО (ПДЛ)</w:t>
      </w:r>
      <w:r w:rsidRPr="00480E9D">
        <w:rPr>
          <w:rFonts w:ascii="Times New Roman" w:hAnsi="Times New Roman" w:cs="Times New Roman"/>
          <w:sz w:val="20"/>
          <w:szCs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6C787EAE" w14:textId="77777777" w:rsidR="00480E9D" w:rsidRPr="00480E9D" w:rsidRDefault="00480E9D" w:rsidP="00480E9D">
      <w:pPr>
        <w:spacing w:after="0" w:line="240" w:lineRule="auto"/>
        <w:jc w:val="both"/>
        <w:rPr>
          <w:rFonts w:ascii="Times New Roman" w:hAnsi="Times New Roman" w:cs="Times New Roman"/>
          <w:sz w:val="20"/>
          <w:szCs w:val="20"/>
        </w:rPr>
      </w:pPr>
      <w:r w:rsidRPr="00480E9D">
        <w:rPr>
          <w:rFonts w:ascii="Times New Roman" w:hAnsi="Times New Roman" w:cs="Times New Roman"/>
          <w:b/>
          <w:sz w:val="20"/>
          <w:szCs w:val="20"/>
        </w:rPr>
        <w:t>2.</w:t>
      </w:r>
      <w:r w:rsidRPr="00480E9D">
        <w:rPr>
          <w:rFonts w:ascii="Times New Roman" w:hAnsi="Times New Roman" w:cs="Times New Roman"/>
          <w:sz w:val="20"/>
          <w:szCs w:val="20"/>
        </w:rPr>
        <w:t xml:space="preserve"> </w:t>
      </w:r>
      <w:r w:rsidRPr="00480E9D">
        <w:rPr>
          <w:rFonts w:ascii="Times New Roman" w:hAnsi="Times New Roman" w:cs="Times New Roman"/>
          <w:b/>
          <w:sz w:val="20"/>
          <w:szCs w:val="20"/>
        </w:rPr>
        <w:t>ИНОСТРАННОЕ ПУБЛИЧНОЕ ДОЛЖНОСТНОЕ ЛИЦО (ИПДЛ)</w:t>
      </w:r>
      <w:r w:rsidRPr="00480E9D">
        <w:rPr>
          <w:rFonts w:ascii="Times New Roman" w:hAnsi="Times New Roman" w:cs="Times New Roman"/>
          <w:sz w:val="20"/>
          <w:szCs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65A0D84A" w14:textId="652B89E4" w:rsidR="00480E9D" w:rsidRPr="00480E9D" w:rsidRDefault="00480E9D" w:rsidP="00480E9D">
      <w:pPr>
        <w:spacing w:after="0" w:line="240" w:lineRule="auto"/>
        <w:jc w:val="both"/>
        <w:rPr>
          <w:rFonts w:ascii="Times New Roman" w:hAnsi="Times New Roman" w:cs="Times New Roman"/>
          <w:sz w:val="20"/>
          <w:szCs w:val="20"/>
        </w:rPr>
      </w:pPr>
      <w:r w:rsidRPr="00480E9D">
        <w:rPr>
          <w:rFonts w:ascii="Times New Roman" w:hAnsi="Times New Roman" w:cs="Times New Roman"/>
          <w:sz w:val="20"/>
          <w:szCs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w:t>
      </w:r>
      <w:r w:rsidR="00B43BA7">
        <w:rPr>
          <w:rFonts w:ascii="Times New Roman" w:hAnsi="Times New Roman" w:cs="Times New Roman"/>
          <w:sz w:val="20"/>
          <w:szCs w:val="20"/>
        </w:rPr>
        <w:t>«</w:t>
      </w:r>
      <w:r w:rsidRPr="00480E9D">
        <w:rPr>
          <w:rFonts w:ascii="Times New Roman" w:hAnsi="Times New Roman" w:cs="Times New Roman"/>
          <w:sz w:val="20"/>
          <w:szCs w:val="20"/>
        </w:rPr>
        <w:t>последней инстанции</w:t>
      </w:r>
      <w:r w:rsidR="00B43BA7">
        <w:rPr>
          <w:rFonts w:ascii="Times New Roman" w:hAnsi="Times New Roman" w:cs="Times New Roman"/>
          <w:sz w:val="20"/>
          <w:szCs w:val="20"/>
        </w:rPr>
        <w:t>»</w:t>
      </w:r>
      <w:r w:rsidRPr="00480E9D">
        <w:rPr>
          <w:rFonts w:ascii="Times New Roman" w:hAnsi="Times New Roman" w:cs="Times New Roman"/>
          <w:sz w:val="20"/>
          <w:szCs w:val="20"/>
        </w:rPr>
        <w:t xml:space="preserve">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66966B1E" w14:textId="77777777" w:rsidR="00480E9D" w:rsidRPr="00480E9D" w:rsidRDefault="00480E9D" w:rsidP="00480E9D">
      <w:pPr>
        <w:spacing w:after="0" w:line="240" w:lineRule="auto"/>
        <w:jc w:val="both"/>
        <w:rPr>
          <w:rFonts w:ascii="Times New Roman" w:hAnsi="Times New Roman" w:cs="Times New Roman"/>
          <w:sz w:val="20"/>
          <w:szCs w:val="20"/>
        </w:rPr>
      </w:pPr>
      <w:r w:rsidRPr="00480E9D">
        <w:rPr>
          <w:rFonts w:ascii="Times New Roman" w:hAnsi="Times New Roman" w:cs="Times New Roman"/>
          <w:b/>
          <w:sz w:val="20"/>
          <w:szCs w:val="20"/>
        </w:rPr>
        <w:t>3. РОССИЙСКИЕ ПУБЛИЧНЫЕ ДОЛЖНОСТНЫЕ ЛИЦА (РПДЛ)</w:t>
      </w:r>
      <w:r w:rsidRPr="00480E9D">
        <w:rPr>
          <w:rFonts w:ascii="Times New Roman" w:hAnsi="Times New Roman" w:cs="Times New Roman"/>
          <w:sz w:val="20"/>
          <w:szCs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33984EBE" w14:textId="77777777" w:rsidR="00480E9D" w:rsidRPr="00480E9D" w:rsidRDefault="00480E9D" w:rsidP="00480E9D">
      <w:pPr>
        <w:spacing w:after="0" w:line="240" w:lineRule="auto"/>
        <w:ind w:firstLine="708"/>
        <w:jc w:val="both"/>
        <w:rPr>
          <w:rFonts w:ascii="Times New Roman" w:hAnsi="Times New Roman" w:cs="Times New Roman"/>
          <w:sz w:val="20"/>
          <w:szCs w:val="20"/>
        </w:rPr>
      </w:pPr>
      <w:r w:rsidRPr="00480E9D">
        <w:rPr>
          <w:rFonts w:ascii="Times New Roman" w:hAnsi="Times New Roman" w:cs="Times New Roman"/>
          <w:sz w:val="20"/>
          <w:szCs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751197A0" w14:textId="77777777" w:rsidR="00480E9D" w:rsidRPr="00480E9D" w:rsidRDefault="00480E9D" w:rsidP="00480E9D">
      <w:pPr>
        <w:autoSpaceDE w:val="0"/>
        <w:autoSpaceDN w:val="0"/>
        <w:adjustRightInd w:val="0"/>
        <w:spacing w:after="0" w:line="240" w:lineRule="auto"/>
        <w:ind w:firstLine="540"/>
        <w:jc w:val="both"/>
        <w:rPr>
          <w:rFonts w:ascii="Times New Roman" w:hAnsi="Times New Roman" w:cs="Times New Roman"/>
          <w:sz w:val="20"/>
          <w:szCs w:val="20"/>
        </w:rPr>
      </w:pPr>
      <w:r w:rsidRPr="00480E9D">
        <w:rPr>
          <w:rFonts w:ascii="Times New Roman" w:hAnsi="Times New Roman" w:cs="Times New Roman"/>
          <w:sz w:val="20"/>
          <w:szCs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w:t>
      </w:r>
      <w:r w:rsidRPr="00480E9D">
        <w:rPr>
          <w:rFonts w:ascii="Times New Roman" w:hAnsi="Times New Roman" w:cs="Times New Roman"/>
          <w:sz w:val="20"/>
          <w:szCs w:val="20"/>
        </w:rPr>
        <w:lastRenderedPageBreak/>
        <w:t>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3EF2D5B4" w14:textId="77777777" w:rsidR="00480E9D" w:rsidRPr="00480E9D" w:rsidRDefault="00480E9D" w:rsidP="00480E9D">
      <w:pPr>
        <w:spacing w:after="0" w:line="240" w:lineRule="auto"/>
        <w:jc w:val="both"/>
        <w:rPr>
          <w:rFonts w:ascii="Times New Roman" w:hAnsi="Times New Roman" w:cs="Times New Roman"/>
          <w:sz w:val="20"/>
          <w:szCs w:val="20"/>
        </w:rPr>
      </w:pPr>
      <w:bookmarkStart w:id="24" w:name="Par54"/>
      <w:bookmarkEnd w:id="24"/>
      <w:r w:rsidRPr="00480E9D">
        <w:rPr>
          <w:rFonts w:ascii="Times New Roman" w:hAnsi="Times New Roman" w:cs="Times New Roman"/>
          <w:b/>
          <w:sz w:val="20"/>
          <w:szCs w:val="20"/>
        </w:rPr>
        <w:t>4. МЕЖДУНАРОДНОЕ ПУБЛИЧНОЕ ДОЛЖНОСТНОЕ ЛИЦО (МПДЛ</w:t>
      </w:r>
      <w:r w:rsidRPr="00480E9D">
        <w:rPr>
          <w:rFonts w:ascii="Times New Roman" w:hAnsi="Times New Roman" w:cs="Times New Roman"/>
          <w:sz w:val="20"/>
          <w:szCs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04FD288B" w14:textId="77777777" w:rsidR="00480E9D" w:rsidRPr="00480E9D" w:rsidRDefault="00480E9D" w:rsidP="00480E9D">
      <w:pPr>
        <w:spacing w:after="0" w:line="240" w:lineRule="auto"/>
        <w:jc w:val="both"/>
        <w:rPr>
          <w:rFonts w:ascii="Times New Roman" w:hAnsi="Times New Roman" w:cs="Times New Roman"/>
          <w:sz w:val="20"/>
          <w:szCs w:val="20"/>
        </w:rPr>
      </w:pPr>
      <w:r w:rsidRPr="00480E9D">
        <w:rPr>
          <w:rFonts w:ascii="Times New Roman" w:hAnsi="Times New Roman" w:cs="Times New Roman"/>
          <w:b/>
          <w:sz w:val="20"/>
          <w:szCs w:val="20"/>
        </w:rPr>
        <w:t>5. ЛИЦО, СВЯЗАННОЕ С ПДЛ</w:t>
      </w:r>
      <w:r w:rsidRPr="00480E9D">
        <w:rPr>
          <w:rFonts w:ascii="Times New Roman" w:hAnsi="Times New Roman" w:cs="Times New Roman"/>
          <w:sz w:val="20"/>
          <w:szCs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14:paraId="7F092147" w14:textId="77777777" w:rsidR="00480E9D" w:rsidRPr="00480E9D" w:rsidRDefault="00480E9D" w:rsidP="00480E9D">
      <w:pPr>
        <w:spacing w:after="0" w:line="240" w:lineRule="auto"/>
        <w:jc w:val="both"/>
        <w:rPr>
          <w:rFonts w:ascii="Times New Roman" w:hAnsi="Times New Roman" w:cs="Times New Roman"/>
          <w:sz w:val="20"/>
          <w:szCs w:val="20"/>
        </w:rPr>
      </w:pPr>
      <w:r w:rsidRPr="00480E9D">
        <w:rPr>
          <w:rFonts w:ascii="Times New Roman" w:hAnsi="Times New Roman" w:cs="Times New Roman"/>
          <w:b/>
          <w:sz w:val="20"/>
          <w:szCs w:val="20"/>
        </w:rPr>
        <w:t xml:space="preserve">6. Международные организации – </w:t>
      </w:r>
      <w:r w:rsidRPr="00480E9D">
        <w:rPr>
          <w:rFonts w:ascii="Times New Roman" w:hAnsi="Times New Roman" w:cs="Times New Roman"/>
          <w:sz w:val="20"/>
          <w:szCs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1C4E9742" w14:textId="77777777" w:rsidR="00480E9D" w:rsidRPr="00480E9D" w:rsidRDefault="00480E9D" w:rsidP="00480E9D">
      <w:pPr>
        <w:spacing w:after="0" w:line="240" w:lineRule="auto"/>
        <w:ind w:right="5580"/>
        <w:jc w:val="center"/>
        <w:rPr>
          <w:rFonts w:ascii="Times New Roman" w:hAnsi="Times New Roman" w:cs="Times New Roman"/>
          <w:sz w:val="20"/>
          <w:szCs w:val="20"/>
          <w:vertAlign w:val="superscript"/>
        </w:rPr>
      </w:pPr>
    </w:p>
    <w:p w14:paraId="0E0D7933" w14:textId="77777777" w:rsidR="00480E9D" w:rsidRPr="00480E9D" w:rsidRDefault="00480E9D" w:rsidP="00480E9D">
      <w:pPr>
        <w:pBdr>
          <w:bottom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480E9D">
        <w:rPr>
          <w:rFonts w:ascii="Times New Roman" w:hAnsi="Times New Roman" w:cs="Times New Roman"/>
          <w:b/>
          <w:color w:val="000000"/>
          <w:spacing w:val="36"/>
          <w:sz w:val="24"/>
          <w:szCs w:val="24"/>
        </w:rPr>
        <w:t>конец формы</w:t>
      </w:r>
    </w:p>
    <w:p w14:paraId="35EF522D" w14:textId="77777777" w:rsidR="00480E9D" w:rsidRDefault="00480E9D" w:rsidP="00480E9D">
      <w:pPr>
        <w:pStyle w:val="a8"/>
        <w:numPr>
          <w:ilvl w:val="2"/>
          <w:numId w:val="32"/>
        </w:numPr>
        <w:spacing w:before="120" w:after="120" w:line="240" w:lineRule="auto"/>
        <w:rPr>
          <w:b/>
          <w:sz w:val="24"/>
          <w:szCs w:val="24"/>
        </w:rPr>
      </w:pPr>
      <w:bookmarkStart w:id="25" w:name="_Toc198020321"/>
      <w:r>
        <w:rPr>
          <w:b/>
          <w:sz w:val="24"/>
          <w:szCs w:val="24"/>
        </w:rPr>
        <w:t>Инструкции по заполнению</w:t>
      </w:r>
      <w:bookmarkEnd w:id="25"/>
    </w:p>
    <w:p w14:paraId="3930481D" w14:textId="4FA8808E" w:rsidR="00480E9D" w:rsidRDefault="00480E9D" w:rsidP="00480E9D">
      <w:pPr>
        <w:pStyle w:val="a7"/>
        <w:numPr>
          <w:ilvl w:val="3"/>
          <w:numId w:val="34"/>
        </w:numPr>
        <w:spacing w:line="240" w:lineRule="auto"/>
        <w:ind w:left="993" w:hanging="993"/>
        <w:rPr>
          <w:sz w:val="24"/>
        </w:rPr>
      </w:pPr>
      <w:r>
        <w:rPr>
          <w:sz w:val="24"/>
        </w:rPr>
        <w:t xml:space="preserve">Участник приводит номер и дату </w:t>
      </w:r>
      <w:r w:rsidR="00462F57">
        <w:rPr>
          <w:sz w:val="24"/>
        </w:rPr>
        <w:t>предложения на поставку</w:t>
      </w:r>
      <w:r>
        <w:rPr>
          <w:sz w:val="24"/>
        </w:rPr>
        <w:t>, приложением к которому является данная карточка.</w:t>
      </w:r>
    </w:p>
    <w:p w14:paraId="0C4B4A1E" w14:textId="0B81B8EC" w:rsidR="00480E9D" w:rsidRDefault="00480E9D" w:rsidP="00480E9D">
      <w:pPr>
        <w:pStyle w:val="a7"/>
        <w:numPr>
          <w:ilvl w:val="3"/>
          <w:numId w:val="34"/>
        </w:numPr>
        <w:tabs>
          <w:tab w:val="num" w:pos="1080"/>
        </w:tabs>
        <w:spacing w:line="240" w:lineRule="auto"/>
        <w:ind w:left="993" w:hanging="993"/>
        <w:rPr>
          <w:sz w:val="24"/>
        </w:rPr>
      </w:pPr>
      <w:r>
        <w:rPr>
          <w:sz w:val="24"/>
        </w:rPr>
        <w:t>Участник указывает свое фирменное наименование (в т.ч. организационно-правовую форму) и свой адрес.</w:t>
      </w:r>
    </w:p>
    <w:p w14:paraId="3F67229C" w14:textId="00492FC3" w:rsidR="00480E9D" w:rsidRDefault="00480E9D" w:rsidP="00480E9D">
      <w:pPr>
        <w:pStyle w:val="a7"/>
        <w:numPr>
          <w:ilvl w:val="3"/>
          <w:numId w:val="34"/>
        </w:numPr>
        <w:tabs>
          <w:tab w:val="num" w:pos="1080"/>
        </w:tabs>
        <w:spacing w:line="240" w:lineRule="auto"/>
        <w:ind w:left="993" w:hanging="993"/>
        <w:rPr>
          <w:sz w:val="24"/>
        </w:rPr>
      </w:pPr>
      <w:r>
        <w:rPr>
          <w:sz w:val="24"/>
        </w:rPr>
        <w:t xml:space="preserve">Участники должны заполнить приведенную выше таблицу по всем позициям. В случае отсутствия каких-либо данных указать слово </w:t>
      </w:r>
      <w:r w:rsidR="00B43BA7">
        <w:rPr>
          <w:sz w:val="24"/>
        </w:rPr>
        <w:t>«</w:t>
      </w:r>
      <w:r>
        <w:rPr>
          <w:sz w:val="24"/>
        </w:rPr>
        <w:t>нет</w:t>
      </w:r>
      <w:r w:rsidR="00B43BA7">
        <w:rPr>
          <w:sz w:val="24"/>
        </w:rPr>
        <w:t>»</w:t>
      </w:r>
      <w:r>
        <w:rPr>
          <w:sz w:val="24"/>
        </w:rPr>
        <w:t>.</w:t>
      </w:r>
    </w:p>
    <w:p w14:paraId="72A79FF9" w14:textId="4DECF0F4" w:rsidR="00480E9D" w:rsidRDefault="00480E9D" w:rsidP="00480E9D">
      <w:pPr>
        <w:pStyle w:val="a7"/>
        <w:numPr>
          <w:ilvl w:val="3"/>
          <w:numId w:val="34"/>
        </w:numPr>
        <w:tabs>
          <w:tab w:val="num" w:pos="1080"/>
        </w:tabs>
        <w:spacing w:line="240" w:lineRule="auto"/>
        <w:ind w:left="993" w:hanging="993"/>
        <w:rPr>
          <w:sz w:val="24"/>
        </w:rPr>
      </w:pPr>
      <w:r>
        <w:rPr>
          <w:sz w:val="24"/>
        </w:rPr>
        <w:t xml:space="preserve">В графе 9 </w:t>
      </w:r>
      <w:r w:rsidR="00B43BA7">
        <w:rPr>
          <w:sz w:val="24"/>
        </w:rPr>
        <w:t>«</w:t>
      </w:r>
      <w:r>
        <w:rPr>
          <w:sz w:val="24"/>
        </w:rPr>
        <w:t>Банковские реквизиты…</w:t>
      </w:r>
      <w:r w:rsidR="00B43BA7">
        <w:rPr>
          <w:sz w:val="24"/>
        </w:rPr>
        <w:t>»</w:t>
      </w:r>
      <w:r>
        <w:rPr>
          <w:sz w:val="24"/>
        </w:rPr>
        <w:t xml:space="preserve"> указываются реквизиты, которые будут использованы при заключении Договора.</w:t>
      </w:r>
    </w:p>
    <w:p w14:paraId="0D2FC4A4"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sz w:val="24"/>
          <w:szCs w:val="24"/>
          <w:lang w:eastAsia="ru-RU"/>
        </w:rPr>
      </w:pPr>
    </w:p>
    <w:p w14:paraId="3E344D83" w14:textId="713DAD2A" w:rsidR="00C557B5" w:rsidRDefault="00C557B5" w:rsidP="00480E9D">
      <w:pPr>
        <w:pStyle w:val="20"/>
        <w:keepNext w:val="0"/>
        <w:pageBreakBefore/>
        <w:widowControl w:val="0"/>
        <w:numPr>
          <w:ilvl w:val="1"/>
          <w:numId w:val="34"/>
        </w:numPr>
        <w:suppressAutoHyphens w:val="0"/>
        <w:spacing w:before="120"/>
        <w:ind w:left="0" w:firstLine="0"/>
        <w:contextualSpacing/>
        <w:jc w:val="both"/>
        <w:rPr>
          <w:sz w:val="24"/>
          <w:szCs w:val="24"/>
        </w:rPr>
      </w:pPr>
      <w:bookmarkStart w:id="26" w:name="_Toc375837622"/>
      <w:bookmarkStart w:id="27" w:name="_Toc423336065"/>
      <w:bookmarkStart w:id="28" w:name="_Toc423414355"/>
      <w:r w:rsidRPr="00222B1F">
        <w:rPr>
          <w:sz w:val="24"/>
          <w:szCs w:val="24"/>
        </w:rPr>
        <w:lastRenderedPageBreak/>
        <w:t>Декларация о соответствии Участника закупки критериям отнесения к субъектам малого и среднего предпри</w:t>
      </w:r>
      <w:r w:rsidR="003411AA">
        <w:rPr>
          <w:sz w:val="24"/>
          <w:szCs w:val="24"/>
        </w:rPr>
        <w:t>нимательства (форма 3</w:t>
      </w:r>
      <w:r w:rsidRPr="00222B1F">
        <w:rPr>
          <w:sz w:val="24"/>
          <w:szCs w:val="24"/>
        </w:rPr>
        <w:t>)</w:t>
      </w:r>
      <w:bookmarkEnd w:id="26"/>
      <w:bookmarkEnd w:id="27"/>
      <w:bookmarkEnd w:id="28"/>
    </w:p>
    <w:p w14:paraId="778E63DE" w14:textId="77777777" w:rsidR="00164992" w:rsidRPr="0003716E" w:rsidRDefault="00164992" w:rsidP="00C66908">
      <w:pPr>
        <w:widowControl w:val="0"/>
        <w:pBdr>
          <w:bottom w:val="single" w:sz="4" w:space="1" w:color="auto"/>
        </w:pBdr>
        <w:shd w:val="clear" w:color="auto" w:fill="E0E0E0"/>
        <w:spacing w:after="0" w:line="240" w:lineRule="auto"/>
        <w:contextualSpacing/>
        <w:jc w:val="center"/>
        <w:rPr>
          <w:rFonts w:ascii="Times New Roman" w:hAnsi="Times New Roman" w:cs="Times New Roman"/>
          <w:b/>
          <w:spacing w:val="36"/>
          <w:sz w:val="20"/>
          <w:szCs w:val="24"/>
        </w:rPr>
      </w:pPr>
      <w:bookmarkStart w:id="29" w:name="_Toc369019513"/>
      <w:r w:rsidRPr="0003716E">
        <w:rPr>
          <w:rFonts w:ascii="Times New Roman" w:hAnsi="Times New Roman" w:cs="Times New Roman"/>
          <w:b/>
          <w:spacing w:val="36"/>
          <w:sz w:val="20"/>
          <w:szCs w:val="24"/>
        </w:rPr>
        <w:t>начало формы</w:t>
      </w:r>
    </w:p>
    <w:p w14:paraId="2C9A2E37" w14:textId="77777777" w:rsidR="00164992" w:rsidRPr="00164992" w:rsidRDefault="00164992" w:rsidP="00C66908">
      <w:pPr>
        <w:widowControl w:val="0"/>
        <w:spacing w:before="120" w:after="120" w:line="240" w:lineRule="auto"/>
        <w:contextualSpacing/>
        <w:jc w:val="center"/>
        <w:rPr>
          <w:rFonts w:ascii="Times New Roman" w:hAnsi="Times New Roman" w:cs="Times New Roman"/>
          <w:b/>
          <w:snapToGrid w:val="0"/>
          <w:color w:val="FF0000"/>
          <w:sz w:val="28"/>
          <w:szCs w:val="24"/>
        </w:rPr>
      </w:pPr>
      <w:r w:rsidRPr="00164992">
        <w:rPr>
          <w:rFonts w:ascii="Times New Roman" w:hAnsi="Times New Roman" w:cs="Times New Roman"/>
          <w:b/>
          <w:snapToGrid w:val="0"/>
          <w:color w:val="FF0000"/>
          <w:sz w:val="28"/>
          <w:szCs w:val="24"/>
        </w:rPr>
        <w:t>[</w:t>
      </w:r>
      <w:r w:rsidRPr="00164992">
        <w:rPr>
          <w:rFonts w:ascii="Times New Roman" w:hAnsi="Times New Roman" w:cs="Times New Roman"/>
          <w:i/>
          <w:snapToGrid w:val="0"/>
          <w:color w:val="FF0000"/>
          <w:sz w:val="28"/>
          <w:szCs w:val="24"/>
        </w:rPr>
        <w:t>заполняется на бланке субъекта МСП (при наличии)</w:t>
      </w:r>
      <w:r w:rsidRPr="00164992">
        <w:rPr>
          <w:rFonts w:ascii="Times New Roman" w:hAnsi="Times New Roman" w:cs="Times New Roman"/>
          <w:b/>
          <w:snapToGrid w:val="0"/>
          <w:color w:val="FF0000"/>
          <w:sz w:val="28"/>
          <w:szCs w:val="24"/>
        </w:rPr>
        <w:t>]</w:t>
      </w:r>
    </w:p>
    <w:p w14:paraId="31EBC37B" w14:textId="77777777" w:rsidR="00164992" w:rsidRPr="00076F1A" w:rsidRDefault="00164992" w:rsidP="00C66908">
      <w:pPr>
        <w:widowControl w:val="0"/>
        <w:tabs>
          <w:tab w:val="num" w:pos="0"/>
        </w:tabs>
        <w:spacing w:after="0" w:line="240" w:lineRule="auto"/>
        <w:contextualSpacing/>
        <w:rPr>
          <w:rFonts w:ascii="Times New Roman" w:hAnsi="Times New Roman" w:cs="Times New Roman"/>
          <w:i/>
          <w:sz w:val="24"/>
          <w:szCs w:val="24"/>
        </w:rPr>
      </w:pPr>
      <w:r w:rsidRPr="00076F1A">
        <w:rPr>
          <w:rFonts w:ascii="Times New Roman" w:hAnsi="Times New Roman" w:cs="Times New Roman"/>
          <w:i/>
          <w:sz w:val="24"/>
          <w:szCs w:val="24"/>
        </w:rPr>
        <w:t xml:space="preserve">Приложение </w:t>
      </w:r>
      <w:r>
        <w:rPr>
          <w:rFonts w:ascii="Times New Roman" w:hAnsi="Times New Roman" w:cs="Times New Roman"/>
          <w:i/>
          <w:sz w:val="24"/>
          <w:szCs w:val="24"/>
        </w:rPr>
        <w:t xml:space="preserve">№ </w:t>
      </w:r>
      <w:r w:rsidR="004C3105">
        <w:rPr>
          <w:rFonts w:ascii="Times New Roman" w:hAnsi="Times New Roman" w:cs="Times New Roman"/>
          <w:i/>
          <w:sz w:val="24"/>
          <w:szCs w:val="24"/>
        </w:rPr>
        <w:t>3</w:t>
      </w:r>
      <w:r w:rsidRPr="00076F1A">
        <w:rPr>
          <w:rFonts w:ascii="Times New Roman" w:hAnsi="Times New Roman" w:cs="Times New Roman"/>
          <w:i/>
          <w:sz w:val="24"/>
          <w:szCs w:val="24"/>
        </w:rPr>
        <w:t xml:space="preserve"> к </w:t>
      </w:r>
      <w:r>
        <w:rPr>
          <w:rFonts w:ascii="Times New Roman" w:hAnsi="Times New Roman" w:cs="Times New Roman"/>
          <w:i/>
          <w:sz w:val="24"/>
          <w:szCs w:val="24"/>
        </w:rPr>
        <w:t>предложению на поставку</w:t>
      </w:r>
    </w:p>
    <w:p w14:paraId="3CB714CF" w14:textId="55664E58" w:rsidR="00164992" w:rsidRPr="00076F1A" w:rsidRDefault="00164992" w:rsidP="00C66908">
      <w:pPr>
        <w:widowControl w:val="0"/>
        <w:tabs>
          <w:tab w:val="num" w:pos="0"/>
        </w:tabs>
        <w:spacing w:after="0" w:line="240" w:lineRule="auto"/>
        <w:contextualSpacing/>
        <w:rPr>
          <w:rFonts w:ascii="Times New Roman" w:hAnsi="Times New Roman" w:cs="Times New Roman"/>
          <w:i/>
          <w:sz w:val="24"/>
          <w:szCs w:val="24"/>
        </w:rPr>
      </w:pPr>
      <w:r w:rsidRPr="00076F1A">
        <w:rPr>
          <w:rFonts w:ascii="Times New Roman" w:hAnsi="Times New Roman" w:cs="Times New Roman"/>
          <w:i/>
          <w:sz w:val="24"/>
          <w:szCs w:val="24"/>
        </w:rPr>
        <w:t xml:space="preserve">от </w:t>
      </w:r>
      <w:r w:rsidR="00B43BA7">
        <w:rPr>
          <w:rFonts w:ascii="Times New Roman" w:hAnsi="Times New Roman" w:cs="Times New Roman"/>
          <w:i/>
          <w:sz w:val="24"/>
          <w:szCs w:val="24"/>
        </w:rPr>
        <w:t>«</w:t>
      </w:r>
      <w:r w:rsidRPr="00076F1A">
        <w:rPr>
          <w:rFonts w:ascii="Times New Roman" w:hAnsi="Times New Roman" w:cs="Times New Roman"/>
          <w:i/>
          <w:sz w:val="24"/>
          <w:szCs w:val="24"/>
        </w:rPr>
        <w:t>____</w:t>
      </w:r>
      <w:r w:rsidR="00B43BA7">
        <w:rPr>
          <w:rFonts w:ascii="Times New Roman" w:hAnsi="Times New Roman" w:cs="Times New Roman"/>
          <w:i/>
          <w:sz w:val="24"/>
          <w:szCs w:val="24"/>
        </w:rPr>
        <w:t>»</w:t>
      </w:r>
      <w:r w:rsidRPr="00076F1A">
        <w:rPr>
          <w:rFonts w:ascii="Times New Roman" w:hAnsi="Times New Roman" w:cs="Times New Roman"/>
          <w:i/>
          <w:sz w:val="24"/>
          <w:szCs w:val="24"/>
        </w:rPr>
        <w:t xml:space="preserve"> _____________ г. №__________</w:t>
      </w:r>
    </w:p>
    <w:p w14:paraId="56A61BD8" w14:textId="77777777" w:rsidR="00164992" w:rsidRPr="00164992" w:rsidRDefault="00164992" w:rsidP="00C66908">
      <w:pPr>
        <w:widowControl w:val="0"/>
        <w:spacing w:after="0" w:line="240" w:lineRule="auto"/>
        <w:contextualSpacing/>
        <w:jc w:val="both"/>
        <w:rPr>
          <w:rFonts w:ascii="Times New Roman" w:hAnsi="Times New Roman" w:cs="Times New Roman"/>
          <w:color w:val="000000"/>
          <w:sz w:val="24"/>
          <w:szCs w:val="24"/>
        </w:rPr>
      </w:pPr>
    </w:p>
    <w:p w14:paraId="3D8714B8" w14:textId="77777777" w:rsidR="00BD0E2E" w:rsidRPr="001F7D71" w:rsidRDefault="00BD0E2E" w:rsidP="00C66908">
      <w:pPr>
        <w:spacing w:line="240" w:lineRule="auto"/>
        <w:contextualSpacing/>
        <w:jc w:val="center"/>
        <w:rPr>
          <w:rFonts w:ascii="Times New Roman" w:hAnsi="Times New Roman" w:cs="Times New Roman"/>
          <w:b/>
          <w:sz w:val="24"/>
          <w:szCs w:val="24"/>
        </w:rPr>
      </w:pPr>
      <w:bookmarkStart w:id="30" w:name="_Toc461610878"/>
      <w:bookmarkStart w:id="31" w:name="_Toc461611060"/>
      <w:r w:rsidRPr="001F7D71">
        <w:rPr>
          <w:rFonts w:ascii="Times New Roman" w:hAnsi="Times New Roman" w:cs="Times New Roman"/>
          <w:b/>
          <w:sz w:val="24"/>
          <w:szCs w:val="24"/>
        </w:rPr>
        <w:t xml:space="preserve">Декларация о </w:t>
      </w:r>
      <w:r w:rsidR="00AB4213" w:rsidRPr="001F7D71">
        <w:rPr>
          <w:rFonts w:ascii="Times New Roman" w:hAnsi="Times New Roman" w:cs="Times New Roman"/>
          <w:b/>
          <w:sz w:val="24"/>
          <w:szCs w:val="24"/>
        </w:rPr>
        <w:t xml:space="preserve">соответствии участника закупки </w:t>
      </w:r>
      <w:r w:rsidRPr="001F7D71">
        <w:rPr>
          <w:rFonts w:ascii="Times New Roman" w:hAnsi="Times New Roman" w:cs="Times New Roman"/>
          <w:b/>
          <w:sz w:val="24"/>
          <w:szCs w:val="24"/>
        </w:rPr>
        <w:t>критериям отнесения к субъектам малого и среднего предпринимательства</w:t>
      </w:r>
      <w:bookmarkEnd w:id="30"/>
      <w:bookmarkEnd w:id="31"/>
    </w:p>
    <w:p w14:paraId="0232BC3A" w14:textId="77777777" w:rsidR="00BD0E2E" w:rsidRPr="00BD0E2E" w:rsidRDefault="00BD0E2E" w:rsidP="00C66908">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4"/>
          <w:szCs w:val="24"/>
          <w:lang w:eastAsia="ru-RU"/>
        </w:rPr>
      </w:pPr>
    </w:p>
    <w:p w14:paraId="6F6BA754" w14:textId="63551B7E"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bookmarkStart w:id="32" w:name="sub_10101"/>
      <w:r w:rsidRPr="00BD0E2E">
        <w:rPr>
          <w:rFonts w:ascii="Times New Roman" w:eastAsia="Times New Roman" w:hAnsi="Times New Roman" w:cs="Times New Roman"/>
          <w:sz w:val="24"/>
          <w:szCs w:val="24"/>
          <w:lang w:eastAsia="ru-RU"/>
        </w:rPr>
        <w:t xml:space="preserve">     Подтверждаем, что__________________________________</w:t>
      </w:r>
      <w:r w:rsidR="00FB66AA">
        <w:rPr>
          <w:rFonts w:ascii="Times New Roman" w:eastAsia="Times New Roman" w:hAnsi="Times New Roman" w:cs="Times New Roman"/>
          <w:sz w:val="24"/>
          <w:szCs w:val="24"/>
          <w:lang w:eastAsia="ru-RU"/>
        </w:rPr>
        <w:t>____________________________</w:t>
      </w:r>
    </w:p>
    <w:bookmarkEnd w:id="32"/>
    <w:p w14:paraId="0FFF2C72" w14:textId="77777777" w:rsidR="00BD0E2E" w:rsidRPr="00FB66AA"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i/>
          <w:sz w:val="20"/>
          <w:szCs w:val="20"/>
          <w:lang w:eastAsia="ru-RU"/>
        </w:rPr>
      </w:pPr>
      <w:r w:rsidRPr="00FB66AA">
        <w:rPr>
          <w:rFonts w:ascii="Times New Roman" w:eastAsia="Times New Roman" w:hAnsi="Times New Roman" w:cs="Times New Roman"/>
          <w:i/>
          <w:sz w:val="20"/>
          <w:szCs w:val="20"/>
          <w:lang w:eastAsia="ru-RU"/>
        </w:rPr>
        <w:t>(указывается наименование участника закупки)</w:t>
      </w:r>
    </w:p>
    <w:p w14:paraId="4B58BD3F" w14:textId="158D398F"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в соответствии со статьей 4 Федерального закона от 24.07.2007 № 209-ФЗ </w:t>
      </w:r>
      <w:r w:rsidR="00B43BA7">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О развитии малого и среднего предпринимательства в   Российской Федерации</w:t>
      </w:r>
      <w:r w:rsidR="00B43BA7">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 xml:space="preserve"> удовлетворяет критериям отнесения организации к субъетам_______________________________</w:t>
      </w:r>
      <w:r w:rsidR="00FB66AA">
        <w:rPr>
          <w:rFonts w:ascii="Times New Roman" w:eastAsia="Times New Roman" w:hAnsi="Times New Roman" w:cs="Times New Roman"/>
          <w:sz w:val="24"/>
          <w:szCs w:val="24"/>
          <w:lang w:eastAsia="ru-RU"/>
        </w:rPr>
        <w:t>______________________________</w:t>
      </w:r>
    </w:p>
    <w:p w14:paraId="2660FDB1" w14:textId="77777777" w:rsidR="00BD0E2E" w:rsidRPr="00FB66AA"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i/>
          <w:sz w:val="20"/>
          <w:szCs w:val="20"/>
          <w:lang w:eastAsia="ru-RU"/>
        </w:rPr>
      </w:pPr>
      <w:r w:rsidRPr="00FB66AA">
        <w:rPr>
          <w:rFonts w:ascii="Times New Roman" w:eastAsia="Times New Roman" w:hAnsi="Times New Roman" w:cs="Times New Roman"/>
          <w:sz w:val="20"/>
          <w:szCs w:val="20"/>
          <w:lang w:eastAsia="ru-RU"/>
        </w:rPr>
        <w:t>(</w:t>
      </w:r>
      <w:r w:rsidRPr="00FB66AA">
        <w:rPr>
          <w:rFonts w:ascii="Times New Roman" w:eastAsia="Times New Roman" w:hAnsi="Times New Roman" w:cs="Times New Roman"/>
          <w:i/>
          <w:sz w:val="20"/>
          <w:szCs w:val="20"/>
          <w:lang w:eastAsia="ru-RU"/>
        </w:rPr>
        <w:t>указывается субъект малого или среднего предпринимательства в зависимости от критериев</w:t>
      </w:r>
    </w:p>
    <w:p w14:paraId="71F1470A" w14:textId="77777777" w:rsidR="00BD0E2E" w:rsidRPr="00FB66AA"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FB66AA">
        <w:rPr>
          <w:rFonts w:ascii="Times New Roman" w:eastAsia="Times New Roman" w:hAnsi="Times New Roman" w:cs="Times New Roman"/>
          <w:i/>
          <w:sz w:val="20"/>
          <w:szCs w:val="20"/>
          <w:lang w:eastAsia="ru-RU"/>
        </w:rPr>
        <w:t>отнесения)</w:t>
      </w:r>
    </w:p>
    <w:p w14:paraId="503F3F5F"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предпринимательства, и сообщаем следующую информацию:</w:t>
      </w:r>
    </w:p>
    <w:p w14:paraId="256EF95A" w14:textId="34D280CD"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bookmarkStart w:id="33" w:name="sub_10102"/>
      <w:r w:rsidRPr="00BD0E2E">
        <w:rPr>
          <w:rFonts w:ascii="Times New Roman" w:eastAsia="Times New Roman" w:hAnsi="Times New Roman" w:cs="Times New Roman"/>
          <w:sz w:val="24"/>
          <w:szCs w:val="24"/>
          <w:lang w:eastAsia="ru-RU"/>
        </w:rPr>
        <w:t xml:space="preserve">     1. Адрес местонахождения (юридический адрес): _______</w:t>
      </w:r>
      <w:r w:rsidR="00FB66AA">
        <w:rPr>
          <w:rFonts w:ascii="Times New Roman" w:eastAsia="Times New Roman" w:hAnsi="Times New Roman" w:cs="Times New Roman"/>
          <w:sz w:val="24"/>
          <w:szCs w:val="24"/>
          <w:lang w:eastAsia="ru-RU"/>
        </w:rPr>
        <w:t>_____________________________</w:t>
      </w:r>
    </w:p>
    <w:bookmarkEnd w:id="33"/>
    <w:p w14:paraId="2D60C35E" w14:textId="1268AD86"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_____________________________________________________</w:t>
      </w:r>
      <w:r w:rsidR="00FB66AA">
        <w:rPr>
          <w:rFonts w:ascii="Times New Roman" w:eastAsia="Times New Roman" w:hAnsi="Times New Roman" w:cs="Times New Roman"/>
          <w:sz w:val="24"/>
          <w:szCs w:val="24"/>
          <w:lang w:eastAsia="ru-RU"/>
        </w:rPr>
        <w:t>____________________________</w:t>
      </w:r>
    </w:p>
    <w:p w14:paraId="7433C689" w14:textId="3A948B1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bookmarkStart w:id="34" w:name="sub_10103"/>
      <w:r w:rsidRPr="00BD0E2E">
        <w:rPr>
          <w:rFonts w:ascii="Times New Roman" w:eastAsia="Times New Roman" w:hAnsi="Times New Roman" w:cs="Times New Roman"/>
          <w:sz w:val="24"/>
          <w:szCs w:val="24"/>
          <w:lang w:eastAsia="ru-RU"/>
        </w:rPr>
        <w:t xml:space="preserve">     2. ИНН/КПП: ______________________________________</w:t>
      </w:r>
      <w:r w:rsidR="00FB66AA">
        <w:rPr>
          <w:rFonts w:ascii="Times New Roman" w:eastAsia="Times New Roman" w:hAnsi="Times New Roman" w:cs="Times New Roman"/>
          <w:sz w:val="24"/>
          <w:szCs w:val="24"/>
          <w:lang w:eastAsia="ru-RU"/>
        </w:rPr>
        <w:t>_____________________________</w:t>
      </w:r>
    </w:p>
    <w:bookmarkEnd w:id="34"/>
    <w:p w14:paraId="01546A5D" w14:textId="77777777" w:rsidR="00BD0E2E" w:rsidRPr="00FB66AA"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i/>
          <w:sz w:val="20"/>
          <w:szCs w:val="20"/>
          <w:lang w:eastAsia="ru-RU"/>
        </w:rPr>
      </w:pPr>
      <w:r w:rsidRPr="00FB66AA">
        <w:rPr>
          <w:rFonts w:ascii="Times New Roman" w:eastAsia="Times New Roman" w:hAnsi="Times New Roman" w:cs="Times New Roman"/>
          <w:i/>
          <w:sz w:val="20"/>
          <w:szCs w:val="20"/>
          <w:lang w:eastAsia="ru-RU"/>
        </w:rPr>
        <w:t xml:space="preserve">          </w:t>
      </w:r>
      <w:r w:rsidR="00BE39AE" w:rsidRPr="00FB66AA">
        <w:rPr>
          <w:rFonts w:ascii="Times New Roman" w:eastAsia="Times New Roman" w:hAnsi="Times New Roman" w:cs="Times New Roman"/>
          <w:i/>
          <w:sz w:val="20"/>
          <w:szCs w:val="20"/>
          <w:lang w:eastAsia="ru-RU"/>
        </w:rPr>
        <w:t xml:space="preserve">                                       </w:t>
      </w:r>
      <w:r w:rsidRPr="00FB66AA">
        <w:rPr>
          <w:rFonts w:ascii="Times New Roman" w:eastAsia="Times New Roman" w:hAnsi="Times New Roman" w:cs="Times New Roman"/>
          <w:i/>
          <w:sz w:val="20"/>
          <w:szCs w:val="20"/>
          <w:lang w:eastAsia="ru-RU"/>
        </w:rPr>
        <w:t xml:space="preserve">    (N, сведения о дате выдачи документа и выдавшем его органе)</w:t>
      </w:r>
    </w:p>
    <w:p w14:paraId="1E81172D" w14:textId="7823C9C6"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bookmarkStart w:id="35" w:name="sub_10104"/>
      <w:r w:rsidRPr="00BD0E2E">
        <w:rPr>
          <w:rFonts w:ascii="Times New Roman" w:eastAsia="Times New Roman" w:hAnsi="Times New Roman" w:cs="Times New Roman"/>
          <w:sz w:val="24"/>
          <w:szCs w:val="24"/>
          <w:lang w:eastAsia="ru-RU"/>
        </w:rPr>
        <w:t xml:space="preserve">     3. ОГРН: ___________________________________________________________</w:t>
      </w:r>
      <w:bookmarkStart w:id="36" w:name="sub_500427904"/>
      <w:bookmarkEnd w:id="35"/>
      <w:r w:rsidR="00FB66AA">
        <w:rPr>
          <w:rFonts w:ascii="Times New Roman" w:eastAsia="Times New Roman" w:hAnsi="Times New Roman" w:cs="Times New Roman"/>
          <w:sz w:val="24"/>
          <w:szCs w:val="24"/>
          <w:lang w:eastAsia="ru-RU"/>
        </w:rPr>
        <w:t>____________</w:t>
      </w:r>
    </w:p>
    <w:bookmarkEnd w:id="36"/>
    <w:p w14:paraId="5962E553"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BD0E2E">
          <w:rPr>
            <w:rFonts w:ascii="Times New Roman" w:eastAsia="Times New Roman" w:hAnsi="Times New Roman" w:cs="Times New Roman"/>
            <w:sz w:val="24"/>
            <w:szCs w:val="24"/>
            <w:lang w:eastAsia="ru-RU"/>
          </w:rPr>
          <w:t>*</w:t>
        </w:r>
      </w:hyperlink>
      <w:r w:rsidRPr="00BD0E2E">
        <w:rPr>
          <w:rFonts w:ascii="Times New Roman" w:eastAsia="Times New Roman" w:hAnsi="Times New Roman" w:cs="Times New Roman"/>
          <w:sz w:val="24"/>
          <w:szCs w:val="24"/>
          <w:lang w:eastAsia="ru-RU"/>
        </w:rPr>
        <w:t>:</w:t>
      </w:r>
    </w:p>
    <w:p w14:paraId="42048D89" w14:textId="77777777" w:rsidR="00BD0E2E" w:rsidRPr="00BD0E2E" w:rsidRDefault="00BD0E2E" w:rsidP="00C66908">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4"/>
          <w:szCs w:val="24"/>
          <w:lang w:eastAsia="ru-RU"/>
        </w:rPr>
      </w:pPr>
    </w:p>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867"/>
        <w:gridCol w:w="1680"/>
        <w:gridCol w:w="1680"/>
        <w:gridCol w:w="1601"/>
      </w:tblGrid>
      <w:tr w:rsidR="00BD0E2E" w:rsidRPr="00BD0E2E" w14:paraId="6274B4C9" w14:textId="77777777" w:rsidTr="0005657F">
        <w:tc>
          <w:tcPr>
            <w:tcW w:w="840" w:type="dxa"/>
            <w:tcBorders>
              <w:top w:val="single" w:sz="4" w:space="0" w:color="auto"/>
              <w:bottom w:val="single" w:sz="4" w:space="0" w:color="auto"/>
              <w:right w:val="single" w:sz="4" w:space="0" w:color="auto"/>
            </w:tcBorders>
          </w:tcPr>
          <w:p w14:paraId="43B6A3FA"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37" w:name="sub_10107"/>
            <w:r w:rsidRPr="00BD0E2E">
              <w:rPr>
                <w:rFonts w:ascii="Times New Roman" w:eastAsia="Times New Roman" w:hAnsi="Times New Roman" w:cs="Times New Roman"/>
                <w:sz w:val="24"/>
                <w:szCs w:val="24"/>
                <w:lang w:eastAsia="ru-RU"/>
              </w:rPr>
              <w:t>N</w:t>
            </w:r>
            <w:bookmarkEnd w:id="37"/>
          </w:p>
          <w:p w14:paraId="50BD742D"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п/п</w:t>
            </w:r>
          </w:p>
        </w:tc>
        <w:tc>
          <w:tcPr>
            <w:tcW w:w="3867" w:type="dxa"/>
            <w:tcBorders>
              <w:top w:val="single" w:sz="4" w:space="0" w:color="auto"/>
              <w:left w:val="single" w:sz="4" w:space="0" w:color="auto"/>
              <w:bottom w:val="single" w:sz="4" w:space="0" w:color="auto"/>
              <w:right w:val="single" w:sz="4" w:space="0" w:color="auto"/>
            </w:tcBorders>
          </w:tcPr>
          <w:p w14:paraId="0F1ED1B2"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14:paraId="2C5F49FF"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14:paraId="5EA6752E"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Средние предприятия</w:t>
            </w:r>
          </w:p>
        </w:tc>
        <w:tc>
          <w:tcPr>
            <w:tcW w:w="1601" w:type="dxa"/>
            <w:tcBorders>
              <w:top w:val="single" w:sz="4" w:space="0" w:color="auto"/>
              <w:left w:val="single" w:sz="4" w:space="0" w:color="auto"/>
              <w:bottom w:val="single" w:sz="4" w:space="0" w:color="auto"/>
            </w:tcBorders>
          </w:tcPr>
          <w:p w14:paraId="32EA52BC"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Показатель</w:t>
            </w:r>
          </w:p>
        </w:tc>
      </w:tr>
      <w:tr w:rsidR="00BD0E2E" w:rsidRPr="00BD0E2E" w14:paraId="3BF0EA4A" w14:textId="77777777" w:rsidTr="0005657F">
        <w:tc>
          <w:tcPr>
            <w:tcW w:w="840" w:type="dxa"/>
            <w:tcBorders>
              <w:top w:val="single" w:sz="4" w:space="0" w:color="auto"/>
              <w:bottom w:val="single" w:sz="4" w:space="0" w:color="auto"/>
              <w:right w:val="single" w:sz="4" w:space="0" w:color="auto"/>
            </w:tcBorders>
          </w:tcPr>
          <w:p w14:paraId="32486F97"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1</w:t>
            </w:r>
            <w:hyperlink w:anchor="sub_10125" w:history="1">
              <w:r w:rsidRPr="00BD0E2E">
                <w:rPr>
                  <w:rFonts w:ascii="Times New Roman" w:eastAsia="Times New Roman" w:hAnsi="Times New Roman" w:cs="Times New Roman"/>
                  <w:sz w:val="24"/>
                  <w:szCs w:val="24"/>
                  <w:lang w:eastAsia="ru-RU"/>
                </w:rPr>
                <w:t>**</w:t>
              </w:r>
            </w:hyperlink>
          </w:p>
        </w:tc>
        <w:tc>
          <w:tcPr>
            <w:tcW w:w="3867" w:type="dxa"/>
            <w:tcBorders>
              <w:top w:val="single" w:sz="4" w:space="0" w:color="auto"/>
              <w:left w:val="single" w:sz="4" w:space="0" w:color="auto"/>
              <w:bottom w:val="single" w:sz="4" w:space="0" w:color="auto"/>
              <w:right w:val="single" w:sz="4" w:space="0" w:color="auto"/>
            </w:tcBorders>
          </w:tcPr>
          <w:p w14:paraId="1FEDD544"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2</w:t>
            </w:r>
          </w:p>
        </w:tc>
        <w:tc>
          <w:tcPr>
            <w:tcW w:w="1680" w:type="dxa"/>
            <w:tcBorders>
              <w:top w:val="single" w:sz="4" w:space="0" w:color="auto"/>
              <w:left w:val="single" w:sz="4" w:space="0" w:color="auto"/>
              <w:bottom w:val="single" w:sz="4" w:space="0" w:color="auto"/>
              <w:right w:val="single" w:sz="4" w:space="0" w:color="auto"/>
            </w:tcBorders>
          </w:tcPr>
          <w:p w14:paraId="021B4A47"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3</w:t>
            </w:r>
          </w:p>
        </w:tc>
        <w:tc>
          <w:tcPr>
            <w:tcW w:w="1680" w:type="dxa"/>
            <w:tcBorders>
              <w:top w:val="single" w:sz="4" w:space="0" w:color="auto"/>
              <w:left w:val="single" w:sz="4" w:space="0" w:color="auto"/>
              <w:bottom w:val="single" w:sz="4" w:space="0" w:color="auto"/>
              <w:right w:val="single" w:sz="4" w:space="0" w:color="auto"/>
            </w:tcBorders>
          </w:tcPr>
          <w:p w14:paraId="6BFD3E96"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4</w:t>
            </w:r>
          </w:p>
        </w:tc>
        <w:tc>
          <w:tcPr>
            <w:tcW w:w="1601" w:type="dxa"/>
            <w:tcBorders>
              <w:top w:val="single" w:sz="4" w:space="0" w:color="auto"/>
              <w:left w:val="single" w:sz="4" w:space="0" w:color="auto"/>
              <w:bottom w:val="single" w:sz="4" w:space="0" w:color="auto"/>
            </w:tcBorders>
          </w:tcPr>
          <w:p w14:paraId="6D56F48E"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5</w:t>
            </w:r>
          </w:p>
        </w:tc>
      </w:tr>
      <w:tr w:rsidR="00BD0E2E" w:rsidRPr="00BD0E2E" w14:paraId="347E3441" w14:textId="77777777" w:rsidTr="0005657F">
        <w:tc>
          <w:tcPr>
            <w:tcW w:w="840" w:type="dxa"/>
            <w:tcBorders>
              <w:top w:val="single" w:sz="4" w:space="0" w:color="auto"/>
              <w:bottom w:val="single" w:sz="4" w:space="0" w:color="auto"/>
              <w:right w:val="single" w:sz="4" w:space="0" w:color="auto"/>
            </w:tcBorders>
          </w:tcPr>
          <w:p w14:paraId="2458F8B8" w14:textId="1A441403"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38" w:name="sub_10108"/>
            <w:r w:rsidRPr="00BD0E2E">
              <w:rPr>
                <w:rFonts w:ascii="Times New Roman" w:eastAsia="Times New Roman" w:hAnsi="Times New Roman" w:cs="Times New Roman"/>
                <w:sz w:val="24"/>
                <w:szCs w:val="24"/>
                <w:lang w:eastAsia="ru-RU"/>
              </w:rPr>
              <w:t>1.</w:t>
            </w:r>
            <w:bookmarkEnd w:id="38"/>
          </w:p>
        </w:tc>
        <w:tc>
          <w:tcPr>
            <w:tcW w:w="3867" w:type="dxa"/>
            <w:tcBorders>
              <w:top w:val="single" w:sz="4" w:space="0" w:color="auto"/>
              <w:left w:val="single" w:sz="4" w:space="0" w:color="auto"/>
              <w:bottom w:val="single" w:sz="4" w:space="0" w:color="auto"/>
              <w:right w:val="single" w:sz="4" w:space="0" w:color="auto"/>
            </w:tcBorders>
          </w:tcPr>
          <w:p w14:paraId="044A6A89"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14:paraId="35E5CC62"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не более 25</w:t>
            </w:r>
          </w:p>
        </w:tc>
        <w:tc>
          <w:tcPr>
            <w:tcW w:w="1601" w:type="dxa"/>
            <w:tcBorders>
              <w:top w:val="single" w:sz="4" w:space="0" w:color="auto"/>
              <w:left w:val="single" w:sz="4" w:space="0" w:color="auto"/>
              <w:bottom w:val="single" w:sz="4" w:space="0" w:color="auto"/>
            </w:tcBorders>
          </w:tcPr>
          <w:p w14:paraId="4BDE916F"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w:t>
            </w:r>
          </w:p>
        </w:tc>
      </w:tr>
      <w:tr w:rsidR="00BD0E2E" w:rsidRPr="00BD0E2E" w14:paraId="1C0D970B" w14:textId="77777777" w:rsidTr="0005657F">
        <w:tc>
          <w:tcPr>
            <w:tcW w:w="840" w:type="dxa"/>
            <w:tcBorders>
              <w:top w:val="single" w:sz="4" w:space="0" w:color="auto"/>
              <w:bottom w:val="single" w:sz="4" w:space="0" w:color="auto"/>
              <w:right w:val="single" w:sz="4" w:space="0" w:color="auto"/>
            </w:tcBorders>
          </w:tcPr>
          <w:p w14:paraId="68A76ECA" w14:textId="1B1968AD"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39" w:name="sub_10109"/>
            <w:r w:rsidRPr="00BD0E2E">
              <w:rPr>
                <w:rFonts w:ascii="Times New Roman" w:eastAsia="Times New Roman" w:hAnsi="Times New Roman" w:cs="Times New Roman"/>
                <w:sz w:val="24"/>
                <w:szCs w:val="24"/>
                <w:lang w:eastAsia="ru-RU"/>
              </w:rPr>
              <w:t>2.</w:t>
            </w:r>
            <w:bookmarkEnd w:id="39"/>
          </w:p>
        </w:tc>
        <w:tc>
          <w:tcPr>
            <w:tcW w:w="3867" w:type="dxa"/>
            <w:tcBorders>
              <w:top w:val="single" w:sz="4" w:space="0" w:color="auto"/>
              <w:left w:val="single" w:sz="4" w:space="0" w:color="auto"/>
              <w:bottom w:val="single" w:sz="4" w:space="0" w:color="auto"/>
              <w:right w:val="single" w:sz="4" w:space="0" w:color="auto"/>
            </w:tcBorders>
          </w:tcPr>
          <w:p w14:paraId="7A5218AA"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14:paraId="3A89376E"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не более 49</w:t>
            </w:r>
          </w:p>
        </w:tc>
        <w:tc>
          <w:tcPr>
            <w:tcW w:w="1601" w:type="dxa"/>
            <w:tcBorders>
              <w:top w:val="single" w:sz="4" w:space="0" w:color="auto"/>
              <w:left w:val="single" w:sz="4" w:space="0" w:color="auto"/>
              <w:bottom w:val="single" w:sz="4" w:space="0" w:color="auto"/>
            </w:tcBorders>
          </w:tcPr>
          <w:p w14:paraId="3D205299"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w:t>
            </w:r>
          </w:p>
        </w:tc>
      </w:tr>
      <w:tr w:rsidR="00BD0E2E" w:rsidRPr="00BD0E2E" w14:paraId="1B7E4774" w14:textId="77777777" w:rsidTr="0005657F">
        <w:tc>
          <w:tcPr>
            <w:tcW w:w="840" w:type="dxa"/>
            <w:tcBorders>
              <w:top w:val="single" w:sz="4" w:space="0" w:color="auto"/>
              <w:bottom w:val="single" w:sz="4" w:space="0" w:color="auto"/>
              <w:right w:val="single" w:sz="4" w:space="0" w:color="auto"/>
            </w:tcBorders>
          </w:tcPr>
          <w:p w14:paraId="50684435" w14:textId="2AD81113"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0" w:name="sub_10110"/>
            <w:r w:rsidRPr="00BD0E2E">
              <w:rPr>
                <w:rFonts w:ascii="Times New Roman" w:eastAsia="Times New Roman" w:hAnsi="Times New Roman" w:cs="Times New Roman"/>
                <w:sz w:val="24"/>
                <w:szCs w:val="24"/>
                <w:lang w:eastAsia="ru-RU"/>
              </w:rPr>
              <w:t>3.</w:t>
            </w:r>
            <w:bookmarkEnd w:id="40"/>
          </w:p>
        </w:tc>
        <w:tc>
          <w:tcPr>
            <w:tcW w:w="3867" w:type="dxa"/>
            <w:tcBorders>
              <w:top w:val="single" w:sz="4" w:space="0" w:color="auto"/>
              <w:left w:val="single" w:sz="4" w:space="0" w:color="auto"/>
              <w:bottom w:val="single" w:sz="4" w:space="0" w:color="auto"/>
              <w:right w:val="single" w:sz="4" w:space="0" w:color="auto"/>
            </w:tcBorders>
          </w:tcPr>
          <w:p w14:paraId="4B0D7C78"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Акции акционерного общества, обращающиеся на организованном рынке ценных бумаг, отнесены к </w:t>
            </w:r>
            <w:r w:rsidRPr="00BD0E2E">
              <w:rPr>
                <w:rFonts w:ascii="Times New Roman" w:eastAsia="Times New Roman" w:hAnsi="Times New Roman" w:cs="Times New Roman"/>
                <w:sz w:val="24"/>
                <w:szCs w:val="24"/>
                <w:lang w:eastAsia="ru-RU"/>
              </w:rPr>
              <w:lastRenderedPageBreak/>
              <w:t>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14:paraId="5F6CF1EA"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7189948B"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да(нет)</w:t>
            </w:r>
          </w:p>
        </w:tc>
        <w:tc>
          <w:tcPr>
            <w:tcW w:w="1601" w:type="dxa"/>
            <w:tcBorders>
              <w:top w:val="single" w:sz="4" w:space="0" w:color="auto"/>
              <w:left w:val="single" w:sz="4" w:space="0" w:color="auto"/>
              <w:bottom w:val="single" w:sz="4" w:space="0" w:color="auto"/>
            </w:tcBorders>
          </w:tcPr>
          <w:p w14:paraId="46147FF9"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r w:rsidR="00BD0E2E" w:rsidRPr="00BD0E2E" w14:paraId="321FC89F" w14:textId="77777777" w:rsidTr="0005657F">
        <w:tc>
          <w:tcPr>
            <w:tcW w:w="840" w:type="dxa"/>
            <w:tcBorders>
              <w:top w:val="single" w:sz="4" w:space="0" w:color="auto"/>
              <w:bottom w:val="single" w:sz="4" w:space="0" w:color="auto"/>
              <w:right w:val="single" w:sz="4" w:space="0" w:color="auto"/>
            </w:tcBorders>
          </w:tcPr>
          <w:p w14:paraId="5687F85E" w14:textId="28F92EC1"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1" w:name="sub_10111"/>
            <w:r w:rsidRPr="00BD0E2E">
              <w:rPr>
                <w:rFonts w:ascii="Times New Roman" w:eastAsia="Times New Roman" w:hAnsi="Times New Roman" w:cs="Times New Roman"/>
                <w:sz w:val="24"/>
                <w:szCs w:val="24"/>
                <w:lang w:eastAsia="ru-RU"/>
              </w:rPr>
              <w:t>4.</w:t>
            </w:r>
            <w:bookmarkEnd w:id="41"/>
          </w:p>
        </w:tc>
        <w:tc>
          <w:tcPr>
            <w:tcW w:w="3867" w:type="dxa"/>
            <w:tcBorders>
              <w:top w:val="single" w:sz="4" w:space="0" w:color="auto"/>
              <w:left w:val="single" w:sz="4" w:space="0" w:color="auto"/>
              <w:bottom w:val="single" w:sz="4" w:space="0" w:color="auto"/>
              <w:right w:val="single" w:sz="4" w:space="0" w:color="auto"/>
            </w:tcBorders>
          </w:tcPr>
          <w:p w14:paraId="39501613"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14:paraId="506BAE45"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4E095EF6"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1601" w:type="dxa"/>
            <w:tcBorders>
              <w:top w:val="single" w:sz="4" w:space="0" w:color="auto"/>
              <w:left w:val="single" w:sz="4" w:space="0" w:color="auto"/>
              <w:bottom w:val="single" w:sz="4" w:space="0" w:color="auto"/>
            </w:tcBorders>
          </w:tcPr>
          <w:p w14:paraId="588CF1A9"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r w:rsidR="00BD0E2E" w:rsidRPr="00BD0E2E" w14:paraId="38F915C3" w14:textId="77777777" w:rsidTr="0005657F">
        <w:tc>
          <w:tcPr>
            <w:tcW w:w="840" w:type="dxa"/>
            <w:tcBorders>
              <w:top w:val="single" w:sz="4" w:space="0" w:color="auto"/>
              <w:bottom w:val="single" w:sz="4" w:space="0" w:color="auto"/>
              <w:right w:val="single" w:sz="4" w:space="0" w:color="auto"/>
            </w:tcBorders>
          </w:tcPr>
          <w:p w14:paraId="086048A4" w14:textId="2A22893F"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2" w:name="sub_10112"/>
            <w:r w:rsidRPr="00BD0E2E">
              <w:rPr>
                <w:rFonts w:ascii="Times New Roman" w:eastAsia="Times New Roman" w:hAnsi="Times New Roman" w:cs="Times New Roman"/>
                <w:sz w:val="24"/>
                <w:szCs w:val="24"/>
                <w:lang w:eastAsia="ru-RU"/>
              </w:rPr>
              <w:t>5.</w:t>
            </w:r>
            <w:bookmarkEnd w:id="42"/>
          </w:p>
        </w:tc>
        <w:tc>
          <w:tcPr>
            <w:tcW w:w="3867" w:type="dxa"/>
            <w:tcBorders>
              <w:top w:val="single" w:sz="4" w:space="0" w:color="auto"/>
              <w:left w:val="single" w:sz="4" w:space="0" w:color="auto"/>
              <w:bottom w:val="single" w:sz="4" w:space="0" w:color="auto"/>
              <w:right w:val="single" w:sz="4" w:space="0" w:color="auto"/>
            </w:tcBorders>
          </w:tcPr>
          <w:p w14:paraId="70CF7CFD" w14:textId="04D5266C"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Наличие у хозяйственного общества, хозяйственного партнерства статуса участника проекта в соответствии с Федеральным законом </w:t>
            </w:r>
            <w:r w:rsidR="00B43BA7">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 xml:space="preserve">Об инновационном центре </w:t>
            </w:r>
            <w:r w:rsidR="00B43BA7">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Сколково</w:t>
            </w:r>
            <w:r w:rsidR="00B43BA7">
              <w:rPr>
                <w:rFonts w:ascii="Times New Roman" w:eastAsia="Times New Roman" w:hAnsi="Times New Roman" w:cs="Times New Roman"/>
                <w:sz w:val="24"/>
                <w:szCs w:val="24"/>
                <w:lang w:eastAsia="ru-RU"/>
              </w:rPr>
              <w:t>»</w:t>
            </w:r>
          </w:p>
        </w:tc>
        <w:tc>
          <w:tcPr>
            <w:tcW w:w="1680" w:type="dxa"/>
            <w:tcBorders>
              <w:top w:val="single" w:sz="4" w:space="0" w:color="auto"/>
              <w:left w:val="single" w:sz="4" w:space="0" w:color="auto"/>
              <w:bottom w:val="single" w:sz="4" w:space="0" w:color="auto"/>
              <w:right w:val="single" w:sz="4" w:space="0" w:color="auto"/>
            </w:tcBorders>
          </w:tcPr>
          <w:p w14:paraId="62FAE5B4"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4E4B0487"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1601" w:type="dxa"/>
            <w:tcBorders>
              <w:top w:val="single" w:sz="4" w:space="0" w:color="auto"/>
              <w:left w:val="single" w:sz="4" w:space="0" w:color="auto"/>
              <w:bottom w:val="single" w:sz="4" w:space="0" w:color="auto"/>
            </w:tcBorders>
          </w:tcPr>
          <w:p w14:paraId="2EF99C97"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r w:rsidR="00BD0E2E" w:rsidRPr="00BD0E2E" w14:paraId="451CBC70" w14:textId="77777777" w:rsidTr="0005657F">
        <w:tc>
          <w:tcPr>
            <w:tcW w:w="840" w:type="dxa"/>
            <w:tcBorders>
              <w:top w:val="single" w:sz="4" w:space="0" w:color="auto"/>
              <w:bottom w:val="single" w:sz="4" w:space="0" w:color="auto"/>
              <w:right w:val="single" w:sz="4" w:space="0" w:color="auto"/>
            </w:tcBorders>
          </w:tcPr>
          <w:p w14:paraId="46C4A990" w14:textId="15264BA3"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3" w:name="sub_10113"/>
            <w:r w:rsidRPr="00BD0E2E">
              <w:rPr>
                <w:rFonts w:ascii="Times New Roman" w:eastAsia="Times New Roman" w:hAnsi="Times New Roman" w:cs="Times New Roman"/>
                <w:sz w:val="24"/>
                <w:szCs w:val="24"/>
                <w:lang w:eastAsia="ru-RU"/>
              </w:rPr>
              <w:t>6.</w:t>
            </w:r>
            <w:bookmarkEnd w:id="43"/>
          </w:p>
        </w:tc>
        <w:tc>
          <w:tcPr>
            <w:tcW w:w="3867" w:type="dxa"/>
            <w:tcBorders>
              <w:top w:val="single" w:sz="4" w:space="0" w:color="auto"/>
              <w:left w:val="single" w:sz="4" w:space="0" w:color="auto"/>
              <w:bottom w:val="single" w:sz="4" w:space="0" w:color="auto"/>
              <w:right w:val="single" w:sz="4" w:space="0" w:color="auto"/>
            </w:tcBorders>
          </w:tcPr>
          <w:p w14:paraId="01A9DD59"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14:paraId="6C9D3F40" w14:textId="279C73FF"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инновационной деятельности в формах, установленных Федеральным законом </w:t>
            </w:r>
            <w:r w:rsidR="00B43BA7">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О науке и государственной научно-технической политике</w:t>
            </w:r>
            <w:r w:rsidR="00B43BA7">
              <w:rPr>
                <w:rFonts w:ascii="Times New Roman" w:eastAsia="Times New Roman" w:hAnsi="Times New Roman" w:cs="Times New Roman"/>
                <w:sz w:val="24"/>
                <w:szCs w:val="24"/>
                <w:lang w:eastAsia="ru-RU"/>
              </w:rPr>
              <w:t>»</w:t>
            </w:r>
          </w:p>
        </w:tc>
        <w:tc>
          <w:tcPr>
            <w:tcW w:w="1680" w:type="dxa"/>
            <w:tcBorders>
              <w:top w:val="single" w:sz="4" w:space="0" w:color="auto"/>
              <w:left w:val="single" w:sz="4" w:space="0" w:color="auto"/>
              <w:bottom w:val="single" w:sz="4" w:space="0" w:color="auto"/>
              <w:right w:val="single" w:sz="4" w:space="0" w:color="auto"/>
            </w:tcBorders>
          </w:tcPr>
          <w:p w14:paraId="679062A0"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29247A8E"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1601" w:type="dxa"/>
            <w:tcBorders>
              <w:top w:val="single" w:sz="4" w:space="0" w:color="auto"/>
              <w:left w:val="single" w:sz="4" w:space="0" w:color="auto"/>
              <w:bottom w:val="single" w:sz="4" w:space="0" w:color="auto"/>
            </w:tcBorders>
          </w:tcPr>
          <w:p w14:paraId="777E58AC"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r w:rsidR="00BD0E2E" w:rsidRPr="00BD0E2E" w14:paraId="315FF02D" w14:textId="77777777" w:rsidTr="0005657F">
        <w:tc>
          <w:tcPr>
            <w:tcW w:w="840" w:type="dxa"/>
            <w:tcBorders>
              <w:top w:val="single" w:sz="4" w:space="0" w:color="auto"/>
              <w:bottom w:val="single" w:sz="4" w:space="0" w:color="auto"/>
              <w:right w:val="single" w:sz="4" w:space="0" w:color="auto"/>
            </w:tcBorders>
          </w:tcPr>
          <w:p w14:paraId="7A75FB90" w14:textId="42C0FAF1"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4" w:name="sub_10114"/>
            <w:r w:rsidRPr="00BD0E2E">
              <w:rPr>
                <w:rFonts w:ascii="Times New Roman" w:eastAsia="Times New Roman" w:hAnsi="Times New Roman" w:cs="Times New Roman"/>
                <w:sz w:val="24"/>
                <w:szCs w:val="24"/>
                <w:lang w:eastAsia="ru-RU"/>
              </w:rPr>
              <w:lastRenderedPageBreak/>
              <w:t>7.</w:t>
            </w:r>
            <w:bookmarkEnd w:id="44"/>
          </w:p>
        </w:tc>
        <w:tc>
          <w:tcPr>
            <w:tcW w:w="3867" w:type="dxa"/>
            <w:tcBorders>
              <w:top w:val="single" w:sz="4" w:space="0" w:color="auto"/>
              <w:left w:val="single" w:sz="4" w:space="0" w:color="auto"/>
              <w:bottom w:val="single" w:sz="4" w:space="0" w:color="auto"/>
              <w:right w:val="single" w:sz="4" w:space="0" w:color="auto"/>
            </w:tcBorders>
          </w:tcPr>
          <w:p w14:paraId="1B40AC37"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14:paraId="1B1B78D9"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до 100 включительно</w:t>
            </w:r>
          </w:p>
          <w:p w14:paraId="07F7DF86"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14:paraId="4B46BE1E"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от 101 до 250</w:t>
            </w:r>
          </w:p>
          <w:p w14:paraId="73F865B4"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включительно</w:t>
            </w:r>
          </w:p>
        </w:tc>
        <w:tc>
          <w:tcPr>
            <w:tcW w:w="1601" w:type="dxa"/>
            <w:tcBorders>
              <w:top w:val="single" w:sz="4" w:space="0" w:color="auto"/>
              <w:left w:val="single" w:sz="4" w:space="0" w:color="auto"/>
              <w:bottom w:val="single" w:sz="4" w:space="0" w:color="auto"/>
            </w:tcBorders>
          </w:tcPr>
          <w:p w14:paraId="1B629E4F"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указывается количество человек (за предшествующий календарный год)</w:t>
            </w:r>
          </w:p>
        </w:tc>
      </w:tr>
      <w:tr w:rsidR="00BD0E2E" w:rsidRPr="00BD0E2E" w14:paraId="5947B7BF" w14:textId="77777777" w:rsidTr="0005657F">
        <w:tc>
          <w:tcPr>
            <w:tcW w:w="840" w:type="dxa"/>
            <w:tcBorders>
              <w:top w:val="single" w:sz="4" w:space="0" w:color="auto"/>
              <w:bottom w:val="single" w:sz="4" w:space="0" w:color="auto"/>
              <w:right w:val="single" w:sz="4" w:space="0" w:color="auto"/>
            </w:tcBorders>
          </w:tcPr>
          <w:p w14:paraId="488DC005" w14:textId="5CEC9CFE"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5" w:name="sub_10115"/>
            <w:r w:rsidRPr="00BD0E2E">
              <w:rPr>
                <w:rFonts w:ascii="Times New Roman" w:eastAsia="Times New Roman" w:hAnsi="Times New Roman" w:cs="Times New Roman"/>
                <w:sz w:val="24"/>
                <w:szCs w:val="24"/>
                <w:lang w:eastAsia="ru-RU"/>
              </w:rPr>
              <w:t>8.</w:t>
            </w:r>
            <w:bookmarkEnd w:id="45"/>
          </w:p>
        </w:tc>
        <w:tc>
          <w:tcPr>
            <w:tcW w:w="3867" w:type="dxa"/>
            <w:tcBorders>
              <w:top w:val="single" w:sz="4" w:space="0" w:color="auto"/>
              <w:left w:val="single" w:sz="4" w:space="0" w:color="auto"/>
              <w:bottom w:val="single" w:sz="4" w:space="0" w:color="auto"/>
              <w:right w:val="single" w:sz="4" w:space="0" w:color="auto"/>
            </w:tcBorders>
          </w:tcPr>
          <w:p w14:paraId="010C5936"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14:paraId="51C7147A"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800</w:t>
            </w:r>
          </w:p>
          <w:p w14:paraId="5D697E70"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120 в год - микро-</w:t>
            </w:r>
          </w:p>
          <w:p w14:paraId="33246621"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предприятие</w:t>
            </w:r>
          </w:p>
        </w:tc>
        <w:tc>
          <w:tcPr>
            <w:tcW w:w="1680" w:type="dxa"/>
            <w:tcBorders>
              <w:top w:val="single" w:sz="4" w:space="0" w:color="auto"/>
              <w:left w:val="single" w:sz="4" w:space="0" w:color="auto"/>
              <w:bottom w:val="single" w:sz="4" w:space="0" w:color="auto"/>
              <w:right w:val="single" w:sz="4" w:space="0" w:color="auto"/>
            </w:tcBorders>
          </w:tcPr>
          <w:p w14:paraId="166ED8DB"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2000</w:t>
            </w:r>
          </w:p>
        </w:tc>
        <w:tc>
          <w:tcPr>
            <w:tcW w:w="1601" w:type="dxa"/>
            <w:tcBorders>
              <w:top w:val="single" w:sz="4" w:space="0" w:color="auto"/>
              <w:left w:val="single" w:sz="4" w:space="0" w:color="auto"/>
              <w:bottom w:val="single" w:sz="4" w:space="0" w:color="auto"/>
            </w:tcBorders>
          </w:tcPr>
          <w:p w14:paraId="35820D5F"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указывается в млн. рублей (за предшествующий календарный год)</w:t>
            </w:r>
          </w:p>
        </w:tc>
      </w:tr>
      <w:tr w:rsidR="00BD0E2E" w:rsidRPr="00BD0E2E" w14:paraId="48B8CBF1" w14:textId="77777777" w:rsidTr="0005657F">
        <w:tc>
          <w:tcPr>
            <w:tcW w:w="840" w:type="dxa"/>
            <w:tcBorders>
              <w:top w:val="single" w:sz="4" w:space="0" w:color="auto"/>
              <w:bottom w:val="single" w:sz="4" w:space="0" w:color="auto"/>
              <w:right w:val="single" w:sz="4" w:space="0" w:color="auto"/>
            </w:tcBorders>
          </w:tcPr>
          <w:p w14:paraId="2F610A1B" w14:textId="757A57A8"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6" w:name="sub_10116"/>
            <w:r w:rsidRPr="00BD0E2E">
              <w:rPr>
                <w:rFonts w:ascii="Times New Roman" w:eastAsia="Times New Roman" w:hAnsi="Times New Roman" w:cs="Times New Roman"/>
                <w:sz w:val="24"/>
                <w:szCs w:val="24"/>
                <w:lang w:eastAsia="ru-RU"/>
              </w:rPr>
              <w:t>9.</w:t>
            </w:r>
            <w:bookmarkEnd w:id="46"/>
          </w:p>
        </w:tc>
        <w:tc>
          <w:tcPr>
            <w:tcW w:w="3867" w:type="dxa"/>
            <w:tcBorders>
              <w:top w:val="single" w:sz="4" w:space="0" w:color="auto"/>
              <w:left w:val="single" w:sz="4" w:space="0" w:color="auto"/>
              <w:bottom w:val="single" w:sz="4" w:space="0" w:color="auto"/>
              <w:right w:val="single" w:sz="4" w:space="0" w:color="auto"/>
            </w:tcBorders>
          </w:tcPr>
          <w:p w14:paraId="38CD80FB"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61" w:type="dxa"/>
            <w:gridSpan w:val="3"/>
            <w:tcBorders>
              <w:top w:val="single" w:sz="4" w:space="0" w:color="auto"/>
              <w:left w:val="single" w:sz="4" w:space="0" w:color="auto"/>
              <w:bottom w:val="single" w:sz="4" w:space="0" w:color="auto"/>
            </w:tcBorders>
          </w:tcPr>
          <w:p w14:paraId="3ED9E87D"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подлежит заполнению</w:t>
            </w:r>
          </w:p>
        </w:tc>
      </w:tr>
      <w:tr w:rsidR="00BD0E2E" w:rsidRPr="00BD0E2E" w14:paraId="2D291974" w14:textId="77777777" w:rsidTr="0005657F">
        <w:tc>
          <w:tcPr>
            <w:tcW w:w="840" w:type="dxa"/>
            <w:tcBorders>
              <w:top w:val="single" w:sz="4" w:space="0" w:color="auto"/>
              <w:bottom w:val="single" w:sz="4" w:space="0" w:color="auto"/>
              <w:right w:val="single" w:sz="4" w:space="0" w:color="auto"/>
            </w:tcBorders>
          </w:tcPr>
          <w:p w14:paraId="7474AFCB" w14:textId="32093E50"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7" w:name="sub_10117"/>
            <w:r w:rsidRPr="00BD0E2E">
              <w:rPr>
                <w:rFonts w:ascii="Times New Roman" w:eastAsia="Times New Roman" w:hAnsi="Times New Roman" w:cs="Times New Roman"/>
                <w:sz w:val="24"/>
                <w:szCs w:val="24"/>
                <w:lang w:eastAsia="ru-RU"/>
              </w:rPr>
              <w:t>10.</w:t>
            </w:r>
            <w:bookmarkEnd w:id="47"/>
          </w:p>
        </w:tc>
        <w:tc>
          <w:tcPr>
            <w:tcW w:w="3867" w:type="dxa"/>
            <w:tcBorders>
              <w:top w:val="single" w:sz="4" w:space="0" w:color="auto"/>
              <w:left w:val="single" w:sz="4" w:space="0" w:color="auto"/>
              <w:bottom w:val="single" w:sz="4" w:space="0" w:color="auto"/>
              <w:right w:val="single" w:sz="4" w:space="0" w:color="auto"/>
            </w:tcBorders>
          </w:tcPr>
          <w:p w14:paraId="3B88F762"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961" w:type="dxa"/>
            <w:gridSpan w:val="3"/>
            <w:tcBorders>
              <w:top w:val="single" w:sz="4" w:space="0" w:color="auto"/>
              <w:left w:val="single" w:sz="4" w:space="0" w:color="auto"/>
              <w:bottom w:val="single" w:sz="4" w:space="0" w:color="auto"/>
            </w:tcBorders>
          </w:tcPr>
          <w:p w14:paraId="10872F2A"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подлежит заполнению</w:t>
            </w:r>
          </w:p>
        </w:tc>
      </w:tr>
      <w:tr w:rsidR="00BD0E2E" w:rsidRPr="00BD0E2E" w14:paraId="65351430" w14:textId="77777777" w:rsidTr="0005657F">
        <w:tc>
          <w:tcPr>
            <w:tcW w:w="840" w:type="dxa"/>
            <w:tcBorders>
              <w:top w:val="single" w:sz="4" w:space="0" w:color="auto"/>
              <w:bottom w:val="single" w:sz="4" w:space="0" w:color="auto"/>
              <w:right w:val="single" w:sz="4" w:space="0" w:color="auto"/>
            </w:tcBorders>
          </w:tcPr>
          <w:p w14:paraId="1CC23DA7" w14:textId="3EF5178B"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8" w:name="sub_10118"/>
            <w:r w:rsidRPr="00BD0E2E">
              <w:rPr>
                <w:rFonts w:ascii="Times New Roman" w:eastAsia="Times New Roman" w:hAnsi="Times New Roman" w:cs="Times New Roman"/>
                <w:sz w:val="24"/>
                <w:szCs w:val="24"/>
                <w:lang w:eastAsia="ru-RU"/>
              </w:rPr>
              <w:t>11.</w:t>
            </w:r>
            <w:bookmarkEnd w:id="48"/>
          </w:p>
        </w:tc>
        <w:tc>
          <w:tcPr>
            <w:tcW w:w="3867" w:type="dxa"/>
            <w:tcBorders>
              <w:top w:val="single" w:sz="4" w:space="0" w:color="auto"/>
              <w:left w:val="single" w:sz="4" w:space="0" w:color="auto"/>
              <w:bottom w:val="single" w:sz="4" w:space="0" w:color="auto"/>
              <w:right w:val="single" w:sz="4" w:space="0" w:color="auto"/>
            </w:tcBorders>
          </w:tcPr>
          <w:p w14:paraId="62C3E038"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61" w:type="dxa"/>
            <w:gridSpan w:val="3"/>
            <w:tcBorders>
              <w:top w:val="single" w:sz="4" w:space="0" w:color="auto"/>
              <w:left w:val="single" w:sz="4" w:space="0" w:color="auto"/>
              <w:bottom w:val="single" w:sz="4" w:space="0" w:color="auto"/>
            </w:tcBorders>
          </w:tcPr>
          <w:p w14:paraId="0F7DB929"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подлежит заполнению</w:t>
            </w:r>
          </w:p>
        </w:tc>
      </w:tr>
      <w:tr w:rsidR="00BD0E2E" w:rsidRPr="00BD0E2E" w14:paraId="7DE03E77" w14:textId="77777777" w:rsidTr="0005657F">
        <w:tc>
          <w:tcPr>
            <w:tcW w:w="840" w:type="dxa"/>
            <w:tcBorders>
              <w:top w:val="single" w:sz="4" w:space="0" w:color="auto"/>
              <w:bottom w:val="single" w:sz="4" w:space="0" w:color="auto"/>
              <w:right w:val="single" w:sz="4" w:space="0" w:color="auto"/>
            </w:tcBorders>
          </w:tcPr>
          <w:p w14:paraId="40545B6A" w14:textId="4D5B5B21"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9" w:name="sub_10119"/>
            <w:r w:rsidRPr="00BD0E2E">
              <w:rPr>
                <w:rFonts w:ascii="Times New Roman" w:eastAsia="Times New Roman" w:hAnsi="Times New Roman" w:cs="Times New Roman"/>
                <w:sz w:val="24"/>
                <w:szCs w:val="24"/>
                <w:lang w:eastAsia="ru-RU"/>
              </w:rPr>
              <w:t>12.</w:t>
            </w:r>
            <w:bookmarkEnd w:id="49"/>
          </w:p>
        </w:tc>
        <w:tc>
          <w:tcPr>
            <w:tcW w:w="3867" w:type="dxa"/>
            <w:tcBorders>
              <w:top w:val="single" w:sz="4" w:space="0" w:color="auto"/>
              <w:left w:val="single" w:sz="4" w:space="0" w:color="auto"/>
              <w:bottom w:val="single" w:sz="4" w:space="0" w:color="auto"/>
              <w:right w:val="single" w:sz="4" w:space="0" w:color="auto"/>
            </w:tcBorders>
          </w:tcPr>
          <w:p w14:paraId="7F43D383"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14:paraId="681638E8"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379200E9"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1601" w:type="dxa"/>
            <w:tcBorders>
              <w:top w:val="single" w:sz="4" w:space="0" w:color="auto"/>
              <w:left w:val="single" w:sz="4" w:space="0" w:color="auto"/>
              <w:bottom w:val="single" w:sz="4" w:space="0" w:color="auto"/>
            </w:tcBorders>
          </w:tcPr>
          <w:p w14:paraId="7739C24F"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r w:rsidR="00BD0E2E" w:rsidRPr="00BD0E2E" w14:paraId="3D1B5B73" w14:textId="77777777" w:rsidTr="0005657F">
        <w:tc>
          <w:tcPr>
            <w:tcW w:w="840" w:type="dxa"/>
            <w:tcBorders>
              <w:top w:val="single" w:sz="4" w:space="0" w:color="auto"/>
              <w:bottom w:val="single" w:sz="4" w:space="0" w:color="auto"/>
              <w:right w:val="single" w:sz="4" w:space="0" w:color="auto"/>
            </w:tcBorders>
          </w:tcPr>
          <w:p w14:paraId="1EC95F7B" w14:textId="2B3E4CAC"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50" w:name="sub_10120"/>
            <w:r w:rsidRPr="00BD0E2E">
              <w:rPr>
                <w:rFonts w:ascii="Times New Roman" w:eastAsia="Times New Roman" w:hAnsi="Times New Roman" w:cs="Times New Roman"/>
                <w:sz w:val="24"/>
                <w:szCs w:val="24"/>
                <w:lang w:eastAsia="ru-RU"/>
              </w:rPr>
              <w:t>13.</w:t>
            </w:r>
            <w:bookmarkEnd w:id="50"/>
          </w:p>
        </w:tc>
        <w:tc>
          <w:tcPr>
            <w:tcW w:w="3867" w:type="dxa"/>
            <w:tcBorders>
              <w:top w:val="single" w:sz="4" w:space="0" w:color="auto"/>
              <w:left w:val="single" w:sz="4" w:space="0" w:color="auto"/>
              <w:bottom w:val="single" w:sz="4" w:space="0" w:color="auto"/>
              <w:right w:val="single" w:sz="4" w:space="0" w:color="auto"/>
            </w:tcBorders>
          </w:tcPr>
          <w:p w14:paraId="2E60BC17"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Сведения об участии в утвержденных программах </w:t>
            </w:r>
            <w:r w:rsidRPr="00BD0E2E">
              <w:rPr>
                <w:rFonts w:ascii="Times New Roman" w:eastAsia="Times New Roman" w:hAnsi="Times New Roman" w:cs="Times New Roman"/>
                <w:sz w:val="24"/>
                <w:szCs w:val="24"/>
                <w:lang w:eastAsia="ru-RU"/>
              </w:rPr>
              <w:lastRenderedPageBreak/>
              <w:t>партнерства отдельных заказчиков с субъектами малого и среднего предпринимательства</w:t>
            </w:r>
          </w:p>
        </w:tc>
        <w:tc>
          <w:tcPr>
            <w:tcW w:w="4961" w:type="dxa"/>
            <w:gridSpan w:val="3"/>
            <w:tcBorders>
              <w:top w:val="single" w:sz="4" w:space="0" w:color="auto"/>
              <w:left w:val="single" w:sz="4" w:space="0" w:color="auto"/>
              <w:bottom w:val="single" w:sz="4" w:space="0" w:color="auto"/>
            </w:tcBorders>
          </w:tcPr>
          <w:p w14:paraId="501C7FFE"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lastRenderedPageBreak/>
              <w:t>да (нет)</w:t>
            </w:r>
          </w:p>
          <w:p w14:paraId="7067119B"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(в случае участия - наименование заказчика, </w:t>
            </w:r>
            <w:r w:rsidRPr="00BD0E2E">
              <w:rPr>
                <w:rFonts w:ascii="Times New Roman" w:eastAsia="Times New Roman" w:hAnsi="Times New Roman" w:cs="Times New Roman"/>
                <w:sz w:val="24"/>
                <w:szCs w:val="24"/>
                <w:lang w:eastAsia="ru-RU"/>
              </w:rPr>
              <w:lastRenderedPageBreak/>
              <w:t>реализующего программу партнерства)</w:t>
            </w:r>
          </w:p>
        </w:tc>
      </w:tr>
      <w:tr w:rsidR="00BD0E2E" w:rsidRPr="00BD0E2E" w14:paraId="32BD77F4" w14:textId="77777777" w:rsidTr="0005657F">
        <w:tc>
          <w:tcPr>
            <w:tcW w:w="840" w:type="dxa"/>
            <w:tcBorders>
              <w:top w:val="single" w:sz="4" w:space="0" w:color="auto"/>
              <w:bottom w:val="single" w:sz="4" w:space="0" w:color="auto"/>
              <w:right w:val="single" w:sz="4" w:space="0" w:color="auto"/>
            </w:tcBorders>
          </w:tcPr>
          <w:p w14:paraId="5D90133B" w14:textId="7800A9B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51" w:name="sub_10121"/>
            <w:r w:rsidRPr="00BD0E2E">
              <w:rPr>
                <w:rFonts w:ascii="Times New Roman" w:eastAsia="Times New Roman" w:hAnsi="Times New Roman" w:cs="Times New Roman"/>
                <w:sz w:val="24"/>
                <w:szCs w:val="24"/>
                <w:lang w:eastAsia="ru-RU"/>
              </w:rPr>
              <w:lastRenderedPageBreak/>
              <w:t>14.</w:t>
            </w:r>
            <w:bookmarkEnd w:id="51"/>
          </w:p>
        </w:tc>
        <w:tc>
          <w:tcPr>
            <w:tcW w:w="3867" w:type="dxa"/>
            <w:tcBorders>
              <w:top w:val="single" w:sz="4" w:space="0" w:color="auto"/>
              <w:left w:val="single" w:sz="4" w:space="0" w:color="auto"/>
              <w:bottom w:val="single" w:sz="4" w:space="0" w:color="auto"/>
              <w:right w:val="single" w:sz="4" w:space="0" w:color="auto"/>
            </w:tcBorders>
          </w:tcPr>
          <w:p w14:paraId="7B3EB112" w14:textId="0F3D2A3C"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w:t>
            </w:r>
            <w:r w:rsidR="00B43BA7">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r w:rsidR="00B43BA7">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 xml:space="preserve">, и (или) договоров, заключенных в соответствии с Федеральным законом </w:t>
            </w:r>
            <w:r w:rsidR="00B43BA7">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r w:rsidR="00B43BA7">
              <w:rPr>
                <w:rFonts w:ascii="Times New Roman" w:eastAsia="Times New Roman" w:hAnsi="Times New Roman" w:cs="Times New Roman"/>
                <w:sz w:val="24"/>
                <w:szCs w:val="24"/>
                <w:lang w:eastAsia="ru-RU"/>
              </w:rPr>
              <w:t>»</w:t>
            </w:r>
          </w:p>
        </w:tc>
        <w:tc>
          <w:tcPr>
            <w:tcW w:w="4961" w:type="dxa"/>
            <w:gridSpan w:val="3"/>
            <w:tcBorders>
              <w:top w:val="single" w:sz="4" w:space="0" w:color="auto"/>
              <w:left w:val="single" w:sz="4" w:space="0" w:color="auto"/>
              <w:bottom w:val="single" w:sz="4" w:space="0" w:color="auto"/>
            </w:tcBorders>
          </w:tcPr>
          <w:p w14:paraId="2F1BFC4C"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p w14:paraId="5FAAB3B8"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(при наличии - количество исполненных контрактов или договоров и общая сумму)</w:t>
            </w:r>
          </w:p>
        </w:tc>
      </w:tr>
      <w:tr w:rsidR="00BD0E2E" w:rsidRPr="00BD0E2E" w14:paraId="03DB4D38" w14:textId="77777777" w:rsidTr="0005657F">
        <w:tc>
          <w:tcPr>
            <w:tcW w:w="840" w:type="dxa"/>
            <w:tcBorders>
              <w:top w:val="single" w:sz="4" w:space="0" w:color="auto"/>
              <w:bottom w:val="single" w:sz="4" w:space="0" w:color="auto"/>
              <w:right w:val="single" w:sz="4" w:space="0" w:color="auto"/>
            </w:tcBorders>
          </w:tcPr>
          <w:p w14:paraId="29AFAAE0" w14:textId="25AB92D8"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52" w:name="sub_101015"/>
            <w:r w:rsidRPr="00BD0E2E">
              <w:rPr>
                <w:rFonts w:ascii="Times New Roman" w:eastAsia="Times New Roman" w:hAnsi="Times New Roman" w:cs="Times New Roman"/>
                <w:sz w:val="24"/>
                <w:szCs w:val="24"/>
                <w:lang w:eastAsia="ru-RU"/>
              </w:rPr>
              <w:t>15.</w:t>
            </w:r>
            <w:bookmarkEnd w:id="52"/>
          </w:p>
        </w:tc>
        <w:tc>
          <w:tcPr>
            <w:tcW w:w="3867" w:type="dxa"/>
            <w:tcBorders>
              <w:top w:val="single" w:sz="4" w:space="0" w:color="auto"/>
              <w:left w:val="single" w:sz="4" w:space="0" w:color="auto"/>
              <w:bottom w:val="single" w:sz="4" w:space="0" w:color="auto"/>
              <w:right w:val="single" w:sz="4" w:space="0" w:color="auto"/>
            </w:tcBorders>
          </w:tcPr>
          <w:p w14:paraId="533B280B"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14:paraId="1F7C1194"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75BB1D99"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1601" w:type="dxa"/>
            <w:tcBorders>
              <w:top w:val="single" w:sz="4" w:space="0" w:color="auto"/>
              <w:left w:val="single" w:sz="4" w:space="0" w:color="auto"/>
              <w:bottom w:val="single" w:sz="4" w:space="0" w:color="auto"/>
            </w:tcBorders>
          </w:tcPr>
          <w:p w14:paraId="266B77AF"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r w:rsidR="00BD0E2E" w:rsidRPr="00BD0E2E" w14:paraId="3FB9CE20" w14:textId="77777777" w:rsidTr="0005657F">
        <w:tc>
          <w:tcPr>
            <w:tcW w:w="840" w:type="dxa"/>
            <w:tcBorders>
              <w:top w:val="single" w:sz="4" w:space="0" w:color="auto"/>
              <w:bottom w:val="single" w:sz="4" w:space="0" w:color="auto"/>
              <w:right w:val="single" w:sz="4" w:space="0" w:color="auto"/>
            </w:tcBorders>
          </w:tcPr>
          <w:p w14:paraId="0F2E0C41" w14:textId="106203EC"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53" w:name="sub_101016"/>
            <w:r w:rsidRPr="00BD0E2E">
              <w:rPr>
                <w:rFonts w:ascii="Times New Roman" w:eastAsia="Times New Roman" w:hAnsi="Times New Roman" w:cs="Times New Roman"/>
                <w:sz w:val="24"/>
                <w:szCs w:val="24"/>
                <w:lang w:eastAsia="ru-RU"/>
              </w:rPr>
              <w:t>16.</w:t>
            </w:r>
            <w:bookmarkEnd w:id="53"/>
          </w:p>
        </w:tc>
        <w:tc>
          <w:tcPr>
            <w:tcW w:w="3867" w:type="dxa"/>
            <w:tcBorders>
              <w:top w:val="single" w:sz="4" w:space="0" w:color="auto"/>
              <w:left w:val="single" w:sz="4" w:space="0" w:color="auto"/>
              <w:bottom w:val="single" w:sz="4" w:space="0" w:color="auto"/>
              <w:right w:val="single" w:sz="4" w:space="0" w:color="auto"/>
            </w:tcBorders>
          </w:tcPr>
          <w:p w14:paraId="7498C1D9" w14:textId="5C893B84"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00B43BA7">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r w:rsidR="00B43BA7">
                <w:rPr>
                  <w:rFonts w:ascii="Times New Roman" w:eastAsia="Times New Roman" w:hAnsi="Times New Roman" w:cs="Times New Roman"/>
                  <w:sz w:val="24"/>
                  <w:szCs w:val="24"/>
                  <w:lang w:eastAsia="ru-RU"/>
                </w:rPr>
                <w:t>»</w:t>
              </w:r>
            </w:hyperlink>
            <w:r w:rsidRPr="00BD0E2E">
              <w:rPr>
                <w:rFonts w:ascii="Times New Roman" w:eastAsia="Times New Roman" w:hAnsi="Times New Roman" w:cs="Times New Roman"/>
                <w:sz w:val="24"/>
                <w:szCs w:val="24"/>
                <w:lang w:eastAsia="ru-RU"/>
              </w:rPr>
              <w:t xml:space="preserve"> и </w:t>
            </w:r>
            <w:hyperlink r:id="rId30" w:history="1">
              <w:r w:rsidR="00B43BA7">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r w:rsidR="00B43BA7">
                <w:rPr>
                  <w:rFonts w:ascii="Times New Roman" w:eastAsia="Times New Roman" w:hAnsi="Times New Roman" w:cs="Times New Roman"/>
                  <w:sz w:val="24"/>
                  <w:szCs w:val="24"/>
                  <w:lang w:eastAsia="ru-RU"/>
                </w:rPr>
                <w:t>»</w:t>
              </w:r>
            </w:hyperlink>
          </w:p>
        </w:tc>
        <w:tc>
          <w:tcPr>
            <w:tcW w:w="1680" w:type="dxa"/>
            <w:tcBorders>
              <w:top w:val="single" w:sz="4" w:space="0" w:color="auto"/>
              <w:left w:val="single" w:sz="4" w:space="0" w:color="auto"/>
              <w:bottom w:val="single" w:sz="4" w:space="0" w:color="auto"/>
              <w:right w:val="single" w:sz="4" w:space="0" w:color="auto"/>
            </w:tcBorders>
          </w:tcPr>
          <w:p w14:paraId="2351906E"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0B1E8356"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1601" w:type="dxa"/>
            <w:tcBorders>
              <w:top w:val="single" w:sz="4" w:space="0" w:color="auto"/>
              <w:left w:val="single" w:sz="4" w:space="0" w:color="auto"/>
              <w:bottom w:val="single" w:sz="4" w:space="0" w:color="auto"/>
            </w:tcBorders>
          </w:tcPr>
          <w:p w14:paraId="2CA136A3"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bl>
    <w:p w14:paraId="56258355" w14:textId="77777777" w:rsidR="00BD0E2E" w:rsidRPr="00BD0E2E" w:rsidRDefault="00BD0E2E" w:rsidP="00C66908">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4"/>
          <w:szCs w:val="24"/>
          <w:lang w:eastAsia="ru-RU"/>
        </w:rPr>
      </w:pPr>
    </w:p>
    <w:p w14:paraId="782C2852"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bookmarkStart w:id="54" w:name="sub_10124"/>
      <w:r w:rsidRPr="00BD0E2E">
        <w:rPr>
          <w:rFonts w:ascii="Times New Roman" w:eastAsia="Times New Roman" w:hAnsi="Times New Roman" w:cs="Times New Roman"/>
          <w:sz w:val="24"/>
          <w:szCs w:val="24"/>
          <w:lang w:eastAsia="ru-RU"/>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5113C6D4"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bookmarkStart w:id="55" w:name="sub_10125"/>
      <w:bookmarkEnd w:id="54"/>
      <w:r w:rsidRPr="00BD0E2E">
        <w:rPr>
          <w:rFonts w:ascii="Times New Roman" w:eastAsia="Times New Roman" w:hAnsi="Times New Roman" w:cs="Times New Roman"/>
          <w:sz w:val="24"/>
          <w:szCs w:val="24"/>
          <w:lang w:eastAsia="ru-RU"/>
        </w:rPr>
        <w:t>** Пункты 1-11 настоящего документа являются обязательными для заполнения.</w:t>
      </w:r>
    </w:p>
    <w:bookmarkEnd w:id="55"/>
    <w:p w14:paraId="7EBF825C" w14:textId="0892EF7E" w:rsidR="00BD0E2E" w:rsidRPr="00BD0E2E" w:rsidRDefault="00BD0E2E" w:rsidP="00C66908">
      <w:pPr>
        <w:spacing w:after="0" w:line="240" w:lineRule="auto"/>
        <w:contextualSpacing/>
        <w:jc w:val="both"/>
        <w:rPr>
          <w:rFonts w:ascii="Arial" w:eastAsia="Times New Roman" w:hAnsi="Arial" w:cs="Arial"/>
          <w:sz w:val="24"/>
          <w:szCs w:val="24"/>
          <w:lang w:eastAsia="ru-RU"/>
        </w:rPr>
      </w:pPr>
      <w:r w:rsidRPr="00BD0E2E">
        <w:rPr>
          <w:rFonts w:ascii="Times New Roman" w:eastAsia="Times New Roman" w:hAnsi="Times New Roman" w:cs="Times New Roman"/>
          <w:sz w:val="24"/>
          <w:szCs w:val="24"/>
          <w:lang w:eastAsia="ru-RU"/>
        </w:rPr>
        <w:lastRenderedPageBreak/>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w:t>
      </w:r>
      <w:r w:rsidR="00B43BA7">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в</w:t>
      </w:r>
      <w:r w:rsidR="00B43BA7">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 xml:space="preserve"> - </w:t>
      </w:r>
      <w:r w:rsidR="00B43BA7">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д</w:t>
      </w:r>
      <w:r w:rsidR="00B43BA7">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 xml:space="preserve"> пункта 1 части 1.1 статьи 4 Федерального закона </w:t>
      </w:r>
      <w:r w:rsidR="00B43BA7">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О развитии малого и среднего предпринимательства в Российской Федерации</w:t>
      </w:r>
      <w:r w:rsidR="00B43BA7">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w:t>
      </w:r>
    </w:p>
    <w:p w14:paraId="13F91157" w14:textId="77777777" w:rsidR="00BD0E2E" w:rsidRPr="00BD0E2E" w:rsidRDefault="00BD0E2E" w:rsidP="00C66908">
      <w:pPr>
        <w:spacing w:after="0" w:line="240" w:lineRule="auto"/>
        <w:ind w:firstLine="567"/>
        <w:contextualSpacing/>
        <w:jc w:val="both"/>
        <w:rPr>
          <w:rFonts w:ascii="Times New Roman" w:eastAsia="Times New Roman" w:hAnsi="Times New Roman" w:cs="Times New Roman"/>
          <w:sz w:val="24"/>
          <w:szCs w:val="20"/>
          <w:bdr w:val="none" w:sz="0" w:space="0" w:color="auto" w:frame="1"/>
          <w:lang w:eastAsia="ru-RU"/>
        </w:rPr>
      </w:pPr>
    </w:p>
    <w:p w14:paraId="551AEB47" w14:textId="5BBA17B3" w:rsidR="00BD0E2E" w:rsidRPr="00BD0E2E" w:rsidRDefault="00BD0E2E" w:rsidP="00C66908">
      <w:pPr>
        <w:spacing w:after="0" w:line="240" w:lineRule="auto"/>
        <w:ind w:firstLine="567"/>
        <w:contextualSpacing/>
        <w:jc w:val="both"/>
        <w:rPr>
          <w:rFonts w:ascii="Times New Roman" w:eastAsia="Times New Roman" w:hAnsi="Times New Roman" w:cs="Times New Roman"/>
          <w:sz w:val="24"/>
          <w:szCs w:val="20"/>
          <w:lang w:eastAsia="ru-RU"/>
        </w:rPr>
      </w:pPr>
      <w:r w:rsidRPr="00BD0E2E">
        <w:rPr>
          <w:rFonts w:ascii="Times New Roman" w:eastAsia="Times New Roman" w:hAnsi="Times New Roman" w:cs="Times New Roman"/>
          <w:sz w:val="24"/>
          <w:szCs w:val="20"/>
          <w:lang w:eastAsia="ru-RU"/>
        </w:rPr>
        <w:t xml:space="preserve">В соответствии с Федеральным законом от 27.07.2006г. № 152-ФЗ </w:t>
      </w:r>
      <w:r w:rsidR="00B43BA7">
        <w:rPr>
          <w:rFonts w:ascii="Times New Roman" w:eastAsia="Times New Roman" w:hAnsi="Times New Roman" w:cs="Times New Roman"/>
          <w:sz w:val="24"/>
          <w:szCs w:val="20"/>
          <w:lang w:eastAsia="ru-RU"/>
        </w:rPr>
        <w:t>«</w:t>
      </w:r>
      <w:r w:rsidRPr="00BD0E2E">
        <w:rPr>
          <w:rFonts w:ascii="Times New Roman" w:eastAsia="Times New Roman" w:hAnsi="Times New Roman" w:cs="Times New Roman"/>
          <w:sz w:val="24"/>
          <w:szCs w:val="20"/>
          <w:lang w:eastAsia="ru-RU"/>
        </w:rPr>
        <w:t xml:space="preserve">О персональных данных, </w:t>
      </w:r>
      <w:r w:rsidRPr="00BD0E2E">
        <w:rPr>
          <w:rFonts w:ascii="Times New Roman" w:eastAsia="Times New Roman" w:hAnsi="Times New Roman" w:cs="Times New Roman"/>
          <w:sz w:val="24"/>
          <w:szCs w:val="20"/>
          <w:bdr w:val="none" w:sz="0" w:space="0" w:color="auto" w:frame="1"/>
          <w:lang w:eastAsia="ru-RU"/>
        </w:rPr>
        <w:t>[</w:t>
      </w:r>
      <w:r w:rsidRPr="00BD0E2E">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BD0E2E">
        <w:rPr>
          <w:rFonts w:ascii="Times New Roman" w:eastAsia="Times New Roman" w:hAnsi="Times New Roman" w:cs="Times New Roman"/>
          <w:sz w:val="24"/>
          <w:szCs w:val="20"/>
          <w:bdr w:val="none" w:sz="0" w:space="0" w:color="auto" w:frame="1"/>
          <w:lang w:eastAsia="ru-RU"/>
        </w:rPr>
        <w:t xml:space="preserve">] </w:t>
      </w:r>
      <w:r w:rsidRPr="00BD0E2E">
        <w:rPr>
          <w:rFonts w:ascii="Times New Roman" w:eastAsia="Times New Roman" w:hAnsi="Times New Roman" w:cs="Times New Roman"/>
          <w:sz w:val="24"/>
          <w:szCs w:val="20"/>
          <w:lang w:eastAsia="ru-RU"/>
        </w:rPr>
        <w:t xml:space="preserve">подтверждает свое согласие на передачу и обработку персональных данных, указанных в любой из частей Заявления в АО </w:t>
      </w:r>
      <w:r w:rsidR="00B43BA7">
        <w:rPr>
          <w:rFonts w:ascii="Times New Roman" w:eastAsia="Times New Roman" w:hAnsi="Times New Roman" w:cs="Times New Roman"/>
          <w:sz w:val="24"/>
          <w:szCs w:val="20"/>
          <w:lang w:eastAsia="ru-RU"/>
        </w:rPr>
        <w:t>«</w:t>
      </w:r>
      <w:r w:rsidRPr="00BD0E2E">
        <w:rPr>
          <w:rFonts w:ascii="Times New Roman" w:eastAsia="Times New Roman" w:hAnsi="Times New Roman" w:cs="Times New Roman"/>
          <w:sz w:val="24"/>
          <w:szCs w:val="20"/>
          <w:lang w:eastAsia="ru-RU"/>
        </w:rPr>
        <w:t>_______</w:t>
      </w:r>
      <w:r w:rsidR="00B43BA7">
        <w:rPr>
          <w:rFonts w:ascii="Times New Roman" w:eastAsia="Times New Roman" w:hAnsi="Times New Roman" w:cs="Times New Roman"/>
          <w:sz w:val="24"/>
          <w:szCs w:val="20"/>
          <w:lang w:eastAsia="ru-RU"/>
        </w:rPr>
        <w:t>»</w:t>
      </w:r>
      <w:r w:rsidRPr="00BD0E2E">
        <w:rPr>
          <w:rFonts w:ascii="Times New Roman" w:eastAsia="Times New Roman" w:hAnsi="Times New Roman" w:cs="Times New Roman"/>
          <w:sz w:val="24"/>
          <w:szCs w:val="20"/>
          <w:lang w:eastAsia="ru-RU"/>
        </w:rPr>
        <w:t>.</w:t>
      </w:r>
    </w:p>
    <w:p w14:paraId="04C0F73C" w14:textId="77777777" w:rsidR="00BD0E2E" w:rsidRPr="00BD0E2E" w:rsidRDefault="00BD0E2E" w:rsidP="00C66908">
      <w:pPr>
        <w:spacing w:after="0" w:line="240" w:lineRule="auto"/>
        <w:ind w:firstLine="567"/>
        <w:contextualSpacing/>
        <w:jc w:val="both"/>
        <w:rPr>
          <w:rFonts w:ascii="Times New Roman" w:eastAsia="Times New Roman" w:hAnsi="Times New Roman" w:cs="Times New Roman"/>
          <w:sz w:val="24"/>
          <w:szCs w:val="20"/>
          <w:lang w:eastAsia="ru-RU"/>
        </w:rPr>
      </w:pPr>
    </w:p>
    <w:p w14:paraId="79D9769C" w14:textId="77777777" w:rsidR="00BD0E2E" w:rsidRPr="00BD0E2E" w:rsidRDefault="00BD0E2E" w:rsidP="00C66908">
      <w:pPr>
        <w:spacing w:after="0" w:line="240" w:lineRule="auto"/>
        <w:ind w:firstLine="708"/>
        <w:contextualSpacing/>
        <w:jc w:val="both"/>
        <w:rPr>
          <w:rFonts w:ascii="Times New Roman" w:eastAsia="Times New Roman" w:hAnsi="Times New Roman" w:cs="Times New Roman"/>
          <w:sz w:val="24"/>
          <w:szCs w:val="20"/>
          <w:bdr w:val="none" w:sz="0" w:space="0" w:color="auto" w:frame="1"/>
          <w:lang w:eastAsia="ru-RU"/>
        </w:rPr>
      </w:pPr>
      <w:r w:rsidRPr="00BD0E2E">
        <w:rPr>
          <w:rFonts w:ascii="Times New Roman" w:eastAsia="Times New Roman" w:hAnsi="Times New Roman" w:cs="Times New Roman"/>
          <w:sz w:val="24"/>
          <w:szCs w:val="20"/>
          <w:bdr w:val="none" w:sz="0" w:space="0" w:color="auto" w:frame="1"/>
          <w:lang w:eastAsia="ru-RU"/>
        </w:rPr>
        <w:t>[</w:t>
      </w:r>
      <w:r w:rsidRPr="00BD0E2E">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BD0E2E">
        <w:rPr>
          <w:rFonts w:ascii="Times New Roman" w:eastAsia="Times New Roman" w:hAnsi="Times New Roman" w:cs="Times New Roman"/>
          <w:sz w:val="24"/>
          <w:szCs w:val="20"/>
          <w:bdr w:val="none" w:sz="0" w:space="0" w:color="auto" w:frame="1"/>
          <w:lang w:eastAsia="ru-RU"/>
        </w:rPr>
        <w:t>] подтверждает достоверность сведений, изложенных в настоящей декларации.</w:t>
      </w:r>
    </w:p>
    <w:p w14:paraId="26A83942" w14:textId="77777777" w:rsidR="00BD0E2E" w:rsidRPr="00BD0E2E" w:rsidRDefault="00BD0E2E" w:rsidP="00C66908">
      <w:pPr>
        <w:spacing w:after="0" w:line="240" w:lineRule="auto"/>
        <w:ind w:firstLine="708"/>
        <w:contextualSpacing/>
        <w:jc w:val="both"/>
        <w:rPr>
          <w:rFonts w:ascii="Times New Roman" w:eastAsia="Times New Roman" w:hAnsi="Times New Roman" w:cs="Times New Roman"/>
          <w:i/>
          <w:sz w:val="24"/>
          <w:szCs w:val="20"/>
          <w:highlight w:val="cyan"/>
          <w:lang w:eastAsia="ru-RU"/>
        </w:rPr>
      </w:pPr>
    </w:p>
    <w:p w14:paraId="1EA952C0" w14:textId="77777777" w:rsidR="00BD0E2E" w:rsidRPr="007A244B" w:rsidRDefault="00BD0E2E" w:rsidP="00C66908">
      <w:pPr>
        <w:spacing w:after="0" w:line="240" w:lineRule="auto"/>
        <w:ind w:firstLine="708"/>
        <w:contextualSpacing/>
        <w:jc w:val="both"/>
        <w:rPr>
          <w:rFonts w:ascii="Times New Roman" w:hAnsi="Times New Roman" w:cs="Times New Roman"/>
          <w:i/>
          <w:color w:val="0000FF"/>
          <w:sz w:val="24"/>
          <w:szCs w:val="24"/>
        </w:rPr>
      </w:pPr>
      <w:r w:rsidRPr="007A244B">
        <w:rPr>
          <w:rFonts w:ascii="Times New Roman" w:hAnsi="Times New Roman" w:cs="Times New Roman"/>
          <w:i/>
          <w:color w:val="0000FF"/>
          <w:sz w:val="24"/>
          <w:szCs w:val="24"/>
        </w:rPr>
        <w:t xml:space="preserve">Если участник не является субъектом малого и среднего предпринимательства, в декларации необходимо указать только следующее: </w:t>
      </w:r>
    </w:p>
    <w:p w14:paraId="60D844F3" w14:textId="75C77B90" w:rsidR="00BD0E2E" w:rsidRPr="00BD0E2E" w:rsidRDefault="00BD0E2E" w:rsidP="00C66908">
      <w:pPr>
        <w:spacing w:after="0" w:line="240" w:lineRule="auto"/>
        <w:ind w:firstLine="708"/>
        <w:contextualSpacing/>
        <w:jc w:val="both"/>
        <w:rPr>
          <w:rFonts w:ascii="Times New Roman" w:eastAsia="Times New Roman" w:hAnsi="Times New Roman" w:cs="Times New Roman"/>
          <w:szCs w:val="20"/>
          <w:lang w:eastAsia="ru-RU"/>
        </w:rPr>
      </w:pPr>
      <w:r w:rsidRPr="00BD0E2E">
        <w:rPr>
          <w:rFonts w:ascii="Times New Roman" w:eastAsia="Times New Roman" w:hAnsi="Times New Roman" w:cs="Times New Roman"/>
          <w:sz w:val="24"/>
          <w:szCs w:val="20"/>
          <w:bdr w:val="none" w:sz="0" w:space="0" w:color="auto" w:frame="1"/>
          <w:lang w:eastAsia="ru-RU"/>
        </w:rPr>
        <w:t>[</w:t>
      </w:r>
      <w:r w:rsidRPr="00BD0E2E">
        <w:rPr>
          <w:rFonts w:ascii="Times New Roman" w:eastAsia="Times New Roman" w:hAnsi="Times New Roman" w:cs="Times New Roman"/>
          <w:b/>
          <w:i/>
          <w:sz w:val="24"/>
          <w:szCs w:val="20"/>
          <w:shd w:val="clear" w:color="auto" w:fill="FFFF99"/>
          <w:lang w:eastAsia="ru-RU"/>
        </w:rPr>
        <w:t>указывается наименование участника</w:t>
      </w:r>
      <w:r w:rsidRPr="00BD0E2E">
        <w:rPr>
          <w:rFonts w:ascii="Times New Roman" w:eastAsia="Times New Roman" w:hAnsi="Times New Roman" w:cs="Times New Roman"/>
          <w:sz w:val="24"/>
          <w:szCs w:val="20"/>
          <w:bdr w:val="none" w:sz="0" w:space="0" w:color="auto" w:frame="1"/>
          <w:lang w:eastAsia="ru-RU"/>
        </w:rPr>
        <w:t xml:space="preserve">] </w:t>
      </w:r>
      <w:r w:rsidRPr="00BD0E2E">
        <w:rPr>
          <w:rFonts w:ascii="Times New Roman" w:eastAsia="Times New Roman" w:hAnsi="Times New Roman" w:cs="Times New Roman"/>
          <w:sz w:val="24"/>
          <w:szCs w:val="20"/>
          <w:lang w:eastAsia="ru-RU"/>
        </w:rPr>
        <w:t xml:space="preserve">в соответствии с законодательством Российской Федерации (статья 4 Федерального закона Российской Федерации от 24.07.2007 № 209-ФЗ </w:t>
      </w:r>
      <w:r w:rsidR="00B43BA7">
        <w:rPr>
          <w:rFonts w:ascii="Times New Roman" w:eastAsia="Times New Roman" w:hAnsi="Times New Roman" w:cs="Times New Roman"/>
          <w:sz w:val="24"/>
          <w:szCs w:val="20"/>
          <w:lang w:eastAsia="ru-RU"/>
        </w:rPr>
        <w:t>«</w:t>
      </w:r>
      <w:r w:rsidRPr="00BD0E2E">
        <w:rPr>
          <w:rFonts w:ascii="Times New Roman" w:eastAsia="Times New Roman" w:hAnsi="Times New Roman" w:cs="Times New Roman"/>
          <w:sz w:val="24"/>
          <w:szCs w:val="20"/>
          <w:lang w:eastAsia="ru-RU"/>
        </w:rPr>
        <w:t>О развитии малого и среднего предпринимательства в Российской Федерации</w:t>
      </w:r>
      <w:r w:rsidR="00B43BA7">
        <w:rPr>
          <w:rFonts w:ascii="Times New Roman" w:eastAsia="Times New Roman" w:hAnsi="Times New Roman" w:cs="Times New Roman"/>
          <w:sz w:val="24"/>
          <w:szCs w:val="20"/>
          <w:lang w:eastAsia="ru-RU"/>
        </w:rPr>
        <w:t>»</w:t>
      </w:r>
      <w:r w:rsidRPr="00BD0E2E">
        <w:rPr>
          <w:rFonts w:ascii="Times New Roman" w:eastAsia="Times New Roman" w:hAnsi="Times New Roman" w:cs="Times New Roman"/>
          <w:sz w:val="24"/>
          <w:szCs w:val="20"/>
          <w:lang w:eastAsia="ru-RU"/>
        </w:rPr>
        <w:t xml:space="preserve">) </w:t>
      </w:r>
      <w:r w:rsidRPr="00BD0E2E">
        <w:rPr>
          <w:rFonts w:ascii="Times New Roman" w:eastAsia="Times New Roman" w:hAnsi="Times New Roman" w:cs="Times New Roman"/>
          <w:b/>
          <w:sz w:val="24"/>
          <w:szCs w:val="20"/>
          <w:lang w:eastAsia="ru-RU"/>
        </w:rPr>
        <w:t>не обладает</w:t>
      </w:r>
      <w:r w:rsidRPr="00BD0E2E">
        <w:rPr>
          <w:rFonts w:ascii="Times New Roman" w:eastAsia="Times New Roman" w:hAnsi="Times New Roman" w:cs="Times New Roman"/>
          <w:sz w:val="24"/>
          <w:szCs w:val="20"/>
          <w:lang w:eastAsia="ru-RU"/>
        </w:rPr>
        <w:t xml:space="preserve"> критериями, позволяющими относить организацию к субъектам малого и среднего предпринимательства.</w:t>
      </w:r>
    </w:p>
    <w:p w14:paraId="63D9F6C4" w14:textId="77777777" w:rsidR="00BD0E2E" w:rsidRPr="00BD0E2E" w:rsidRDefault="00BD0E2E" w:rsidP="00C66908">
      <w:pPr>
        <w:spacing w:after="0" w:line="240" w:lineRule="auto"/>
        <w:contextualSpacing/>
        <w:rPr>
          <w:rFonts w:ascii="Times New Roman" w:eastAsia="Times New Roman" w:hAnsi="Times New Roman" w:cs="Times New Roman"/>
          <w:sz w:val="24"/>
          <w:szCs w:val="24"/>
          <w:lang w:eastAsia="ru-RU"/>
        </w:rPr>
      </w:pPr>
    </w:p>
    <w:p w14:paraId="3BDCAAE6" w14:textId="77777777" w:rsidR="00BD0E2E" w:rsidRPr="00BD0E2E" w:rsidRDefault="00BD0E2E" w:rsidP="00C66908">
      <w:pPr>
        <w:spacing w:after="0" w:line="240" w:lineRule="auto"/>
        <w:ind w:right="423"/>
        <w:contextualSpacing/>
        <w:rPr>
          <w:rFonts w:ascii="Times New Roman" w:eastAsia="Times New Roman" w:hAnsi="Times New Roman" w:cs="Times New Roman"/>
          <w:sz w:val="28"/>
          <w:szCs w:val="24"/>
          <w:lang w:eastAsia="ru-RU"/>
        </w:rPr>
      </w:pPr>
    </w:p>
    <w:tbl>
      <w:tblPr>
        <w:tblW w:w="0" w:type="auto"/>
        <w:tblInd w:w="108" w:type="dxa"/>
        <w:tblLook w:val="01E0" w:firstRow="1" w:lastRow="1" w:firstColumn="1" w:lastColumn="1" w:noHBand="0" w:noVBand="0"/>
      </w:tblPr>
      <w:tblGrid>
        <w:gridCol w:w="3960"/>
        <w:gridCol w:w="1002"/>
        <w:gridCol w:w="4677"/>
      </w:tblGrid>
      <w:tr w:rsidR="00BD0E2E" w:rsidRPr="00BD0E2E" w14:paraId="0B8FFC77" w14:textId="77777777" w:rsidTr="00734E10">
        <w:tc>
          <w:tcPr>
            <w:tcW w:w="3960" w:type="dxa"/>
            <w:tcBorders>
              <w:top w:val="single" w:sz="4" w:space="0" w:color="auto"/>
            </w:tcBorders>
          </w:tcPr>
          <w:p w14:paraId="1B951066" w14:textId="77777777" w:rsidR="00BD0E2E" w:rsidRPr="00BD0E2E" w:rsidRDefault="00BD0E2E" w:rsidP="00C66908">
            <w:pPr>
              <w:tabs>
                <w:tab w:val="left" w:pos="1080"/>
              </w:tabs>
              <w:spacing w:after="0" w:line="240" w:lineRule="auto"/>
              <w:contextualSpacing/>
              <w:rPr>
                <w:rFonts w:ascii="Times New Roman" w:eastAsia="Times New Roman" w:hAnsi="Times New Roman" w:cs="Times New Roman"/>
                <w:sz w:val="20"/>
                <w:szCs w:val="20"/>
                <w:lang w:eastAsia="ru-RU"/>
              </w:rPr>
            </w:pPr>
            <w:r w:rsidRPr="00BD0E2E">
              <w:rPr>
                <w:rFonts w:ascii="Times New Roman" w:eastAsia="Times New Roman" w:hAnsi="Times New Roman" w:cs="Times New Roman"/>
                <w:sz w:val="20"/>
                <w:szCs w:val="20"/>
                <w:lang w:eastAsia="ru-RU"/>
              </w:rPr>
              <w:t>(подпись уполномоченного представителя)</w:t>
            </w:r>
          </w:p>
        </w:tc>
        <w:tc>
          <w:tcPr>
            <w:tcW w:w="1002" w:type="dxa"/>
          </w:tcPr>
          <w:p w14:paraId="40A2E089" w14:textId="77777777" w:rsidR="00BD0E2E" w:rsidRPr="00BD0E2E" w:rsidRDefault="00BD0E2E" w:rsidP="00C66908">
            <w:pPr>
              <w:tabs>
                <w:tab w:val="left" w:pos="1080"/>
              </w:tabs>
              <w:spacing w:after="0" w:line="240" w:lineRule="auto"/>
              <w:ind w:firstLine="540"/>
              <w:contextualSpacing/>
              <w:rPr>
                <w:rFonts w:ascii="Times New Roman" w:eastAsia="Times New Roman" w:hAnsi="Times New Roman" w:cs="Times New Roman"/>
                <w:sz w:val="20"/>
                <w:szCs w:val="20"/>
                <w:lang w:eastAsia="ru-RU"/>
              </w:rPr>
            </w:pPr>
          </w:p>
        </w:tc>
        <w:tc>
          <w:tcPr>
            <w:tcW w:w="4677" w:type="dxa"/>
            <w:tcBorders>
              <w:top w:val="single" w:sz="4" w:space="0" w:color="auto"/>
            </w:tcBorders>
          </w:tcPr>
          <w:p w14:paraId="438CCC8C" w14:textId="77777777" w:rsidR="00BD0E2E" w:rsidRPr="00BD0E2E" w:rsidRDefault="00BD0E2E" w:rsidP="00C66908">
            <w:pPr>
              <w:tabs>
                <w:tab w:val="left" w:pos="1080"/>
              </w:tabs>
              <w:spacing w:after="0" w:line="240" w:lineRule="auto"/>
              <w:contextualSpacing/>
              <w:rPr>
                <w:rFonts w:ascii="Times New Roman" w:eastAsia="Times New Roman" w:hAnsi="Times New Roman" w:cs="Times New Roman"/>
                <w:sz w:val="20"/>
                <w:szCs w:val="20"/>
                <w:lang w:eastAsia="ru-RU"/>
              </w:rPr>
            </w:pPr>
            <w:r w:rsidRPr="00BD0E2E">
              <w:rPr>
                <w:rFonts w:ascii="Times New Roman" w:eastAsia="Times New Roman" w:hAnsi="Times New Roman" w:cs="Times New Roman"/>
                <w:sz w:val="20"/>
                <w:szCs w:val="20"/>
                <w:lang w:eastAsia="ru-RU"/>
              </w:rPr>
              <w:t>(фамилия, имя, отчество подписавшего, должность)</w:t>
            </w:r>
          </w:p>
        </w:tc>
      </w:tr>
    </w:tbl>
    <w:p w14:paraId="2DD52065" w14:textId="77777777" w:rsidR="00BD0E2E" w:rsidRPr="00BD0E2E" w:rsidRDefault="00BD0E2E" w:rsidP="00C66908">
      <w:pPr>
        <w:spacing w:after="0" w:line="240" w:lineRule="auto"/>
        <w:ind w:firstLine="180"/>
        <w:contextualSpacing/>
        <w:jc w:val="both"/>
        <w:rPr>
          <w:rFonts w:ascii="Times New Roman" w:eastAsia="Times New Roman" w:hAnsi="Times New Roman" w:cs="Times New Roman"/>
          <w:sz w:val="24"/>
          <w:szCs w:val="24"/>
          <w:lang w:eastAsia="ru-RU"/>
        </w:rPr>
      </w:pPr>
      <w:r w:rsidRPr="00BD0E2E">
        <w:rPr>
          <w:rFonts w:ascii="Times New Roman" w:eastAsia="Times New Roman" w:hAnsi="Times New Roman" w:cs="Times New Roman"/>
          <w:b/>
          <w:sz w:val="24"/>
          <w:szCs w:val="24"/>
          <w:lang w:eastAsia="ru-RU"/>
        </w:rPr>
        <w:t>М.П.</w:t>
      </w:r>
    </w:p>
    <w:p w14:paraId="6448A140" w14:textId="77777777" w:rsidR="00BD0E2E" w:rsidRPr="00BD0E2E" w:rsidRDefault="00BD0E2E" w:rsidP="00C66908">
      <w:pPr>
        <w:spacing w:after="0" w:line="240" w:lineRule="auto"/>
        <w:contextualSpacing/>
        <w:jc w:val="both"/>
        <w:rPr>
          <w:rFonts w:ascii="Times New Roman" w:eastAsia="Times New Roman" w:hAnsi="Times New Roman" w:cs="Times New Roman"/>
          <w:sz w:val="24"/>
          <w:szCs w:val="24"/>
          <w:lang w:eastAsia="ru-RU"/>
        </w:rPr>
      </w:pPr>
    </w:p>
    <w:p w14:paraId="45233604" w14:textId="77777777" w:rsidR="00BD0E2E" w:rsidRPr="00036E74" w:rsidRDefault="00BD0E2E" w:rsidP="00C66908">
      <w:pPr>
        <w:pBdr>
          <w:bottom w:val="single" w:sz="4" w:space="1" w:color="auto"/>
        </w:pBdr>
        <w:shd w:val="clear" w:color="auto" w:fill="E0E0E0"/>
        <w:spacing w:after="0" w:line="240" w:lineRule="auto"/>
        <w:ind w:right="21"/>
        <w:contextualSpacing/>
        <w:jc w:val="center"/>
        <w:rPr>
          <w:rFonts w:ascii="Times New Roman" w:eastAsia="Times New Roman" w:hAnsi="Times New Roman" w:cs="Times New Roman"/>
          <w:b/>
          <w:color w:val="000000"/>
          <w:spacing w:val="36"/>
          <w:sz w:val="20"/>
          <w:szCs w:val="20"/>
          <w:lang w:eastAsia="ru-RU"/>
        </w:rPr>
      </w:pPr>
      <w:r w:rsidRPr="00036E74">
        <w:rPr>
          <w:rFonts w:ascii="Times New Roman" w:eastAsia="Times New Roman" w:hAnsi="Times New Roman" w:cs="Times New Roman"/>
          <w:b/>
          <w:color w:val="000000"/>
          <w:spacing w:val="36"/>
          <w:sz w:val="20"/>
          <w:szCs w:val="20"/>
          <w:lang w:eastAsia="ru-RU"/>
        </w:rPr>
        <w:t>конец формы</w:t>
      </w:r>
    </w:p>
    <w:p w14:paraId="72DC1B54" w14:textId="77777777" w:rsidR="00BD0E2E" w:rsidRPr="00BD0E2E" w:rsidRDefault="00BD0E2E" w:rsidP="00C66908">
      <w:pPr>
        <w:spacing w:after="0" w:line="240" w:lineRule="auto"/>
        <w:contextualSpacing/>
        <w:rPr>
          <w:rFonts w:ascii="Times New Roman" w:eastAsia="Times New Roman" w:hAnsi="Times New Roman" w:cs="Times New Roman"/>
          <w:sz w:val="24"/>
          <w:szCs w:val="24"/>
          <w:lang w:eastAsia="ru-RU"/>
        </w:rPr>
      </w:pPr>
    </w:p>
    <w:p w14:paraId="01116A98" w14:textId="46567DB6" w:rsidR="00366FAB" w:rsidRPr="00366FAB" w:rsidRDefault="00366FAB" w:rsidP="00480E9D">
      <w:pPr>
        <w:pStyle w:val="20"/>
        <w:keepNext w:val="0"/>
        <w:pageBreakBefore/>
        <w:widowControl w:val="0"/>
        <w:numPr>
          <w:ilvl w:val="1"/>
          <w:numId w:val="34"/>
        </w:numPr>
        <w:tabs>
          <w:tab w:val="left" w:pos="709"/>
        </w:tabs>
        <w:suppressAutoHyphens w:val="0"/>
        <w:spacing w:before="120"/>
        <w:ind w:left="0" w:firstLine="0"/>
        <w:contextualSpacing/>
        <w:jc w:val="both"/>
        <w:rPr>
          <w:sz w:val="24"/>
          <w:szCs w:val="24"/>
        </w:rPr>
      </w:pPr>
      <w:bookmarkStart w:id="56" w:name="_Toc461786764"/>
      <w:r w:rsidRPr="00366FAB">
        <w:rPr>
          <w:sz w:val="24"/>
          <w:szCs w:val="24"/>
        </w:rPr>
        <w:lastRenderedPageBreak/>
        <w:t xml:space="preserve">План распределения выполнения объемов поставок (работ, услуг) </w:t>
      </w:r>
      <w:r w:rsidRPr="00366FAB">
        <w:rPr>
          <w:sz w:val="24"/>
          <w:szCs w:val="24"/>
        </w:rPr>
        <w:br/>
        <w:t>между членами коллективного участника (форма </w:t>
      </w:r>
      <w:r w:rsidR="003411AA">
        <w:rPr>
          <w:sz w:val="24"/>
          <w:szCs w:val="24"/>
        </w:rPr>
        <w:t>4</w:t>
      </w:r>
      <w:r w:rsidRPr="00366FAB">
        <w:rPr>
          <w:sz w:val="24"/>
          <w:szCs w:val="24"/>
        </w:rPr>
        <w:t>)</w:t>
      </w:r>
      <w:bookmarkEnd w:id="56"/>
    </w:p>
    <w:p w14:paraId="1432ED1D" w14:textId="77777777" w:rsidR="00366FAB" w:rsidRPr="00366FAB" w:rsidRDefault="00366FAB" w:rsidP="00480E9D">
      <w:pPr>
        <w:pStyle w:val="3"/>
        <w:keepNext/>
        <w:numPr>
          <w:ilvl w:val="2"/>
          <w:numId w:val="34"/>
        </w:numPr>
        <w:tabs>
          <w:tab w:val="left" w:pos="709"/>
          <w:tab w:val="num" w:pos="2127"/>
        </w:tabs>
        <w:suppressAutoHyphens/>
        <w:spacing w:before="240" w:after="120"/>
        <w:ind w:left="0" w:firstLine="0"/>
        <w:contextualSpacing/>
        <w:rPr>
          <w:b/>
          <w:sz w:val="24"/>
          <w:szCs w:val="24"/>
          <w:lang w:eastAsia="x-none"/>
        </w:rPr>
      </w:pPr>
      <w:r w:rsidRPr="00366FAB">
        <w:rPr>
          <w:b/>
          <w:sz w:val="24"/>
          <w:szCs w:val="24"/>
          <w:lang w:val="x-none" w:eastAsia="x-none"/>
        </w:rPr>
        <w:t xml:space="preserve">Форма плана распределения выполнения объемов поставок (работ, услуг) </w:t>
      </w:r>
      <w:r w:rsidRPr="00366FAB">
        <w:rPr>
          <w:b/>
          <w:sz w:val="24"/>
          <w:szCs w:val="24"/>
          <w:lang w:val="x-none" w:eastAsia="x-none"/>
        </w:rPr>
        <w:br/>
        <w:t>между членами коллективного участника</w:t>
      </w:r>
    </w:p>
    <w:p w14:paraId="00BF253E" w14:textId="77777777" w:rsidR="00366FAB" w:rsidRPr="008B7B25" w:rsidRDefault="00366FAB" w:rsidP="00C66908">
      <w:pPr>
        <w:pBdr>
          <w:top w:val="single" w:sz="4" w:space="1" w:color="auto"/>
        </w:pBdr>
        <w:shd w:val="clear" w:color="auto" w:fill="E0E0E0"/>
        <w:spacing w:after="0" w:line="240" w:lineRule="auto"/>
        <w:ind w:right="21" w:firstLine="567"/>
        <w:contextualSpacing/>
        <w:jc w:val="center"/>
        <w:rPr>
          <w:rFonts w:ascii="Times New Roman" w:eastAsia="Times New Roman" w:hAnsi="Times New Roman" w:cs="Times New Roman"/>
          <w:b/>
          <w:color w:val="000000"/>
          <w:spacing w:val="36"/>
          <w:sz w:val="24"/>
          <w:szCs w:val="24"/>
          <w:lang w:eastAsia="ru-RU"/>
        </w:rPr>
      </w:pPr>
      <w:r w:rsidRPr="008B7B25">
        <w:rPr>
          <w:rFonts w:ascii="Times New Roman" w:eastAsia="Times New Roman" w:hAnsi="Times New Roman" w:cs="Times New Roman"/>
          <w:b/>
          <w:color w:val="000000"/>
          <w:spacing w:val="36"/>
          <w:sz w:val="24"/>
          <w:szCs w:val="24"/>
          <w:lang w:eastAsia="ru-RU"/>
        </w:rPr>
        <w:t>на</w:t>
      </w:r>
      <w:r w:rsidR="00711C19" w:rsidRPr="008B7B25">
        <w:rPr>
          <w:rFonts w:ascii="Times New Roman" w:eastAsia="Times New Roman" w:hAnsi="Times New Roman" w:cs="Times New Roman"/>
          <w:b/>
          <w:color w:val="000000"/>
          <w:spacing w:val="36"/>
          <w:sz w:val="24"/>
          <w:szCs w:val="24"/>
          <w:lang w:eastAsia="ru-RU"/>
        </w:rPr>
        <w:t>ч</w:t>
      </w:r>
      <w:r w:rsidRPr="008B7B25">
        <w:rPr>
          <w:rFonts w:ascii="Times New Roman" w:eastAsia="Times New Roman" w:hAnsi="Times New Roman" w:cs="Times New Roman"/>
          <w:b/>
          <w:color w:val="000000"/>
          <w:spacing w:val="36"/>
          <w:sz w:val="24"/>
          <w:szCs w:val="24"/>
          <w:lang w:eastAsia="ru-RU"/>
        </w:rPr>
        <w:t>ало формы</w:t>
      </w:r>
    </w:p>
    <w:p w14:paraId="400460E0" w14:textId="77777777" w:rsidR="00366FAB" w:rsidRPr="00366FAB" w:rsidRDefault="00366FAB" w:rsidP="00C66908">
      <w:pPr>
        <w:spacing w:after="0" w:line="240" w:lineRule="auto"/>
        <w:contextualSpacing/>
        <w:jc w:val="both"/>
        <w:rPr>
          <w:rFonts w:ascii="Times New Roman" w:eastAsia="Times New Roman" w:hAnsi="Times New Roman" w:cs="Times New Roman"/>
          <w:color w:val="000000"/>
          <w:sz w:val="24"/>
          <w:szCs w:val="24"/>
          <w:lang w:eastAsia="ru-RU"/>
        </w:rPr>
      </w:pPr>
    </w:p>
    <w:p w14:paraId="03054D0E" w14:textId="77777777" w:rsidR="00366FAB" w:rsidRPr="00366FAB" w:rsidRDefault="00366FAB" w:rsidP="00C66908">
      <w:pPr>
        <w:suppressAutoHyphens/>
        <w:spacing w:after="0" w:line="240" w:lineRule="auto"/>
        <w:contextualSpacing/>
        <w:jc w:val="center"/>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 xml:space="preserve">План распределения выполнения объемов поставок (работ, услуг) </w:t>
      </w:r>
      <w:r w:rsidRPr="00366FAB">
        <w:rPr>
          <w:rFonts w:ascii="Times New Roman" w:eastAsia="Times New Roman" w:hAnsi="Times New Roman" w:cs="Times New Roman"/>
          <w:b/>
          <w:sz w:val="24"/>
          <w:szCs w:val="24"/>
          <w:lang w:eastAsia="ru-RU"/>
        </w:rPr>
        <w:br/>
        <w:t>между членами коллективного участника</w:t>
      </w:r>
    </w:p>
    <w:p w14:paraId="7D69C6FB" w14:textId="77777777" w:rsidR="00366FAB" w:rsidRPr="00366FAB" w:rsidRDefault="00366FAB" w:rsidP="00C66908">
      <w:pPr>
        <w:widowControl w:val="0"/>
        <w:tabs>
          <w:tab w:val="left" w:pos="1080"/>
        </w:tabs>
        <w:spacing w:after="0" w:line="240" w:lineRule="auto"/>
        <w:ind w:firstLine="539"/>
        <w:contextualSpacing/>
        <w:jc w:val="both"/>
        <w:rPr>
          <w:rFonts w:ascii="Times New Roman" w:eastAsia="Times New Roman" w:hAnsi="Times New Roman" w:cs="Times New Roman"/>
          <w:b/>
          <w:sz w:val="24"/>
          <w:szCs w:val="24"/>
          <w:lang w:eastAsia="ru-RU"/>
        </w:rPr>
      </w:pPr>
    </w:p>
    <w:p w14:paraId="5E039487" w14:textId="77777777" w:rsidR="00366FAB" w:rsidRPr="00366FAB" w:rsidRDefault="00366FAB" w:rsidP="00C66908">
      <w:pPr>
        <w:widowControl w:val="0"/>
        <w:tabs>
          <w:tab w:val="left" w:pos="1080"/>
        </w:tabs>
        <w:spacing w:after="0" w:line="240" w:lineRule="auto"/>
        <w:ind w:firstLine="539"/>
        <w:contextualSpacing/>
        <w:jc w:val="both"/>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 xml:space="preserve">Наименование закупки _______________________________________ </w:t>
      </w:r>
    </w:p>
    <w:p w14:paraId="4A65EDDD" w14:textId="77777777" w:rsidR="00366FAB" w:rsidRPr="00366FAB" w:rsidRDefault="00366FAB" w:rsidP="00C66908">
      <w:pPr>
        <w:widowControl w:val="0"/>
        <w:tabs>
          <w:tab w:val="left" w:pos="1080"/>
        </w:tabs>
        <w:spacing w:after="0" w:line="240" w:lineRule="auto"/>
        <w:ind w:firstLine="539"/>
        <w:contextualSpacing/>
        <w:jc w:val="both"/>
        <w:rPr>
          <w:rFonts w:ascii="Times New Roman" w:eastAsia="Times New Roman" w:hAnsi="Times New Roman" w:cs="Times New Roman"/>
          <w:b/>
          <w:sz w:val="24"/>
          <w:szCs w:val="24"/>
          <w:lang w:eastAsia="ru-RU"/>
        </w:rPr>
      </w:pPr>
    </w:p>
    <w:p w14:paraId="43630390" w14:textId="77777777" w:rsidR="00366FAB" w:rsidRPr="00366FAB" w:rsidRDefault="00366FAB" w:rsidP="00C66908">
      <w:pPr>
        <w:widowControl w:val="0"/>
        <w:tabs>
          <w:tab w:val="left" w:pos="1080"/>
        </w:tabs>
        <w:spacing w:after="0" w:line="240" w:lineRule="auto"/>
        <w:ind w:firstLine="539"/>
        <w:contextualSpacing/>
        <w:jc w:val="both"/>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Участник закупки (лидер коллективного Участника): _______________________________</w:t>
      </w:r>
    </w:p>
    <w:p w14:paraId="488C81B4" w14:textId="77777777" w:rsidR="00366FAB" w:rsidRPr="00366FAB" w:rsidRDefault="00366FAB" w:rsidP="00C66908">
      <w:pPr>
        <w:tabs>
          <w:tab w:val="left" w:pos="1080"/>
        </w:tabs>
        <w:spacing w:after="0" w:line="240" w:lineRule="auto"/>
        <w:ind w:firstLine="540"/>
        <w:contextualSpacing/>
        <w:jc w:val="both"/>
        <w:rPr>
          <w:rFonts w:ascii="Times New Roman" w:eastAsia="Times New Roman" w:hAnsi="Times New Roman" w:cs="Times New Roman"/>
          <w:b/>
          <w:sz w:val="28"/>
          <w:szCs w:val="20"/>
          <w:lang w:eastAsia="ru-RU"/>
        </w:rPr>
      </w:pPr>
    </w:p>
    <w:tbl>
      <w:tblPr>
        <w:tblW w:w="50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
        <w:gridCol w:w="3016"/>
        <w:gridCol w:w="1701"/>
        <w:gridCol w:w="1318"/>
        <w:gridCol w:w="6"/>
        <w:gridCol w:w="1707"/>
        <w:gridCol w:w="1810"/>
      </w:tblGrid>
      <w:tr w:rsidR="00DE32AD" w:rsidRPr="00366FAB" w14:paraId="003D1026" w14:textId="77777777" w:rsidTr="005D6AFD">
        <w:trPr>
          <w:cantSplit/>
        </w:trPr>
        <w:tc>
          <w:tcPr>
            <w:tcW w:w="258" w:type="pct"/>
            <w:vMerge w:val="restart"/>
            <w:vAlign w:val="center"/>
          </w:tcPr>
          <w:p w14:paraId="5158C0C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w:t>
            </w:r>
          </w:p>
          <w:p w14:paraId="54E8DC86"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 xml:space="preserve"> п/п</w:t>
            </w:r>
          </w:p>
        </w:tc>
        <w:tc>
          <w:tcPr>
            <w:tcW w:w="1496" w:type="pct"/>
            <w:vMerge w:val="restart"/>
            <w:vAlign w:val="center"/>
          </w:tcPr>
          <w:p w14:paraId="0460E40A" w14:textId="77777777" w:rsidR="00DE32AD" w:rsidRPr="00BE39AE" w:rsidRDefault="00DE32AD" w:rsidP="00C66908">
            <w:pPr>
              <w:tabs>
                <w:tab w:val="left" w:pos="1080"/>
              </w:tabs>
              <w:spacing w:after="0" w:line="240" w:lineRule="auto"/>
              <w:ind w:firstLine="33"/>
              <w:contextualSpacing/>
              <w:jc w:val="center"/>
              <w:rPr>
                <w:rFonts w:ascii="Times New Roman" w:eastAsia="Times New Roman" w:hAnsi="Times New Roman" w:cs="Times New Roman"/>
                <w:color w:val="FF0000"/>
                <w:sz w:val="20"/>
                <w:szCs w:val="20"/>
                <w:lang w:eastAsia="ru-RU"/>
              </w:rPr>
            </w:pPr>
            <w:r w:rsidRPr="00366FAB">
              <w:rPr>
                <w:rFonts w:ascii="Times New Roman" w:eastAsia="Times New Roman" w:hAnsi="Times New Roman" w:cs="Times New Roman"/>
                <w:sz w:val="20"/>
                <w:szCs w:val="20"/>
                <w:lang w:eastAsia="ru-RU"/>
              </w:rPr>
              <w:t>Наименование поставок, работ, услуг</w:t>
            </w:r>
          </w:p>
        </w:tc>
        <w:tc>
          <w:tcPr>
            <w:tcW w:w="844" w:type="pct"/>
            <w:vMerge w:val="restart"/>
            <w:vAlign w:val="center"/>
          </w:tcPr>
          <w:p w14:paraId="14190191"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Наименование организации, выполняющей данный объем поставок, работ, услуг</w:t>
            </w:r>
          </w:p>
        </w:tc>
        <w:tc>
          <w:tcPr>
            <w:tcW w:w="1504" w:type="pct"/>
            <w:gridSpan w:val="3"/>
            <w:vAlign w:val="center"/>
          </w:tcPr>
          <w:p w14:paraId="1E5DD86B"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Стоимость выполняемого объема поставок, работ (услуг)</w:t>
            </w:r>
          </w:p>
        </w:tc>
        <w:tc>
          <w:tcPr>
            <w:tcW w:w="899" w:type="pct"/>
            <w:vMerge w:val="restart"/>
            <w:vAlign w:val="center"/>
          </w:tcPr>
          <w:p w14:paraId="114431F4"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Сроки выполнения (начало и окончание)</w:t>
            </w:r>
          </w:p>
        </w:tc>
      </w:tr>
      <w:tr w:rsidR="00DE32AD" w:rsidRPr="00366FAB" w14:paraId="3D1095B7" w14:textId="77777777" w:rsidTr="005D6AFD">
        <w:trPr>
          <w:cantSplit/>
        </w:trPr>
        <w:tc>
          <w:tcPr>
            <w:tcW w:w="258" w:type="pct"/>
            <w:vMerge/>
          </w:tcPr>
          <w:p w14:paraId="41A11F40"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496" w:type="pct"/>
            <w:vMerge/>
          </w:tcPr>
          <w:p w14:paraId="5D38C2D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4" w:type="pct"/>
            <w:vMerge/>
          </w:tcPr>
          <w:p w14:paraId="6597FCEF"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57" w:type="pct"/>
            <w:gridSpan w:val="2"/>
            <w:vAlign w:val="center"/>
          </w:tcPr>
          <w:p w14:paraId="12CF5191" w14:textId="77777777" w:rsidR="00DE32AD" w:rsidRPr="00366FAB" w:rsidRDefault="00DE32AD" w:rsidP="00711C19">
            <w:pPr>
              <w:tabs>
                <w:tab w:val="left" w:pos="1080"/>
              </w:tabs>
              <w:spacing w:after="0" w:line="240" w:lineRule="auto"/>
              <w:ind w:firstLine="33"/>
              <w:contextualSpacing/>
              <w:jc w:val="center"/>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в денежном выражении, руб. (без НДС)</w:t>
            </w:r>
          </w:p>
        </w:tc>
        <w:tc>
          <w:tcPr>
            <w:tcW w:w="846" w:type="pct"/>
            <w:vAlign w:val="center"/>
          </w:tcPr>
          <w:p w14:paraId="3678DB01" w14:textId="77777777" w:rsidR="00DE32AD" w:rsidRPr="00366FAB" w:rsidRDefault="00DE32AD" w:rsidP="00711C19">
            <w:pPr>
              <w:tabs>
                <w:tab w:val="left" w:pos="1080"/>
              </w:tabs>
              <w:spacing w:after="0" w:line="240" w:lineRule="auto"/>
              <w:ind w:firstLine="33"/>
              <w:contextualSpacing/>
              <w:jc w:val="center"/>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в % от стоимости выполняемого объема поставок, работ, услуг</w:t>
            </w:r>
          </w:p>
        </w:tc>
        <w:tc>
          <w:tcPr>
            <w:tcW w:w="899" w:type="pct"/>
            <w:vMerge/>
          </w:tcPr>
          <w:p w14:paraId="55767919"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3875E5C5" w14:textId="77777777" w:rsidTr="005D6AFD">
        <w:tc>
          <w:tcPr>
            <w:tcW w:w="258" w:type="pct"/>
          </w:tcPr>
          <w:p w14:paraId="404C5AF5"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496" w:type="pct"/>
          </w:tcPr>
          <w:p w14:paraId="4C4A3BCD"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4" w:type="pct"/>
          </w:tcPr>
          <w:p w14:paraId="56E4F64C"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57" w:type="pct"/>
            <w:gridSpan w:val="2"/>
          </w:tcPr>
          <w:p w14:paraId="28C99EBF"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6" w:type="pct"/>
          </w:tcPr>
          <w:p w14:paraId="59DBD6C2"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99" w:type="pct"/>
          </w:tcPr>
          <w:p w14:paraId="61CAB45B"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3749D27A" w14:textId="77777777" w:rsidTr="005D6AFD">
        <w:tc>
          <w:tcPr>
            <w:tcW w:w="258" w:type="pct"/>
          </w:tcPr>
          <w:p w14:paraId="1DFC80D3"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496" w:type="pct"/>
          </w:tcPr>
          <w:p w14:paraId="7AE6D259"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4" w:type="pct"/>
          </w:tcPr>
          <w:p w14:paraId="0420AD47"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57" w:type="pct"/>
            <w:gridSpan w:val="2"/>
          </w:tcPr>
          <w:p w14:paraId="74A42387"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6" w:type="pct"/>
          </w:tcPr>
          <w:p w14:paraId="57F3EEB9"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99" w:type="pct"/>
          </w:tcPr>
          <w:p w14:paraId="441A12A3"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01AE5AF8" w14:textId="77777777" w:rsidTr="005D6AFD">
        <w:tc>
          <w:tcPr>
            <w:tcW w:w="258" w:type="pct"/>
          </w:tcPr>
          <w:p w14:paraId="261C754D"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496" w:type="pct"/>
          </w:tcPr>
          <w:p w14:paraId="2CCCE2C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4" w:type="pct"/>
          </w:tcPr>
          <w:p w14:paraId="4B2534B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57" w:type="pct"/>
            <w:gridSpan w:val="2"/>
          </w:tcPr>
          <w:p w14:paraId="6D649923"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6" w:type="pct"/>
          </w:tcPr>
          <w:p w14:paraId="4753BE30"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99" w:type="pct"/>
          </w:tcPr>
          <w:p w14:paraId="72B4159F"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1280A060" w14:textId="77777777" w:rsidTr="005D6AFD">
        <w:tc>
          <w:tcPr>
            <w:tcW w:w="258" w:type="pct"/>
          </w:tcPr>
          <w:p w14:paraId="18E48648"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w:t>
            </w:r>
          </w:p>
        </w:tc>
        <w:tc>
          <w:tcPr>
            <w:tcW w:w="1496" w:type="pct"/>
          </w:tcPr>
          <w:p w14:paraId="120035C1"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4" w:type="pct"/>
          </w:tcPr>
          <w:p w14:paraId="2D1ADD12"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57" w:type="pct"/>
            <w:gridSpan w:val="2"/>
          </w:tcPr>
          <w:p w14:paraId="7A9FB89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6" w:type="pct"/>
          </w:tcPr>
          <w:p w14:paraId="5C79ED92"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99" w:type="pct"/>
          </w:tcPr>
          <w:p w14:paraId="4C9BDD2B"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366FAB" w:rsidRPr="00366FAB" w14:paraId="41239C5F" w14:textId="77777777" w:rsidTr="005D6AFD">
        <w:tc>
          <w:tcPr>
            <w:tcW w:w="2597" w:type="pct"/>
            <w:gridSpan w:val="3"/>
          </w:tcPr>
          <w:p w14:paraId="6B954FF9"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ИТОГО</w:t>
            </w:r>
          </w:p>
        </w:tc>
        <w:tc>
          <w:tcPr>
            <w:tcW w:w="654" w:type="pct"/>
          </w:tcPr>
          <w:p w14:paraId="5A2A0023"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50" w:type="pct"/>
            <w:gridSpan w:val="2"/>
          </w:tcPr>
          <w:p w14:paraId="18542226"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100%</w:t>
            </w:r>
          </w:p>
        </w:tc>
        <w:tc>
          <w:tcPr>
            <w:tcW w:w="899" w:type="pct"/>
          </w:tcPr>
          <w:p w14:paraId="6EAEC0B4"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Х</w:t>
            </w:r>
          </w:p>
        </w:tc>
      </w:tr>
    </w:tbl>
    <w:p w14:paraId="0E32C068"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val="en-US" w:eastAsia="ru-RU"/>
        </w:rPr>
      </w:pPr>
    </w:p>
    <w:p w14:paraId="4C0C0BBB"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 xml:space="preserve">Участник (наименование): </w:t>
      </w:r>
    </w:p>
    <w:p w14:paraId="052AD662"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576F3216" w14:textId="77777777" w:rsidR="00366FAB" w:rsidRPr="00366FAB" w:rsidRDefault="00366FAB" w:rsidP="00C66908">
      <w:pPr>
        <w:widowControl w:val="0"/>
        <w:spacing w:after="0" w:line="240" w:lineRule="auto"/>
        <w:ind w:right="3684" w:firstLine="567"/>
        <w:contextualSpacing/>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(подпись, М.П.)</w:t>
      </w:r>
    </w:p>
    <w:p w14:paraId="5FE15094"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61DD2EC1" w14:textId="77777777" w:rsidR="00366FAB" w:rsidRPr="00366FAB" w:rsidRDefault="00366FAB" w:rsidP="00C66908">
      <w:pPr>
        <w:widowControl w:val="0"/>
        <w:spacing w:after="0" w:line="240" w:lineRule="auto"/>
        <w:ind w:right="3684"/>
        <w:contextualSpacing/>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14:paraId="7D579F04"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14:paraId="257C54CA"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2DCD986F" w14:textId="77777777" w:rsidR="00366FAB" w:rsidRPr="00366FAB" w:rsidRDefault="00366FAB" w:rsidP="00C66908">
      <w:pPr>
        <w:widowControl w:val="0"/>
        <w:spacing w:after="0" w:line="240" w:lineRule="auto"/>
        <w:ind w:right="3684"/>
        <w:contextualSpacing/>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(подпись, М.П.)</w:t>
      </w:r>
    </w:p>
    <w:p w14:paraId="435DA600"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7AB6395E" w14:textId="77777777" w:rsidR="00366FAB" w:rsidRDefault="00366FAB" w:rsidP="00C66908">
      <w:pPr>
        <w:widowControl w:val="0"/>
        <w:spacing w:after="0" w:line="240" w:lineRule="auto"/>
        <w:ind w:right="3684"/>
        <w:contextualSpacing/>
        <w:jc w:val="center"/>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r w:rsidRPr="00366FAB">
        <w:rPr>
          <w:rFonts w:ascii="Times New Roman" w:eastAsia="Times New Roman" w:hAnsi="Times New Roman" w:cs="Times New Roman"/>
          <w:color w:val="000000"/>
          <w:sz w:val="24"/>
          <w:szCs w:val="20"/>
          <w:lang w:eastAsia="ru-RU"/>
        </w:rPr>
        <w:t xml:space="preserve"> </w:t>
      </w:r>
    </w:p>
    <w:p w14:paraId="3BC3D684" w14:textId="77777777" w:rsidR="008B7B25" w:rsidRPr="008B7B25" w:rsidRDefault="008B7B25" w:rsidP="008B7B25">
      <w:pPr>
        <w:pBdr>
          <w:bottom w:val="single" w:sz="4" w:space="1" w:color="auto"/>
        </w:pBdr>
        <w:shd w:val="clear" w:color="auto" w:fill="E0E0E0"/>
        <w:spacing w:after="0" w:line="240" w:lineRule="auto"/>
        <w:ind w:right="21"/>
        <w:contextualSpacing/>
        <w:jc w:val="center"/>
        <w:rPr>
          <w:rFonts w:ascii="Times New Roman" w:eastAsia="Times New Roman" w:hAnsi="Times New Roman" w:cs="Times New Roman"/>
          <w:b/>
          <w:color w:val="000000"/>
          <w:spacing w:val="36"/>
          <w:sz w:val="24"/>
          <w:szCs w:val="24"/>
          <w:lang w:eastAsia="ru-RU"/>
        </w:rPr>
      </w:pPr>
      <w:r w:rsidRPr="008B7B25">
        <w:rPr>
          <w:rFonts w:ascii="Times New Roman" w:eastAsia="Times New Roman" w:hAnsi="Times New Roman" w:cs="Times New Roman"/>
          <w:b/>
          <w:color w:val="000000"/>
          <w:spacing w:val="36"/>
          <w:sz w:val="24"/>
          <w:szCs w:val="24"/>
          <w:lang w:eastAsia="ru-RU"/>
        </w:rPr>
        <w:t>конец формы</w:t>
      </w:r>
    </w:p>
    <w:p w14:paraId="63095A19" w14:textId="77777777" w:rsidR="00366FAB" w:rsidRPr="00366FAB" w:rsidRDefault="00366FAB" w:rsidP="00480E9D">
      <w:pPr>
        <w:pStyle w:val="3"/>
        <w:keepNext/>
        <w:numPr>
          <w:ilvl w:val="2"/>
          <w:numId w:val="34"/>
        </w:numPr>
        <w:tabs>
          <w:tab w:val="num" w:pos="2127"/>
        </w:tabs>
        <w:suppressAutoHyphens/>
        <w:spacing w:before="240" w:after="120"/>
        <w:ind w:left="0" w:firstLine="0"/>
        <w:contextualSpacing/>
        <w:rPr>
          <w:b/>
          <w:sz w:val="24"/>
          <w:szCs w:val="24"/>
          <w:lang w:val="x-none" w:eastAsia="x-none"/>
        </w:rPr>
      </w:pPr>
      <w:r w:rsidRPr="00366FAB">
        <w:rPr>
          <w:b/>
          <w:sz w:val="24"/>
          <w:szCs w:val="24"/>
          <w:lang w:val="x-none" w:eastAsia="x-none"/>
        </w:rPr>
        <w:t>Инструкции по заполнению</w:t>
      </w:r>
    </w:p>
    <w:p w14:paraId="78D24A3E" w14:textId="77777777" w:rsidR="00366FAB" w:rsidRPr="00366FAB" w:rsidRDefault="00366FAB" w:rsidP="00480E9D">
      <w:pPr>
        <w:pStyle w:val="a6"/>
        <w:numPr>
          <w:ilvl w:val="3"/>
          <w:numId w:val="34"/>
        </w:numPr>
        <w:spacing w:after="0" w:line="240" w:lineRule="auto"/>
        <w:ind w:left="851" w:hanging="851"/>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sz w:val="24"/>
          <w:szCs w:val="20"/>
          <w:lang w:val="x-none" w:eastAsia="x-none"/>
        </w:rPr>
        <w:t>Данные инструкции не следует воспроизводить в документах, подготовленных Участником закупки.</w:t>
      </w:r>
    </w:p>
    <w:p w14:paraId="36773292" w14:textId="1E3FB73E" w:rsidR="00366FAB" w:rsidRPr="00366FAB" w:rsidRDefault="00366FAB" w:rsidP="00480E9D">
      <w:pPr>
        <w:pStyle w:val="a6"/>
        <w:numPr>
          <w:ilvl w:val="3"/>
          <w:numId w:val="34"/>
        </w:numPr>
        <w:spacing w:after="0" w:line="240" w:lineRule="auto"/>
        <w:ind w:left="851" w:hanging="851"/>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sz w:val="24"/>
          <w:szCs w:val="20"/>
          <w:lang w:val="x-none" w:eastAsia="x-none"/>
        </w:rPr>
        <w:t xml:space="preserve">Участник закупки (лидер коллективного участника) приводит номер и дату </w:t>
      </w:r>
      <w:r w:rsidR="00CE69F7">
        <w:rPr>
          <w:rFonts w:ascii="Times New Roman" w:eastAsia="Times New Roman" w:hAnsi="Times New Roman" w:cs="Times New Roman"/>
          <w:sz w:val="24"/>
          <w:szCs w:val="20"/>
          <w:lang w:eastAsia="x-none"/>
        </w:rPr>
        <w:t>предложения на поставку</w:t>
      </w:r>
      <w:r w:rsidRPr="00366FAB">
        <w:rPr>
          <w:rFonts w:ascii="Times New Roman" w:eastAsia="Times New Roman" w:hAnsi="Times New Roman" w:cs="Times New Roman"/>
          <w:sz w:val="24"/>
          <w:szCs w:val="20"/>
          <w:lang w:val="x-none" w:eastAsia="x-none"/>
        </w:rPr>
        <w:t>, приложением к которому является данная справка.</w:t>
      </w:r>
    </w:p>
    <w:p w14:paraId="15DBE33C" w14:textId="77777777" w:rsidR="00366FAB" w:rsidRPr="00366FAB" w:rsidRDefault="00366FAB" w:rsidP="00480E9D">
      <w:pPr>
        <w:pStyle w:val="a6"/>
        <w:numPr>
          <w:ilvl w:val="3"/>
          <w:numId w:val="34"/>
        </w:numPr>
        <w:spacing w:after="0" w:line="240" w:lineRule="auto"/>
        <w:ind w:left="851" w:hanging="851"/>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sz w:val="24"/>
          <w:szCs w:val="20"/>
          <w:lang w:val="x-none" w:eastAsia="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FA92042" w14:textId="77777777" w:rsidR="00366FAB" w:rsidRPr="00366FAB" w:rsidRDefault="00366FAB" w:rsidP="00480E9D">
      <w:pPr>
        <w:pStyle w:val="a6"/>
        <w:numPr>
          <w:ilvl w:val="3"/>
          <w:numId w:val="34"/>
        </w:numPr>
        <w:spacing w:after="0" w:line="240" w:lineRule="auto"/>
        <w:ind w:left="851" w:hanging="851"/>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sz w:val="24"/>
          <w:szCs w:val="20"/>
          <w:lang w:val="x-none" w:eastAsia="x-none"/>
        </w:rPr>
        <w:t>В данной форме Участник закупки указывает:</w:t>
      </w:r>
    </w:p>
    <w:p w14:paraId="064744F1" w14:textId="77777777" w:rsidR="00366FAB" w:rsidRPr="00366FAB" w:rsidRDefault="00366FAB" w:rsidP="003C0970">
      <w:pPr>
        <w:numPr>
          <w:ilvl w:val="1"/>
          <w:numId w:val="18"/>
        </w:numPr>
        <w:spacing w:after="0" w:line="240" w:lineRule="auto"/>
        <w:ind w:left="1276"/>
        <w:contextualSpacing/>
        <w:jc w:val="both"/>
        <w:rPr>
          <w:rFonts w:ascii="Times New Roman" w:eastAsia="Times New Roman" w:hAnsi="Times New Roman" w:cs="Times New Roman"/>
          <w:bCs/>
          <w:sz w:val="24"/>
          <w:szCs w:val="20"/>
          <w:lang w:eastAsia="ru-RU"/>
        </w:rPr>
      </w:pPr>
      <w:r w:rsidRPr="00366FAB">
        <w:rPr>
          <w:rFonts w:ascii="Times New Roman" w:eastAsia="Times New Roman" w:hAnsi="Times New Roman" w:cs="Times New Roman"/>
          <w:bCs/>
          <w:sz w:val="24"/>
          <w:szCs w:val="20"/>
          <w:lang w:eastAsia="ru-RU"/>
        </w:rPr>
        <w:t>перечень выполняемых каждой организацией поставок, работ, услуг;</w:t>
      </w:r>
    </w:p>
    <w:p w14:paraId="772C9788" w14:textId="67CD44A3" w:rsidR="00366FAB" w:rsidRPr="00366FAB" w:rsidRDefault="00366FAB" w:rsidP="003C0970">
      <w:pPr>
        <w:numPr>
          <w:ilvl w:val="1"/>
          <w:numId w:val="18"/>
        </w:numPr>
        <w:spacing w:after="0" w:line="240" w:lineRule="auto"/>
        <w:ind w:left="1276"/>
        <w:contextualSpacing/>
        <w:jc w:val="both"/>
        <w:rPr>
          <w:rFonts w:ascii="Times New Roman" w:eastAsia="Times New Roman" w:hAnsi="Times New Roman" w:cs="Times New Roman"/>
          <w:bCs/>
          <w:sz w:val="24"/>
          <w:szCs w:val="20"/>
          <w:lang w:eastAsia="ru-RU"/>
        </w:rPr>
      </w:pPr>
      <w:r w:rsidRPr="00366FAB">
        <w:rPr>
          <w:rFonts w:ascii="Times New Roman" w:eastAsia="Times New Roman" w:hAnsi="Times New Roman" w:cs="Times New Roman"/>
          <w:bCs/>
          <w:sz w:val="24"/>
          <w:szCs w:val="20"/>
          <w:lang w:eastAsia="ru-RU"/>
        </w:rPr>
        <w:lastRenderedPageBreak/>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rPr>
          <w:rFonts w:ascii="Times New Roman" w:eastAsia="Times New Roman" w:hAnsi="Times New Roman" w:cs="Times New Roman"/>
          <w:sz w:val="24"/>
          <w:szCs w:val="20"/>
          <w:lang w:eastAsia="ru-RU"/>
        </w:rPr>
        <w:t>Предложением на поставку</w:t>
      </w:r>
      <w:r w:rsidRPr="00366FAB">
        <w:rPr>
          <w:rFonts w:ascii="Times New Roman" w:eastAsia="Times New Roman" w:hAnsi="Times New Roman" w:cs="Times New Roman"/>
          <w:sz w:val="24"/>
          <w:szCs w:val="20"/>
          <w:lang w:eastAsia="ru-RU"/>
        </w:rPr>
        <w:t xml:space="preserve"> (</w:t>
      </w:r>
      <w:r>
        <w:rPr>
          <w:rFonts w:ascii="Times New Roman" w:eastAsia="Times New Roman" w:hAnsi="Times New Roman" w:cs="Times New Roman"/>
          <w:sz w:val="24"/>
          <w:szCs w:val="20"/>
          <w:lang w:eastAsia="ru-RU"/>
        </w:rPr>
        <w:t xml:space="preserve">Приложение № </w:t>
      </w:r>
      <w:r w:rsidR="00051EAF">
        <w:rPr>
          <w:rFonts w:ascii="Times New Roman" w:eastAsia="Times New Roman" w:hAnsi="Times New Roman" w:cs="Times New Roman"/>
          <w:sz w:val="24"/>
          <w:szCs w:val="20"/>
          <w:lang w:eastAsia="ru-RU"/>
        </w:rPr>
        <w:t>3</w:t>
      </w:r>
      <w:r>
        <w:rPr>
          <w:rFonts w:ascii="Times New Roman" w:eastAsia="Times New Roman" w:hAnsi="Times New Roman" w:cs="Times New Roman"/>
          <w:sz w:val="24"/>
          <w:szCs w:val="20"/>
          <w:lang w:eastAsia="ru-RU"/>
        </w:rPr>
        <w:t xml:space="preserve"> к Закупочной документации</w:t>
      </w:r>
      <w:r w:rsidRPr="00366FAB">
        <w:rPr>
          <w:rFonts w:ascii="Times New Roman" w:eastAsia="Times New Roman" w:hAnsi="Times New Roman" w:cs="Times New Roman"/>
          <w:sz w:val="24"/>
          <w:szCs w:val="20"/>
          <w:lang w:eastAsia="ru-RU"/>
        </w:rPr>
        <w:t>)</w:t>
      </w:r>
      <w:r w:rsidRPr="00366FAB">
        <w:rPr>
          <w:rFonts w:ascii="Times New Roman" w:eastAsia="Times New Roman" w:hAnsi="Times New Roman" w:cs="Times New Roman"/>
          <w:bCs/>
          <w:sz w:val="24"/>
          <w:szCs w:val="20"/>
          <w:lang w:eastAsia="ru-RU"/>
        </w:rPr>
        <w:t>;</w:t>
      </w:r>
    </w:p>
    <w:p w14:paraId="04BE2F46" w14:textId="77777777" w:rsidR="00366FAB" w:rsidRPr="00366FAB" w:rsidRDefault="00366FAB" w:rsidP="003C0970">
      <w:pPr>
        <w:numPr>
          <w:ilvl w:val="1"/>
          <w:numId w:val="18"/>
        </w:numPr>
        <w:spacing w:after="0" w:line="240" w:lineRule="auto"/>
        <w:ind w:left="1276"/>
        <w:contextualSpacing/>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bCs/>
          <w:sz w:val="24"/>
          <w:szCs w:val="20"/>
          <w:lang w:eastAsia="ru-RU"/>
        </w:rPr>
        <w:t xml:space="preserve">сроки выполнения поставок, работ, услуг по каждому члену коллективного участника (включая лидера) в соответствии с Техническим заданием (Приложение №1 </w:t>
      </w:r>
      <w:r w:rsidRPr="00366FAB">
        <w:rPr>
          <w:rFonts w:ascii="Times New Roman" w:eastAsia="Times New Roman" w:hAnsi="Times New Roman" w:cs="Times New Roman"/>
          <w:sz w:val="24"/>
          <w:szCs w:val="20"/>
          <w:lang w:val="x-none" w:eastAsia="x-none"/>
        </w:rPr>
        <w:t>к Закупочной документации).</w:t>
      </w:r>
    </w:p>
    <w:p w14:paraId="0F285571" w14:textId="77777777" w:rsidR="00366FAB" w:rsidRPr="00366FAB" w:rsidRDefault="00366FAB" w:rsidP="00480E9D">
      <w:pPr>
        <w:pStyle w:val="a6"/>
        <w:numPr>
          <w:ilvl w:val="3"/>
          <w:numId w:val="34"/>
        </w:numPr>
        <w:spacing w:after="0" w:line="240" w:lineRule="auto"/>
        <w:ind w:left="851" w:hanging="851"/>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sz w:val="24"/>
          <w:szCs w:val="20"/>
          <w:lang w:val="x-none" w:eastAsia="x-none"/>
        </w:rPr>
        <w:t>В случае не предоставления данной формы будет считаться, что коллективные участники не принимают участие в закупке.</w:t>
      </w:r>
    </w:p>
    <w:p w14:paraId="19628EB2" w14:textId="77777777" w:rsidR="00366FAB" w:rsidRPr="00366FAB" w:rsidRDefault="00366FAB" w:rsidP="00C66908">
      <w:pPr>
        <w:pStyle w:val="consplusnonformat0"/>
        <w:widowControl w:val="0"/>
        <w:spacing w:before="0" w:beforeAutospacing="0" w:after="0" w:afterAutospacing="0"/>
        <w:ind w:right="-54"/>
        <w:contextualSpacing/>
        <w:jc w:val="center"/>
        <w:rPr>
          <w:lang w:val="x-none"/>
        </w:rPr>
      </w:pPr>
    </w:p>
    <w:p w14:paraId="7508F071" w14:textId="77777777" w:rsidR="00F173EB" w:rsidRPr="00366FAB" w:rsidRDefault="00F173EB" w:rsidP="00C66908">
      <w:pPr>
        <w:widowControl w:val="0"/>
        <w:spacing w:line="240" w:lineRule="auto"/>
        <w:contextualSpacing/>
        <w:rPr>
          <w:lang w:val="x-none"/>
        </w:rPr>
      </w:pPr>
    </w:p>
    <w:p w14:paraId="72FD1E93" w14:textId="390FF4B6" w:rsidR="0009669E" w:rsidRPr="006369E9" w:rsidRDefault="0009669E" w:rsidP="00480E9D">
      <w:pPr>
        <w:pStyle w:val="20"/>
        <w:keepNext w:val="0"/>
        <w:pageBreakBefore/>
        <w:widowControl w:val="0"/>
        <w:numPr>
          <w:ilvl w:val="1"/>
          <w:numId w:val="34"/>
        </w:numPr>
        <w:suppressAutoHyphens w:val="0"/>
        <w:spacing w:before="120"/>
        <w:ind w:left="567" w:hanging="567"/>
        <w:contextualSpacing/>
        <w:jc w:val="both"/>
        <w:rPr>
          <w:sz w:val="24"/>
          <w:szCs w:val="24"/>
        </w:rPr>
      </w:pPr>
      <w:r w:rsidRPr="006369E9">
        <w:rPr>
          <w:sz w:val="24"/>
          <w:szCs w:val="24"/>
        </w:rPr>
        <w:lastRenderedPageBreak/>
        <w:t xml:space="preserve">Согласие на обработку </w:t>
      </w:r>
      <w:r w:rsidR="00366FAB">
        <w:rPr>
          <w:sz w:val="24"/>
          <w:szCs w:val="24"/>
        </w:rPr>
        <w:t>персональных данных (форма </w:t>
      </w:r>
      <w:r w:rsidR="003411AA">
        <w:rPr>
          <w:sz w:val="24"/>
          <w:szCs w:val="24"/>
        </w:rPr>
        <w:t>5</w:t>
      </w:r>
      <w:r w:rsidRPr="006369E9">
        <w:rPr>
          <w:sz w:val="24"/>
          <w:szCs w:val="24"/>
        </w:rPr>
        <w:t>)</w:t>
      </w:r>
      <w:bookmarkEnd w:id="29"/>
    </w:p>
    <w:p w14:paraId="738AF399" w14:textId="77777777" w:rsidR="00A14ECE" w:rsidRPr="006369E9" w:rsidRDefault="00A14ECE" w:rsidP="00C66908">
      <w:pPr>
        <w:widowControl w:val="0"/>
        <w:pBdr>
          <w:top w:val="single" w:sz="4" w:space="1" w:color="auto"/>
        </w:pBdr>
        <w:shd w:val="clear" w:color="auto" w:fill="E0E0E0"/>
        <w:spacing w:after="0" w:line="240" w:lineRule="auto"/>
        <w:ind w:right="21"/>
        <w:contextualSpacing/>
        <w:jc w:val="center"/>
        <w:rPr>
          <w:rFonts w:ascii="Times New Roman" w:hAnsi="Times New Roman" w:cs="Times New Roman"/>
          <w:b/>
          <w:color w:val="000000"/>
          <w:spacing w:val="36"/>
          <w:sz w:val="20"/>
          <w:szCs w:val="24"/>
        </w:rPr>
      </w:pPr>
      <w:r w:rsidRPr="006369E9">
        <w:rPr>
          <w:rFonts w:ascii="Times New Roman" w:hAnsi="Times New Roman" w:cs="Times New Roman"/>
          <w:b/>
          <w:color w:val="000000"/>
          <w:spacing w:val="36"/>
          <w:sz w:val="20"/>
          <w:szCs w:val="24"/>
        </w:rPr>
        <w:t>начало формы</w:t>
      </w:r>
    </w:p>
    <w:p w14:paraId="34B01AB6" w14:textId="77777777" w:rsidR="00A14ECE" w:rsidRPr="00222B1F" w:rsidRDefault="00A14ECE" w:rsidP="00C66908">
      <w:pPr>
        <w:widowControl w:val="0"/>
        <w:spacing w:after="0" w:line="240" w:lineRule="auto"/>
        <w:ind w:right="-54"/>
        <w:contextualSpacing/>
        <w:jc w:val="both"/>
        <w:rPr>
          <w:rFonts w:ascii="Times New Roman" w:hAnsi="Times New Roman" w:cs="Times New Roman"/>
          <w:b/>
          <w:sz w:val="24"/>
          <w:szCs w:val="24"/>
        </w:rPr>
      </w:pPr>
    </w:p>
    <w:p w14:paraId="46950AB3" w14:textId="77777777" w:rsidR="000B47AF" w:rsidRPr="000B47AF" w:rsidRDefault="000B47AF" w:rsidP="000B47AF">
      <w:pPr>
        <w:pStyle w:val="consplusnonformat0"/>
        <w:spacing w:before="0" w:beforeAutospacing="0" w:after="0" w:afterAutospacing="0"/>
        <w:ind w:right="-54"/>
        <w:jc w:val="center"/>
        <w:rPr>
          <w:b/>
        </w:rPr>
      </w:pPr>
      <w:r w:rsidRPr="000B47AF">
        <w:rPr>
          <w:b/>
        </w:rPr>
        <w:t>СОГЛАСИЕ</w:t>
      </w:r>
    </w:p>
    <w:p w14:paraId="5EC8449A" w14:textId="03E7CA8F" w:rsidR="000B47AF" w:rsidRPr="000B47AF" w:rsidRDefault="000B47AF" w:rsidP="000B47AF">
      <w:pPr>
        <w:pStyle w:val="consplusnonformat0"/>
        <w:spacing w:before="0" w:beforeAutospacing="0" w:after="0" w:afterAutospacing="0"/>
        <w:ind w:right="-54"/>
        <w:jc w:val="center"/>
        <w:rPr>
          <w:b/>
        </w:rPr>
      </w:pPr>
      <w:r w:rsidRPr="000B47AF">
        <w:rPr>
          <w:b/>
        </w:rPr>
        <w:t>на обработку персональных данных</w:t>
      </w:r>
    </w:p>
    <w:p w14:paraId="43FC9E0A" w14:textId="77777777" w:rsidR="000B47AF" w:rsidRPr="000B47AF" w:rsidRDefault="000B47AF" w:rsidP="000B47AF">
      <w:pPr>
        <w:pStyle w:val="consplusnonformat0"/>
        <w:spacing w:before="0" w:beforeAutospacing="0" w:after="0" w:afterAutospacing="0"/>
        <w:ind w:right="-54"/>
        <w:jc w:val="both"/>
      </w:pPr>
    </w:p>
    <w:p w14:paraId="4D47B428" w14:textId="1376747C" w:rsidR="000B47AF" w:rsidRPr="000B47AF" w:rsidRDefault="00B43BA7" w:rsidP="0029090E">
      <w:pPr>
        <w:pStyle w:val="consplusnonformat0"/>
        <w:spacing w:before="0" w:beforeAutospacing="0" w:after="0" w:afterAutospacing="0"/>
        <w:ind w:right="-54"/>
      </w:pPr>
      <w:r>
        <w:t>«</w:t>
      </w:r>
      <w:r w:rsidR="000B47AF" w:rsidRPr="000B47AF">
        <w:t>___</w:t>
      </w:r>
      <w:r>
        <w:t>»</w:t>
      </w:r>
      <w:r w:rsidR="000B47AF" w:rsidRPr="000B47AF">
        <w:t xml:space="preserve"> _________ ____г.</w:t>
      </w:r>
      <w:r w:rsidR="000B47AF" w:rsidRPr="000B47AF">
        <w:tab/>
      </w:r>
      <w:r w:rsidR="000B47AF" w:rsidRPr="000B47AF">
        <w:tab/>
      </w:r>
      <w:r w:rsidR="000B47AF" w:rsidRPr="000B47AF">
        <w:tab/>
      </w:r>
      <w:r w:rsidR="000B47AF" w:rsidRPr="000B47AF">
        <w:tab/>
      </w:r>
      <w:r w:rsidR="000B47AF" w:rsidRPr="000B47AF">
        <w:tab/>
      </w:r>
      <w:r w:rsidR="000B47AF" w:rsidRPr="000B47AF">
        <w:tab/>
      </w:r>
      <w:r w:rsidR="000B47AF" w:rsidRPr="000B47AF">
        <w:tab/>
      </w:r>
      <w:r w:rsidR="000B47AF" w:rsidRPr="000B47AF">
        <w:tab/>
      </w:r>
      <w:r w:rsidR="000B47AF" w:rsidRPr="000B47AF">
        <w:tab/>
      </w:r>
      <w:r w:rsidR="000B47AF" w:rsidRPr="000B47AF">
        <w:tab/>
      </w:r>
      <w:r w:rsidR="000B47AF" w:rsidRPr="000B47AF">
        <w:tab/>
      </w:r>
      <w:r w:rsidR="000B47AF" w:rsidRPr="000B47AF">
        <w:tab/>
      </w:r>
      <w:r w:rsidR="000B47AF" w:rsidRPr="000B47AF">
        <w:tab/>
      </w:r>
      <w:r w:rsidR="000B47AF" w:rsidRPr="000B47AF">
        <w:tab/>
      </w:r>
      <w:r w:rsidR="000B47AF" w:rsidRPr="000B47AF">
        <w:tab/>
      </w:r>
    </w:p>
    <w:p w14:paraId="52D74A28" w14:textId="77777777" w:rsidR="000B47AF" w:rsidRPr="000B47AF" w:rsidRDefault="000B47AF" w:rsidP="000B47AF">
      <w:pPr>
        <w:pStyle w:val="consplusnonformat0"/>
        <w:spacing w:before="0" w:beforeAutospacing="0" w:after="0" w:afterAutospacing="0"/>
        <w:ind w:right="-54"/>
        <w:jc w:val="both"/>
      </w:pPr>
    </w:p>
    <w:p w14:paraId="2844C264" w14:textId="042741B7" w:rsidR="000B47AF" w:rsidRPr="000B47AF" w:rsidRDefault="000B47AF" w:rsidP="000B47AF">
      <w:pPr>
        <w:pStyle w:val="consplusnonformat0"/>
        <w:spacing w:before="0" w:beforeAutospacing="0" w:after="0" w:afterAutospacing="0"/>
        <w:ind w:right="-54"/>
        <w:jc w:val="both"/>
      </w:pPr>
      <w:r w:rsidRPr="000B47AF">
        <w:t>Я, ___________________________________</w:t>
      </w:r>
      <w:r>
        <w:t>_____</w:t>
      </w:r>
      <w:r w:rsidRPr="000B47AF">
        <w:t>__________________________________________,</w:t>
      </w:r>
    </w:p>
    <w:p w14:paraId="70E23258" w14:textId="77777777" w:rsidR="000B47AF" w:rsidRPr="008A6224" w:rsidRDefault="000B47AF" w:rsidP="000B47AF">
      <w:pPr>
        <w:pStyle w:val="consplusnonformat0"/>
        <w:spacing w:before="0" w:beforeAutospacing="0" w:after="0" w:afterAutospacing="0"/>
        <w:ind w:right="-54"/>
        <w:jc w:val="center"/>
        <w:rPr>
          <w:sz w:val="20"/>
          <w:szCs w:val="20"/>
        </w:rPr>
      </w:pPr>
      <w:r w:rsidRPr="008A6224">
        <w:rPr>
          <w:sz w:val="20"/>
          <w:szCs w:val="20"/>
        </w:rPr>
        <w:t>(Ф.И.О)</w:t>
      </w:r>
    </w:p>
    <w:p w14:paraId="30B246C4" w14:textId="55919E33" w:rsidR="000B47AF" w:rsidRPr="000B47AF" w:rsidRDefault="000B47AF" w:rsidP="000B47AF">
      <w:pPr>
        <w:pStyle w:val="consplusnonformat0"/>
        <w:spacing w:before="0" w:beforeAutospacing="0" w:after="0" w:afterAutospacing="0"/>
        <w:ind w:right="-54"/>
        <w:jc w:val="both"/>
      </w:pPr>
      <w:r w:rsidRPr="000B47AF">
        <w:t>___________________</w:t>
      </w:r>
      <w:r>
        <w:t>______</w:t>
      </w:r>
      <w:r w:rsidRPr="000B47AF">
        <w:t>___________ серия _______ № _______ выдан ___________________</w:t>
      </w:r>
    </w:p>
    <w:p w14:paraId="42519D27" w14:textId="77777777" w:rsidR="000B47AF" w:rsidRPr="008A6224" w:rsidRDefault="000B47AF" w:rsidP="000B47AF">
      <w:pPr>
        <w:pStyle w:val="consplusnonformat0"/>
        <w:spacing w:before="0" w:beforeAutospacing="0" w:after="0" w:afterAutospacing="0"/>
        <w:ind w:right="-54"/>
        <w:jc w:val="center"/>
        <w:rPr>
          <w:sz w:val="20"/>
          <w:szCs w:val="20"/>
        </w:rPr>
      </w:pPr>
      <w:r w:rsidRPr="008A6224">
        <w:rPr>
          <w:sz w:val="20"/>
          <w:szCs w:val="20"/>
        </w:rPr>
        <w:t>(вид документа, удостоверяющего личность)</w:t>
      </w:r>
    </w:p>
    <w:p w14:paraId="5006B3BD" w14:textId="12CB1056" w:rsidR="000B47AF" w:rsidRPr="008A6224" w:rsidRDefault="000B47AF" w:rsidP="000B47AF">
      <w:pPr>
        <w:pStyle w:val="consplusnonformat0"/>
        <w:spacing w:before="0" w:beforeAutospacing="0" w:after="0" w:afterAutospacing="0"/>
        <w:ind w:right="-54"/>
        <w:jc w:val="center"/>
        <w:rPr>
          <w:sz w:val="20"/>
          <w:szCs w:val="20"/>
        </w:rPr>
      </w:pPr>
      <w:r w:rsidRPr="000B47AF">
        <w:t>____________________________________________________________________________</w:t>
      </w:r>
      <w:r>
        <w:t>______</w:t>
      </w:r>
      <w:r w:rsidRPr="000B47AF">
        <w:t>_,</w:t>
      </w:r>
      <w:r w:rsidRPr="000B47AF">
        <w:br/>
      </w:r>
      <w:r w:rsidRPr="008A6224">
        <w:rPr>
          <w:sz w:val="20"/>
          <w:szCs w:val="20"/>
        </w:rPr>
        <w:t>(когда и кем)</w:t>
      </w:r>
    </w:p>
    <w:p w14:paraId="2C2A39F2" w14:textId="3C0798D7" w:rsidR="000B47AF" w:rsidRDefault="000B47AF" w:rsidP="000B47AF">
      <w:pPr>
        <w:pStyle w:val="consplusnonformat0"/>
        <w:spacing w:before="0" w:beforeAutospacing="0" w:after="0" w:afterAutospacing="0"/>
        <w:ind w:right="-54"/>
        <w:jc w:val="both"/>
      </w:pPr>
      <w:r w:rsidRPr="000B47AF">
        <w:t>проживающий (ая) по адресу:__________________________________________________</w:t>
      </w:r>
      <w:r>
        <w:t>_______</w:t>
      </w:r>
      <w:r w:rsidRPr="000B47AF">
        <w:t>__</w:t>
      </w:r>
    </w:p>
    <w:p w14:paraId="0A7F5556" w14:textId="77777777" w:rsidR="008A6224" w:rsidRPr="000B47AF" w:rsidRDefault="008A6224" w:rsidP="000B47AF">
      <w:pPr>
        <w:pStyle w:val="consplusnonformat0"/>
        <w:spacing w:before="0" w:beforeAutospacing="0" w:after="0" w:afterAutospacing="0"/>
        <w:ind w:right="-54"/>
        <w:jc w:val="both"/>
      </w:pPr>
    </w:p>
    <w:p w14:paraId="6AFDBC0C" w14:textId="05BB2886" w:rsidR="000B47AF" w:rsidRPr="000B47AF" w:rsidRDefault="000B47AF" w:rsidP="000B47AF">
      <w:pPr>
        <w:pStyle w:val="consplusnonformat0"/>
        <w:spacing w:before="0" w:beforeAutospacing="0" w:after="0" w:afterAutospacing="0"/>
        <w:ind w:right="-54"/>
        <w:jc w:val="both"/>
      </w:pPr>
      <w:r w:rsidRPr="000B47AF">
        <w:t>__________________________________________________</w:t>
      </w:r>
      <w:r>
        <w:t>_______</w:t>
      </w:r>
      <w:r w:rsidRPr="000B47AF">
        <w:t>___________________________,</w:t>
      </w:r>
    </w:p>
    <w:p w14:paraId="23240EF9" w14:textId="1B7467C4" w:rsidR="000B47AF" w:rsidRPr="000B47AF" w:rsidRDefault="000B47AF" w:rsidP="000B47AF">
      <w:pPr>
        <w:pStyle w:val="consplusnonformat0"/>
        <w:spacing w:before="0" w:beforeAutospacing="0" w:after="0" w:afterAutospacing="0"/>
        <w:ind w:right="-54"/>
        <w:jc w:val="both"/>
      </w:pPr>
      <w:r w:rsidRPr="000B47AF">
        <w:t xml:space="preserve">настоящим даю согласие Акционерному обществу энергетики и электрификации </w:t>
      </w:r>
      <w:r w:rsidR="00B43BA7">
        <w:t>«</w:t>
      </w:r>
      <w:r w:rsidRPr="000B47AF">
        <w:t>Тюменьэнерго</w:t>
      </w:r>
      <w:r w:rsidR="00B43BA7">
        <w:t>»</w:t>
      </w:r>
      <w:r w:rsidRPr="000B47AF">
        <w:t xml:space="preserve"> (АО </w:t>
      </w:r>
      <w:r w:rsidR="00B43BA7">
        <w:t>«</w:t>
      </w:r>
      <w:r w:rsidRPr="000B47AF">
        <w:t>Тюменьэнерго</w:t>
      </w:r>
      <w:r w:rsidR="00B43BA7">
        <w:t>»</w:t>
      </w:r>
      <w:r w:rsidRPr="000B47AF">
        <w:t>)</w:t>
      </w:r>
      <w:r w:rsidRPr="000B47AF">
        <w:rPr>
          <w:b/>
        </w:rPr>
        <w:t xml:space="preserve"> </w:t>
      </w:r>
      <w:r w:rsidRPr="000B47AF">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14:paraId="395F2E9D" w14:textId="77777777" w:rsidR="000B47AF" w:rsidRPr="000B47AF" w:rsidRDefault="000B47AF" w:rsidP="000B47AF">
      <w:pPr>
        <w:pStyle w:val="25"/>
        <w:ind w:left="0" w:firstLine="708"/>
        <w:jc w:val="both"/>
      </w:pPr>
      <w:r w:rsidRPr="000B47AF">
        <w:t>Согласие дается мною с целью:</w:t>
      </w:r>
    </w:p>
    <w:p w14:paraId="138C13CE" w14:textId="77777777" w:rsidR="000B47AF" w:rsidRPr="000B47AF" w:rsidRDefault="000B47AF" w:rsidP="000B47AF">
      <w:pPr>
        <w:spacing w:after="0" w:line="240" w:lineRule="auto"/>
        <w:ind w:firstLine="709"/>
        <w:contextualSpacing/>
        <w:jc w:val="both"/>
        <w:rPr>
          <w:rFonts w:ascii="Times New Roman" w:hAnsi="Times New Roman" w:cs="Times New Roman"/>
          <w:sz w:val="24"/>
          <w:szCs w:val="24"/>
        </w:rPr>
      </w:pPr>
      <w:r w:rsidRPr="000B47AF">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14:paraId="7FE08658" w14:textId="77777777" w:rsidR="000B47AF" w:rsidRPr="000B47AF" w:rsidRDefault="000B47AF" w:rsidP="000B47AF">
      <w:pPr>
        <w:pStyle w:val="msonormalcxspmiddle"/>
        <w:spacing w:before="0" w:beforeAutospacing="0" w:after="0" w:afterAutospacing="0"/>
        <w:ind w:firstLine="709"/>
        <w:contextualSpacing/>
        <w:jc w:val="both"/>
      </w:pPr>
      <w:r w:rsidRPr="000B47AF">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14:paraId="638EED3B" w14:textId="77777777" w:rsidR="000B47AF" w:rsidRPr="000B47AF" w:rsidRDefault="000B47AF" w:rsidP="000B47AF">
      <w:pPr>
        <w:pStyle w:val="msonormalcxspmiddle"/>
        <w:spacing w:before="0" w:beforeAutospacing="0" w:after="0" w:afterAutospacing="0"/>
        <w:ind w:firstLine="708"/>
        <w:contextualSpacing/>
        <w:jc w:val="both"/>
      </w:pPr>
      <w:r w:rsidRPr="000B47AF">
        <w:t>- выявления конфликта интересов;</w:t>
      </w:r>
    </w:p>
    <w:p w14:paraId="7D2FD5A9" w14:textId="2200F2B1" w:rsidR="000B47AF" w:rsidRPr="000B47AF" w:rsidRDefault="000B47AF" w:rsidP="000B47AF">
      <w:pPr>
        <w:pStyle w:val="msonormalcxspmiddle"/>
        <w:spacing w:before="0" w:beforeAutospacing="0" w:after="0" w:afterAutospacing="0"/>
        <w:ind w:firstLine="708"/>
        <w:contextualSpacing/>
        <w:jc w:val="both"/>
      </w:pPr>
      <w:r w:rsidRPr="000B47AF">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в ПАО </w:t>
      </w:r>
      <w:r w:rsidR="00B43BA7">
        <w:t>«</w:t>
      </w:r>
      <w:r w:rsidRPr="000B47AF">
        <w:t>Россети</w:t>
      </w:r>
      <w:r w:rsidR="00B43BA7">
        <w:t>»</w:t>
      </w:r>
      <w:r w:rsidRPr="000B47AF">
        <w:t>,</w:t>
      </w:r>
    </w:p>
    <w:p w14:paraId="2F249D72" w14:textId="77777777" w:rsidR="000B47AF" w:rsidRPr="000B47AF" w:rsidRDefault="000B47AF" w:rsidP="000B47AF">
      <w:pPr>
        <w:pStyle w:val="msonormalcxspmiddle"/>
        <w:spacing w:before="0" w:beforeAutospacing="0" w:after="0" w:afterAutospacing="0"/>
        <w:ind w:firstLine="708"/>
        <w:contextualSpacing/>
        <w:jc w:val="both"/>
      </w:pPr>
      <w:r w:rsidRPr="000B47AF">
        <w:t xml:space="preserve">и распространяется на следующую информацию: </w:t>
      </w:r>
    </w:p>
    <w:p w14:paraId="2AB8EB5E" w14:textId="77777777" w:rsidR="000B47AF" w:rsidRPr="000B47AF" w:rsidRDefault="000B47AF" w:rsidP="000B47AF">
      <w:pPr>
        <w:pStyle w:val="msonormalcxspmiddle"/>
        <w:numPr>
          <w:ilvl w:val="0"/>
          <w:numId w:val="29"/>
        </w:numPr>
        <w:spacing w:before="0" w:beforeAutospacing="0" w:after="0" w:afterAutospacing="0"/>
        <w:ind w:firstLine="708"/>
        <w:contextualSpacing/>
        <w:jc w:val="both"/>
      </w:pPr>
      <w:r w:rsidRPr="000B47AF">
        <w:t>фамилию;</w:t>
      </w:r>
    </w:p>
    <w:p w14:paraId="132A3D88" w14:textId="77777777" w:rsidR="000B47AF" w:rsidRPr="000B47AF" w:rsidRDefault="000B47AF" w:rsidP="000B47AF">
      <w:pPr>
        <w:pStyle w:val="msonormalcxspmiddle"/>
        <w:numPr>
          <w:ilvl w:val="0"/>
          <w:numId w:val="29"/>
        </w:numPr>
        <w:spacing w:before="0" w:beforeAutospacing="0" w:after="0" w:afterAutospacing="0"/>
        <w:ind w:firstLine="708"/>
        <w:contextualSpacing/>
        <w:jc w:val="both"/>
      </w:pPr>
      <w:r w:rsidRPr="000B47AF">
        <w:t>имя;</w:t>
      </w:r>
    </w:p>
    <w:p w14:paraId="56874FB7" w14:textId="77777777" w:rsidR="000B47AF" w:rsidRPr="000B47AF" w:rsidRDefault="000B47AF" w:rsidP="000B47AF">
      <w:pPr>
        <w:pStyle w:val="msonormalcxspmiddle"/>
        <w:numPr>
          <w:ilvl w:val="0"/>
          <w:numId w:val="29"/>
        </w:numPr>
        <w:spacing w:before="0" w:beforeAutospacing="0" w:after="0" w:afterAutospacing="0"/>
        <w:ind w:firstLine="708"/>
        <w:contextualSpacing/>
        <w:jc w:val="both"/>
      </w:pPr>
      <w:r w:rsidRPr="000B47AF">
        <w:t>отчество;</w:t>
      </w:r>
    </w:p>
    <w:p w14:paraId="2009F9FF" w14:textId="77777777" w:rsidR="000B47AF" w:rsidRPr="000B47AF" w:rsidRDefault="000B47AF" w:rsidP="000B47AF">
      <w:pPr>
        <w:pStyle w:val="msonormalcxspmiddle"/>
        <w:numPr>
          <w:ilvl w:val="0"/>
          <w:numId w:val="29"/>
        </w:numPr>
        <w:spacing w:before="0" w:beforeAutospacing="0" w:after="0" w:afterAutospacing="0"/>
        <w:ind w:firstLine="708"/>
        <w:contextualSpacing/>
        <w:jc w:val="both"/>
      </w:pPr>
      <w:r w:rsidRPr="000B47AF">
        <w:t>серию и номер паспорта;</w:t>
      </w:r>
    </w:p>
    <w:p w14:paraId="39C86F4C" w14:textId="77777777" w:rsidR="000B47AF" w:rsidRPr="000B47AF" w:rsidRDefault="000B47AF" w:rsidP="000B47AF">
      <w:pPr>
        <w:pStyle w:val="msonormalcxspmiddle"/>
        <w:numPr>
          <w:ilvl w:val="0"/>
          <w:numId w:val="29"/>
        </w:numPr>
        <w:spacing w:before="0" w:beforeAutospacing="0" w:after="0" w:afterAutospacing="0"/>
        <w:ind w:firstLine="708"/>
        <w:contextualSpacing/>
        <w:jc w:val="both"/>
      </w:pPr>
      <w:r w:rsidRPr="000B47AF">
        <w:t>дату и место выдачи паспорта;</w:t>
      </w:r>
    </w:p>
    <w:p w14:paraId="59629145" w14:textId="77777777" w:rsidR="000B47AF" w:rsidRPr="000B47AF" w:rsidRDefault="000B47AF" w:rsidP="000B47AF">
      <w:pPr>
        <w:pStyle w:val="msonormalcxspmiddle"/>
        <w:numPr>
          <w:ilvl w:val="0"/>
          <w:numId w:val="29"/>
        </w:numPr>
        <w:spacing w:before="0" w:beforeAutospacing="0" w:after="0" w:afterAutospacing="0"/>
        <w:ind w:firstLine="708"/>
        <w:contextualSpacing/>
        <w:jc w:val="both"/>
      </w:pPr>
      <w:r w:rsidRPr="000B47AF">
        <w:t>адрес регистрации;</w:t>
      </w:r>
    </w:p>
    <w:p w14:paraId="356BFC07" w14:textId="77777777" w:rsidR="000B47AF" w:rsidRPr="000B47AF" w:rsidRDefault="000B47AF" w:rsidP="000B47AF">
      <w:pPr>
        <w:pStyle w:val="msonormalcxsplast"/>
        <w:numPr>
          <w:ilvl w:val="0"/>
          <w:numId w:val="29"/>
        </w:numPr>
        <w:spacing w:before="0" w:beforeAutospacing="0" w:after="0" w:afterAutospacing="0"/>
        <w:ind w:firstLine="708"/>
        <w:contextualSpacing/>
        <w:jc w:val="both"/>
      </w:pPr>
      <w:r w:rsidRPr="000B47AF">
        <w:t>идентификационные номера налогоплательщика - физического лица.</w:t>
      </w:r>
    </w:p>
    <w:p w14:paraId="0AB06AF8" w14:textId="77777777" w:rsidR="000B47AF" w:rsidRPr="000B47AF" w:rsidRDefault="000B47AF" w:rsidP="000B47AF">
      <w:pPr>
        <w:pStyle w:val="Style3"/>
        <w:widowControl/>
        <w:spacing w:line="240" w:lineRule="auto"/>
        <w:ind w:firstLine="708"/>
        <w:rPr>
          <w:rFonts w:ascii="Times New Roman" w:hAnsi="Times New Roman"/>
        </w:rPr>
      </w:pPr>
      <w:r w:rsidRPr="000B47AF">
        <w:rPr>
          <w:rFonts w:ascii="Times New Roman" w:hAnsi="Times New Roman"/>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w:t>
      </w:r>
      <w:r w:rsidRPr="000B47AF">
        <w:rPr>
          <w:rFonts w:ascii="Times New Roman" w:hAnsi="Times New Roman"/>
        </w:rPr>
        <w:lastRenderedPageBreak/>
        <w:t>осуществление любых иных действий с моими персональными данными с учетом действующего законодательства.</w:t>
      </w:r>
    </w:p>
    <w:p w14:paraId="2D045814" w14:textId="77777777" w:rsidR="000B47AF" w:rsidRPr="000B47AF" w:rsidRDefault="000B47AF" w:rsidP="000B47AF">
      <w:pPr>
        <w:spacing w:after="0" w:line="240" w:lineRule="auto"/>
        <w:ind w:firstLine="709"/>
        <w:jc w:val="both"/>
        <w:rPr>
          <w:rFonts w:ascii="Times New Roman" w:hAnsi="Times New Roman" w:cs="Times New Roman"/>
          <w:sz w:val="24"/>
          <w:szCs w:val="24"/>
        </w:rPr>
      </w:pPr>
      <w:r w:rsidRPr="000B47AF">
        <w:rPr>
          <w:rFonts w:ascii="Times New Roman" w:hAnsi="Times New Roman" w:cs="Times New Roman"/>
          <w:sz w:val="24"/>
          <w:szCs w:val="24"/>
        </w:rPr>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14:paraId="1AB3C2A5" w14:textId="40C151E1" w:rsidR="000B47AF" w:rsidRPr="000B47AF" w:rsidRDefault="000B47AF" w:rsidP="000B47AF">
      <w:pPr>
        <w:spacing w:after="0" w:line="240" w:lineRule="auto"/>
        <w:ind w:firstLine="708"/>
        <w:jc w:val="both"/>
        <w:rPr>
          <w:rFonts w:ascii="Times New Roman" w:hAnsi="Times New Roman" w:cs="Times New Roman"/>
          <w:sz w:val="24"/>
          <w:szCs w:val="24"/>
        </w:rPr>
      </w:pPr>
      <w:r w:rsidRPr="000B47AF">
        <w:rPr>
          <w:rFonts w:ascii="Times New Roman" w:hAnsi="Times New Roman" w:cs="Times New Roman"/>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14:paraId="7D3F0370" w14:textId="77777777" w:rsidR="000B47AF" w:rsidRPr="000B47AF" w:rsidRDefault="000B47AF" w:rsidP="000B47AF">
      <w:pPr>
        <w:pStyle w:val="Style3"/>
        <w:widowControl/>
        <w:spacing w:line="240" w:lineRule="auto"/>
        <w:ind w:firstLine="708"/>
        <w:rPr>
          <w:rFonts w:ascii="Times New Roman" w:hAnsi="Times New Roman"/>
        </w:rPr>
      </w:pPr>
      <w:r w:rsidRPr="000B47AF">
        <w:rPr>
          <w:rFonts w:ascii="Times New Roman" w:hAnsi="Times New Roman"/>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14:paraId="7573D52C" w14:textId="518F8B73" w:rsidR="000B47AF" w:rsidRPr="000B47AF" w:rsidRDefault="000B47AF" w:rsidP="000B47AF">
      <w:pPr>
        <w:spacing w:after="0" w:line="240" w:lineRule="auto"/>
        <w:ind w:firstLine="709"/>
        <w:jc w:val="both"/>
        <w:rPr>
          <w:rFonts w:ascii="Times New Roman" w:hAnsi="Times New Roman" w:cs="Times New Roman"/>
          <w:sz w:val="24"/>
          <w:szCs w:val="24"/>
        </w:rPr>
      </w:pPr>
      <w:r w:rsidRPr="000B47AF">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14:paraId="77C5F1FE" w14:textId="77777777" w:rsidR="000B47AF" w:rsidRPr="000B47AF" w:rsidRDefault="000B47AF" w:rsidP="000B47AF">
      <w:pPr>
        <w:spacing w:after="0" w:line="240" w:lineRule="auto"/>
        <w:ind w:firstLine="708"/>
        <w:jc w:val="both"/>
        <w:rPr>
          <w:rFonts w:ascii="Times New Roman" w:hAnsi="Times New Roman" w:cs="Times New Roman"/>
          <w:sz w:val="24"/>
          <w:szCs w:val="24"/>
        </w:rPr>
      </w:pPr>
      <w:r w:rsidRPr="000B47AF">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14:paraId="7FE18499" w14:textId="77777777" w:rsidR="000B47AF" w:rsidRPr="000B47AF" w:rsidRDefault="000B47AF" w:rsidP="000B47AF">
      <w:pPr>
        <w:spacing w:after="0" w:line="240" w:lineRule="auto"/>
        <w:ind w:firstLine="709"/>
        <w:jc w:val="both"/>
        <w:rPr>
          <w:rFonts w:ascii="Times New Roman" w:hAnsi="Times New Roman" w:cs="Times New Roman"/>
          <w:sz w:val="24"/>
          <w:szCs w:val="24"/>
        </w:rPr>
      </w:pPr>
      <w:r w:rsidRPr="000B47AF">
        <w:rPr>
          <w:rFonts w:ascii="Times New Roman" w:hAnsi="Times New Roman" w:cs="Times New Roman"/>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14:paraId="09A8CE02" w14:textId="77777777" w:rsidR="000B47AF" w:rsidRPr="000B47AF" w:rsidRDefault="000B47AF" w:rsidP="000B47AF">
      <w:pPr>
        <w:spacing w:after="0" w:line="240" w:lineRule="auto"/>
        <w:ind w:firstLine="851"/>
        <w:jc w:val="both"/>
        <w:rPr>
          <w:rFonts w:ascii="Times New Roman" w:hAnsi="Times New Roman" w:cs="Times New Roman"/>
          <w:sz w:val="24"/>
          <w:szCs w:val="24"/>
        </w:rPr>
      </w:pPr>
      <w:r w:rsidRPr="000B47AF">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14:paraId="4828E6E4" w14:textId="77777777" w:rsidR="006369E9" w:rsidRPr="006369E9" w:rsidRDefault="006369E9" w:rsidP="00C66908">
      <w:pPr>
        <w:widowControl w:val="0"/>
        <w:spacing w:after="0" w:line="240" w:lineRule="auto"/>
        <w:ind w:right="-54"/>
        <w:contextualSpacing/>
        <w:jc w:val="center"/>
        <w:rPr>
          <w:rFonts w:ascii="Times New Roman" w:eastAsia="Times New Roman" w:hAnsi="Times New Roman" w:cs="Times New Roman"/>
          <w:sz w:val="24"/>
          <w:szCs w:val="24"/>
          <w:lang w:eastAsia="ru-RU"/>
        </w:rPr>
      </w:pPr>
    </w:p>
    <w:p w14:paraId="642E870D" w14:textId="77777777" w:rsidR="006369E9" w:rsidRPr="006369E9" w:rsidRDefault="006369E9" w:rsidP="00C66908">
      <w:pPr>
        <w:widowControl w:val="0"/>
        <w:spacing w:after="0" w:line="240" w:lineRule="auto"/>
        <w:ind w:right="-54"/>
        <w:contextualSpacing/>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______________________________</w:t>
      </w:r>
    </w:p>
    <w:p w14:paraId="67FFEFD6" w14:textId="77777777" w:rsidR="006369E9" w:rsidRPr="006369E9" w:rsidRDefault="006369E9" w:rsidP="00C66908">
      <w:pPr>
        <w:widowControl w:val="0"/>
        <w:spacing w:after="0" w:line="240" w:lineRule="auto"/>
        <w:ind w:right="-54"/>
        <w:contextualSpacing/>
        <w:rPr>
          <w:rFonts w:ascii="Times New Roman" w:eastAsia="Times New Roman" w:hAnsi="Times New Roman" w:cs="Times New Roman"/>
          <w:i/>
          <w:sz w:val="20"/>
          <w:szCs w:val="24"/>
          <w:lang w:eastAsia="ru-RU"/>
        </w:rPr>
      </w:pPr>
      <w:r w:rsidRPr="006369E9">
        <w:rPr>
          <w:rFonts w:ascii="Times New Roman" w:eastAsia="Times New Roman" w:hAnsi="Times New Roman" w:cs="Times New Roman"/>
          <w:i/>
          <w:sz w:val="20"/>
          <w:szCs w:val="24"/>
          <w:lang w:eastAsia="ru-RU"/>
        </w:rPr>
        <w:t>(Ф.И.О., подпись лица, давшего согласие)</w:t>
      </w:r>
    </w:p>
    <w:p w14:paraId="60A0D715" w14:textId="77777777" w:rsidR="006369E9" w:rsidRPr="00D53B1E" w:rsidRDefault="006369E9" w:rsidP="00D53B1E">
      <w:pPr>
        <w:pBdr>
          <w:bottom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D53B1E">
        <w:rPr>
          <w:rFonts w:ascii="Times New Roman" w:hAnsi="Times New Roman" w:cs="Times New Roman"/>
          <w:b/>
          <w:color w:val="000000"/>
          <w:spacing w:val="36"/>
          <w:sz w:val="24"/>
          <w:szCs w:val="24"/>
        </w:rPr>
        <w:t>конец формы</w:t>
      </w:r>
    </w:p>
    <w:p w14:paraId="15682184" w14:textId="77777777" w:rsidR="00DC3BCC" w:rsidRDefault="00DC3BCC" w:rsidP="00C66908">
      <w:pPr>
        <w:pStyle w:val="consplusnonformat0"/>
        <w:widowControl w:val="0"/>
        <w:spacing w:before="0" w:beforeAutospacing="0" w:after="0" w:afterAutospacing="0"/>
        <w:ind w:right="-54"/>
        <w:contextualSpacing/>
        <w:jc w:val="center"/>
      </w:pPr>
    </w:p>
    <w:p w14:paraId="56DA731C" w14:textId="5C930D74" w:rsidR="004A35A1" w:rsidRPr="005F32C3" w:rsidRDefault="004A35A1" w:rsidP="00480E9D">
      <w:pPr>
        <w:pStyle w:val="20"/>
        <w:keepNext w:val="0"/>
        <w:pageBreakBefore/>
        <w:widowControl w:val="0"/>
        <w:numPr>
          <w:ilvl w:val="1"/>
          <w:numId w:val="34"/>
        </w:numPr>
        <w:tabs>
          <w:tab w:val="num" w:pos="851"/>
        </w:tabs>
        <w:suppressAutoHyphens w:val="0"/>
        <w:spacing w:before="120"/>
        <w:ind w:left="567" w:hanging="567"/>
        <w:contextualSpacing/>
        <w:jc w:val="both"/>
        <w:rPr>
          <w:sz w:val="24"/>
          <w:szCs w:val="24"/>
        </w:rPr>
      </w:pPr>
      <w:bookmarkStart w:id="57" w:name="_Toc448125885"/>
      <w:r w:rsidRPr="004346C8">
        <w:rPr>
          <w:sz w:val="24"/>
          <w:szCs w:val="24"/>
        </w:rPr>
        <w:lastRenderedPageBreak/>
        <w:t>Справка о наличии конфликта интересов и</w:t>
      </w:r>
      <w:r>
        <w:rPr>
          <w:sz w:val="24"/>
          <w:szCs w:val="24"/>
        </w:rPr>
        <w:t xml:space="preserve"> </w:t>
      </w:r>
      <w:r w:rsidRPr="004346C8">
        <w:rPr>
          <w:sz w:val="24"/>
          <w:szCs w:val="24"/>
        </w:rPr>
        <w:t>/</w:t>
      </w:r>
      <w:r>
        <w:rPr>
          <w:sz w:val="24"/>
          <w:szCs w:val="24"/>
        </w:rPr>
        <w:t xml:space="preserve"> </w:t>
      </w:r>
      <w:r w:rsidRPr="004346C8">
        <w:rPr>
          <w:sz w:val="24"/>
          <w:szCs w:val="24"/>
        </w:rPr>
        <w:t>или связей, носящих характер аффилированности с сотрудниками Заказчика</w:t>
      </w:r>
      <w:r>
        <w:rPr>
          <w:sz w:val="24"/>
          <w:szCs w:val="24"/>
        </w:rPr>
        <w:t xml:space="preserve"> </w:t>
      </w:r>
      <w:r w:rsidRPr="004346C8">
        <w:rPr>
          <w:sz w:val="24"/>
          <w:szCs w:val="24"/>
        </w:rPr>
        <w:t xml:space="preserve">/ Организатора закупки ПАО </w:t>
      </w:r>
      <w:r w:rsidR="00B43BA7">
        <w:rPr>
          <w:sz w:val="24"/>
          <w:szCs w:val="24"/>
        </w:rPr>
        <w:t>«</w:t>
      </w:r>
      <w:r w:rsidRPr="004346C8">
        <w:rPr>
          <w:sz w:val="24"/>
          <w:szCs w:val="24"/>
        </w:rPr>
        <w:t>Россети</w:t>
      </w:r>
      <w:r w:rsidR="00B43BA7">
        <w:rPr>
          <w:sz w:val="24"/>
          <w:szCs w:val="24"/>
        </w:rPr>
        <w:t>»</w:t>
      </w:r>
      <w:r w:rsidR="00366FAB">
        <w:rPr>
          <w:sz w:val="24"/>
          <w:szCs w:val="24"/>
        </w:rPr>
        <w:t xml:space="preserve"> (форма </w:t>
      </w:r>
      <w:r w:rsidR="003411AA">
        <w:rPr>
          <w:sz w:val="24"/>
          <w:szCs w:val="24"/>
        </w:rPr>
        <w:t>6</w:t>
      </w:r>
      <w:r>
        <w:rPr>
          <w:sz w:val="24"/>
          <w:szCs w:val="24"/>
        </w:rPr>
        <w:t>)</w:t>
      </w:r>
      <w:bookmarkEnd w:id="57"/>
    </w:p>
    <w:p w14:paraId="157ECED1" w14:textId="77777777" w:rsidR="004A35A1" w:rsidRPr="0003716E" w:rsidRDefault="004A35A1" w:rsidP="008B7B25">
      <w:pPr>
        <w:widowControl w:val="0"/>
        <w:pBdr>
          <w:top w:val="single" w:sz="4" w:space="1" w:color="auto"/>
        </w:pBdr>
        <w:shd w:val="clear" w:color="auto" w:fill="E0E0E0"/>
        <w:spacing w:after="0" w:line="240" w:lineRule="auto"/>
        <w:ind w:right="21"/>
        <w:contextualSpacing/>
        <w:jc w:val="center"/>
        <w:rPr>
          <w:rFonts w:ascii="Times New Roman" w:eastAsia="Times New Roman" w:hAnsi="Times New Roman" w:cs="Times New Roman"/>
          <w:b/>
          <w:spacing w:val="36"/>
          <w:sz w:val="20"/>
          <w:szCs w:val="24"/>
          <w:lang w:eastAsia="ru-RU"/>
        </w:rPr>
      </w:pPr>
      <w:bookmarkStart w:id="58" w:name="_Toc448125886"/>
      <w:r w:rsidRPr="0003716E">
        <w:rPr>
          <w:rFonts w:ascii="Times New Roman" w:eastAsia="Times New Roman" w:hAnsi="Times New Roman" w:cs="Times New Roman"/>
          <w:b/>
          <w:spacing w:val="36"/>
          <w:sz w:val="20"/>
          <w:szCs w:val="24"/>
          <w:lang w:eastAsia="ru-RU"/>
        </w:rPr>
        <w:t>начало формы</w:t>
      </w:r>
    </w:p>
    <w:p w14:paraId="3CD0F301" w14:textId="77777777" w:rsidR="004A35A1" w:rsidRDefault="004A35A1" w:rsidP="00C66908">
      <w:pPr>
        <w:pStyle w:val="ConsPlusNonformat"/>
        <w:widowControl w:val="0"/>
        <w:contextualSpacing/>
        <w:jc w:val="center"/>
        <w:rPr>
          <w:rFonts w:ascii="Times New Roman" w:hAnsi="Times New Roman" w:cs="Times New Roman"/>
          <w:b/>
        </w:rPr>
      </w:pPr>
    </w:p>
    <w:p w14:paraId="3707475A" w14:textId="22B178B1" w:rsidR="004A35A1" w:rsidRPr="005C5857" w:rsidRDefault="004A35A1" w:rsidP="00C66908">
      <w:pPr>
        <w:widowControl w:val="0"/>
        <w:spacing w:before="240" w:after="240" w:line="240" w:lineRule="auto"/>
        <w:contextualSpacing/>
        <w:jc w:val="center"/>
        <w:rPr>
          <w:rFonts w:ascii="Times New Roman" w:eastAsia="Times New Roman" w:hAnsi="Times New Roman" w:cs="Times New Roman"/>
          <w:b/>
          <w:sz w:val="24"/>
          <w:szCs w:val="24"/>
          <w:lang w:eastAsia="ru-RU"/>
        </w:rPr>
      </w:pPr>
      <w:r w:rsidRPr="005C5857">
        <w:rPr>
          <w:rFonts w:ascii="Times New Roman" w:eastAsia="Times New Roman" w:hAnsi="Times New Roman" w:cs="Times New Roman"/>
          <w:b/>
          <w:sz w:val="24"/>
          <w:szCs w:val="24"/>
          <w:lang w:eastAsia="ru-RU"/>
        </w:rPr>
        <w:t xml:space="preserve">Справка о наличии конфликта интересов и/или связей, носящих характер аффилированности с сотрудниками Заказчика/ Организатора закупки ПАО </w:t>
      </w:r>
      <w:r w:rsidR="00B43BA7">
        <w:rPr>
          <w:rFonts w:ascii="Times New Roman" w:eastAsia="Times New Roman" w:hAnsi="Times New Roman" w:cs="Times New Roman"/>
          <w:b/>
          <w:sz w:val="24"/>
          <w:szCs w:val="24"/>
          <w:lang w:eastAsia="ru-RU"/>
        </w:rPr>
        <w:t>«</w:t>
      </w:r>
      <w:r w:rsidRPr="005C5857">
        <w:rPr>
          <w:rFonts w:ascii="Times New Roman" w:eastAsia="Times New Roman" w:hAnsi="Times New Roman" w:cs="Times New Roman"/>
          <w:b/>
          <w:sz w:val="24"/>
          <w:szCs w:val="24"/>
          <w:lang w:eastAsia="ru-RU"/>
        </w:rPr>
        <w:t>Россети</w:t>
      </w:r>
      <w:r w:rsidR="00B43BA7">
        <w:rPr>
          <w:rFonts w:ascii="Times New Roman" w:eastAsia="Times New Roman" w:hAnsi="Times New Roman" w:cs="Times New Roman"/>
          <w:b/>
          <w:sz w:val="24"/>
          <w:szCs w:val="24"/>
          <w:lang w:eastAsia="ru-RU"/>
        </w:rPr>
        <w:t>»</w:t>
      </w:r>
    </w:p>
    <w:p w14:paraId="2D49274E" w14:textId="77777777" w:rsidR="005C5857" w:rsidRDefault="005C5857" w:rsidP="00C66908">
      <w:pPr>
        <w:widowControl w:val="0"/>
        <w:spacing w:before="120" w:after="120" w:line="240" w:lineRule="auto"/>
        <w:contextualSpacing/>
        <w:jc w:val="center"/>
        <w:rPr>
          <w:rFonts w:ascii="Times New Roman" w:eastAsia="Times New Roman" w:hAnsi="Times New Roman" w:cs="Times New Roman"/>
          <w:b/>
          <w:bCs/>
          <w:sz w:val="24"/>
          <w:szCs w:val="24"/>
          <w:lang w:eastAsia="ar-SA"/>
        </w:rPr>
      </w:pPr>
    </w:p>
    <w:p w14:paraId="6A75AC7B" w14:textId="77777777" w:rsidR="004A35A1" w:rsidRPr="004A35A1" w:rsidRDefault="004A35A1" w:rsidP="00C66908">
      <w:pPr>
        <w:widowControl w:val="0"/>
        <w:spacing w:before="120" w:after="120" w:line="240" w:lineRule="auto"/>
        <w:contextualSpacing/>
        <w:jc w:val="center"/>
        <w:rPr>
          <w:rFonts w:ascii="Times New Roman" w:eastAsia="Times New Roman" w:hAnsi="Times New Roman" w:cs="Times New Roman"/>
          <w:b/>
          <w:bCs/>
          <w:sz w:val="24"/>
          <w:szCs w:val="24"/>
          <w:lang w:eastAsia="ar-SA"/>
        </w:rPr>
      </w:pPr>
      <w:r w:rsidRPr="004A35A1">
        <w:rPr>
          <w:rFonts w:ascii="Times New Roman" w:eastAsia="Times New Roman" w:hAnsi="Times New Roman" w:cs="Times New Roman"/>
          <w:b/>
          <w:bCs/>
          <w:sz w:val="24"/>
          <w:szCs w:val="24"/>
          <w:lang w:eastAsia="ar-SA"/>
        </w:rPr>
        <w:t>Уважаемые господа!</w:t>
      </w:r>
    </w:p>
    <w:p w14:paraId="3F66E006" w14:textId="77777777" w:rsidR="004A35A1" w:rsidRPr="004A35A1" w:rsidRDefault="004A35A1" w:rsidP="00C66908">
      <w:pPr>
        <w:widowControl w:val="0"/>
        <w:spacing w:line="240" w:lineRule="auto"/>
        <w:ind w:firstLine="567"/>
        <w:contextualSpacing/>
        <w:jc w:val="both"/>
        <w:rPr>
          <w:rFonts w:ascii="Times New Roman" w:hAnsi="Times New Roman" w:cs="Times New Roman"/>
          <w:b/>
          <w:bCs/>
          <w:i/>
          <w:sz w:val="24"/>
          <w:szCs w:val="24"/>
          <w:lang w:eastAsia="ar-SA"/>
        </w:rPr>
      </w:pPr>
      <w:r w:rsidRPr="004A35A1">
        <w:rPr>
          <w:rFonts w:ascii="Times New Roman" w:hAnsi="Times New Roman" w:cs="Times New Roman"/>
          <w:bCs/>
          <w:sz w:val="24"/>
          <w:szCs w:val="24"/>
          <w:lang w:eastAsia="ar-SA"/>
        </w:rPr>
        <w:t>При рассмотрении нашей заявки просим учесть следующие сведения о наличии у _______________</w:t>
      </w:r>
      <w:r w:rsidRPr="004A35A1">
        <w:rPr>
          <w:rFonts w:ascii="Times New Roman" w:hAnsi="Times New Roman" w:cs="Times New Roman"/>
          <w:bCs/>
          <w:i/>
          <w:color w:val="0000FF"/>
          <w:sz w:val="24"/>
          <w:szCs w:val="24"/>
          <w:lang w:eastAsia="ar-SA"/>
        </w:rPr>
        <w:t xml:space="preserve"> (указывается полное наименование Участника закупки)</w:t>
      </w:r>
      <w:r w:rsidRPr="004A35A1">
        <w:rPr>
          <w:rFonts w:ascii="Times New Roman" w:hAnsi="Times New Roman" w:cs="Times New Roman"/>
          <w:bCs/>
          <w:i/>
          <w:sz w:val="24"/>
          <w:szCs w:val="24"/>
          <w:lang w:eastAsia="ar-SA"/>
        </w:rPr>
        <w:t xml:space="preserve"> </w:t>
      </w:r>
      <w:r w:rsidRPr="004A35A1">
        <w:rPr>
          <w:rFonts w:ascii="Times New Roman" w:hAnsi="Times New Roman" w:cs="Times New Roman"/>
          <w:bCs/>
          <w:sz w:val="24"/>
          <w:szCs w:val="24"/>
          <w:lang w:eastAsia="ar-SA"/>
        </w:rPr>
        <w:t xml:space="preserve">конфликта интересов и/или связей, </w:t>
      </w:r>
      <w:r w:rsidRPr="004A35A1">
        <w:rPr>
          <w:rFonts w:ascii="Times New Roman" w:hAnsi="Times New Roman" w:cs="Times New Roman"/>
          <w:b/>
          <w:bCs/>
          <w:sz w:val="24"/>
          <w:szCs w:val="24"/>
          <w:lang w:eastAsia="ar-SA"/>
        </w:rPr>
        <w:t>носящих характер аффилированности с лицом, являющимся</w:t>
      </w:r>
      <w:r w:rsidRPr="004A35A1">
        <w:rPr>
          <w:rFonts w:ascii="Times New Roman" w:hAnsi="Times New Roman" w:cs="Times New Roman"/>
          <w:b/>
          <w:bCs/>
          <w:i/>
          <w:sz w:val="24"/>
          <w:szCs w:val="24"/>
          <w:lang w:eastAsia="ar-SA"/>
        </w:rPr>
        <w:t xml:space="preserve"> _______________</w:t>
      </w:r>
      <w:r w:rsidRPr="004A35A1">
        <w:rPr>
          <w:rFonts w:ascii="Times New Roman" w:hAnsi="Times New Roman" w:cs="Times New Roman"/>
          <w:bCs/>
          <w:i/>
          <w:iCs/>
          <w:sz w:val="24"/>
          <w:szCs w:val="24"/>
          <w:lang w:eastAsia="ar-SA"/>
        </w:rPr>
        <w:t xml:space="preserve"> </w:t>
      </w:r>
      <w:r w:rsidRPr="004A35A1">
        <w:rPr>
          <w:rFonts w:ascii="Times New Roman" w:hAnsi="Times New Roman" w:cs="Times New Roman"/>
          <w:bCs/>
          <w:i/>
          <w:iCs/>
          <w:color w:val="0000FF"/>
          <w:sz w:val="24"/>
          <w:szCs w:val="24"/>
          <w:lang w:eastAsia="ar-SA"/>
        </w:rPr>
        <w:t>(указывается кем являются эти лица, пример: учредители, сотрудники, и т.д.</w:t>
      </w:r>
      <w:r w:rsidRPr="004A35A1">
        <w:rPr>
          <w:rFonts w:ascii="Times New Roman" w:hAnsi="Times New Roman" w:cs="Times New Roman"/>
          <w:bCs/>
          <w:i/>
          <w:color w:val="0000FF"/>
          <w:sz w:val="24"/>
          <w:szCs w:val="24"/>
          <w:lang w:eastAsia="ar-SA"/>
        </w:rPr>
        <w:t>)</w:t>
      </w:r>
      <w:r w:rsidRPr="004A35A1">
        <w:rPr>
          <w:rFonts w:ascii="Times New Roman" w:hAnsi="Times New Roman" w:cs="Times New Roman"/>
          <w:b/>
          <w:bCs/>
          <w:i/>
          <w:sz w:val="24"/>
          <w:szCs w:val="24"/>
          <w:lang w:eastAsia="ar-SA"/>
        </w:rPr>
        <w:t xml:space="preserve"> </w:t>
      </w:r>
      <w:r w:rsidRPr="004A35A1">
        <w:rPr>
          <w:rFonts w:ascii="Times New Roman" w:hAnsi="Times New Roman" w:cs="Times New Roman"/>
          <w:bCs/>
          <w:sz w:val="24"/>
          <w:szCs w:val="24"/>
          <w:lang w:eastAsia="ar-SA"/>
        </w:rPr>
        <w:t xml:space="preserve">Заказчика </w:t>
      </w:r>
      <w:r w:rsidRPr="004A35A1">
        <w:rPr>
          <w:rFonts w:ascii="Times New Roman" w:hAnsi="Times New Roman" w:cs="Times New Roman"/>
          <w:bCs/>
          <w:i/>
          <w:color w:val="0000FF"/>
          <w:sz w:val="24"/>
          <w:szCs w:val="24"/>
          <w:lang w:eastAsia="ar-SA"/>
        </w:rPr>
        <w:t>и/или Организатора закупки</w:t>
      </w:r>
      <w:r w:rsidRPr="004A35A1">
        <w:rPr>
          <w:rFonts w:ascii="Times New Roman" w:hAnsi="Times New Roman" w:cs="Times New Roman"/>
          <w:bCs/>
          <w:sz w:val="24"/>
          <w:szCs w:val="24"/>
          <w:lang w:eastAsia="ar-SA"/>
        </w:rPr>
        <w:t xml:space="preserve">, а именно - </w:t>
      </w:r>
      <w:r w:rsidRPr="004A35A1">
        <w:rPr>
          <w:rFonts w:ascii="Times New Roman" w:hAnsi="Times New Roman" w:cs="Times New Roman"/>
          <w:bCs/>
          <w:i/>
          <w:color w:val="0000FF"/>
          <w:sz w:val="24"/>
          <w:szCs w:val="24"/>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tbl>
      <w:tblPr>
        <w:tblpPr w:leftFromText="180" w:rightFromText="180" w:vertAnchor="text" w:horzAnchor="margin" w:tblpX="108" w:tblpY="156"/>
        <w:tblW w:w="0" w:type="auto"/>
        <w:tblLayout w:type="fixed"/>
        <w:tblLook w:val="04A0" w:firstRow="1" w:lastRow="0" w:firstColumn="1" w:lastColumn="0" w:noHBand="0" w:noVBand="1"/>
      </w:tblPr>
      <w:tblGrid>
        <w:gridCol w:w="4590"/>
        <w:gridCol w:w="354"/>
        <w:gridCol w:w="4945"/>
      </w:tblGrid>
      <w:tr w:rsidR="004A35A1" w:rsidRPr="00E47041" w14:paraId="20A16A85" w14:textId="77777777" w:rsidTr="00896934">
        <w:trPr>
          <w:trHeight w:val="340"/>
        </w:trPr>
        <w:tc>
          <w:tcPr>
            <w:tcW w:w="4590" w:type="dxa"/>
            <w:tcBorders>
              <w:bottom w:val="single" w:sz="4" w:space="0" w:color="auto"/>
            </w:tcBorders>
            <w:shd w:val="clear" w:color="auto" w:fill="auto"/>
            <w:vAlign w:val="bottom"/>
          </w:tcPr>
          <w:p w14:paraId="68AD0AE3" w14:textId="77777777" w:rsidR="004A35A1" w:rsidRPr="00896934" w:rsidRDefault="004A35A1" w:rsidP="00C66908">
            <w:pPr>
              <w:widowControl w:val="0"/>
              <w:spacing w:after="0" w:line="240" w:lineRule="auto"/>
              <w:contextualSpacing/>
              <w:jc w:val="center"/>
              <w:rPr>
                <w:rFonts w:ascii="Times New Roman" w:eastAsia="Times New Roman" w:hAnsi="Times New Roman" w:cs="Times New Roman"/>
                <w:i/>
                <w:color w:val="000000"/>
                <w:sz w:val="20"/>
                <w:szCs w:val="24"/>
                <w:lang w:eastAsia="ru-RU"/>
              </w:rPr>
            </w:pPr>
          </w:p>
        </w:tc>
        <w:tc>
          <w:tcPr>
            <w:tcW w:w="354" w:type="dxa"/>
            <w:shd w:val="clear" w:color="auto" w:fill="auto"/>
            <w:vAlign w:val="bottom"/>
          </w:tcPr>
          <w:p w14:paraId="518795F5" w14:textId="77777777" w:rsidR="004A35A1" w:rsidRPr="00896934" w:rsidRDefault="004A35A1" w:rsidP="00C66908">
            <w:pPr>
              <w:widowControl w:val="0"/>
              <w:spacing w:after="0" w:line="240" w:lineRule="auto"/>
              <w:contextualSpacing/>
              <w:jc w:val="center"/>
              <w:rPr>
                <w:rFonts w:ascii="Times New Roman" w:eastAsia="Times New Roman" w:hAnsi="Times New Roman" w:cs="Times New Roman"/>
                <w:i/>
                <w:color w:val="000000"/>
                <w:sz w:val="20"/>
                <w:szCs w:val="24"/>
                <w:lang w:eastAsia="ru-RU"/>
              </w:rPr>
            </w:pPr>
          </w:p>
        </w:tc>
        <w:tc>
          <w:tcPr>
            <w:tcW w:w="4945" w:type="dxa"/>
            <w:tcBorders>
              <w:bottom w:val="single" w:sz="4" w:space="0" w:color="auto"/>
            </w:tcBorders>
            <w:shd w:val="clear" w:color="auto" w:fill="auto"/>
            <w:vAlign w:val="bottom"/>
          </w:tcPr>
          <w:p w14:paraId="5990BCA2" w14:textId="77777777" w:rsidR="004A35A1" w:rsidRPr="00896934" w:rsidRDefault="004A35A1" w:rsidP="00C66908">
            <w:pPr>
              <w:widowControl w:val="0"/>
              <w:spacing w:after="0" w:line="240" w:lineRule="auto"/>
              <w:contextualSpacing/>
              <w:jc w:val="center"/>
              <w:rPr>
                <w:rFonts w:ascii="Times New Roman" w:eastAsia="Times New Roman" w:hAnsi="Times New Roman" w:cs="Times New Roman"/>
                <w:i/>
                <w:color w:val="000000"/>
                <w:sz w:val="20"/>
                <w:szCs w:val="24"/>
                <w:lang w:eastAsia="ru-RU"/>
              </w:rPr>
            </w:pPr>
          </w:p>
        </w:tc>
      </w:tr>
      <w:tr w:rsidR="004A35A1" w:rsidRPr="00E47041" w14:paraId="7D40DC7F" w14:textId="77777777" w:rsidTr="00896934">
        <w:trPr>
          <w:trHeight w:val="20"/>
        </w:trPr>
        <w:tc>
          <w:tcPr>
            <w:tcW w:w="4590" w:type="dxa"/>
            <w:tcBorders>
              <w:top w:val="single" w:sz="4" w:space="0" w:color="auto"/>
            </w:tcBorders>
            <w:shd w:val="clear" w:color="auto" w:fill="auto"/>
          </w:tcPr>
          <w:p w14:paraId="6B8037B9" w14:textId="77777777" w:rsidR="004A35A1" w:rsidRPr="00896934" w:rsidRDefault="004A35A1" w:rsidP="00C66908">
            <w:pPr>
              <w:widowControl w:val="0"/>
              <w:spacing w:after="0" w:line="240" w:lineRule="auto"/>
              <w:contextualSpacing/>
              <w:jc w:val="center"/>
              <w:rPr>
                <w:rFonts w:ascii="Times New Roman" w:eastAsia="Times New Roman" w:hAnsi="Times New Roman" w:cs="Times New Roman"/>
                <w:i/>
                <w:color w:val="000000"/>
                <w:sz w:val="20"/>
                <w:szCs w:val="24"/>
                <w:lang w:eastAsia="ru-RU"/>
              </w:rPr>
            </w:pPr>
            <w:r w:rsidRPr="00896934">
              <w:rPr>
                <w:rFonts w:ascii="Times New Roman" w:eastAsia="Times New Roman" w:hAnsi="Times New Roman" w:cs="Times New Roman"/>
                <w:i/>
                <w:color w:val="000000"/>
                <w:sz w:val="20"/>
                <w:szCs w:val="24"/>
                <w:lang w:eastAsia="ru-RU"/>
              </w:rPr>
              <w:t>(подпись уполномоченного представителя)</w:t>
            </w:r>
          </w:p>
        </w:tc>
        <w:tc>
          <w:tcPr>
            <w:tcW w:w="354" w:type="dxa"/>
            <w:shd w:val="clear" w:color="auto" w:fill="auto"/>
          </w:tcPr>
          <w:p w14:paraId="30E69205" w14:textId="77777777" w:rsidR="004A35A1" w:rsidRPr="00896934" w:rsidRDefault="004A35A1" w:rsidP="00C66908">
            <w:pPr>
              <w:widowControl w:val="0"/>
              <w:spacing w:after="0" w:line="240" w:lineRule="auto"/>
              <w:contextualSpacing/>
              <w:jc w:val="center"/>
              <w:rPr>
                <w:rFonts w:ascii="Times New Roman" w:eastAsia="Times New Roman" w:hAnsi="Times New Roman" w:cs="Times New Roman"/>
                <w:i/>
                <w:color w:val="000000"/>
                <w:sz w:val="20"/>
                <w:szCs w:val="24"/>
                <w:lang w:eastAsia="ru-RU"/>
              </w:rPr>
            </w:pPr>
          </w:p>
        </w:tc>
        <w:tc>
          <w:tcPr>
            <w:tcW w:w="4945" w:type="dxa"/>
            <w:tcBorders>
              <w:top w:val="single" w:sz="4" w:space="0" w:color="auto"/>
            </w:tcBorders>
            <w:shd w:val="clear" w:color="auto" w:fill="auto"/>
          </w:tcPr>
          <w:p w14:paraId="187C8D2E" w14:textId="77777777" w:rsidR="004A35A1" w:rsidRPr="00896934" w:rsidRDefault="004A35A1" w:rsidP="00C66908">
            <w:pPr>
              <w:widowControl w:val="0"/>
              <w:spacing w:after="0" w:line="240" w:lineRule="auto"/>
              <w:contextualSpacing/>
              <w:jc w:val="center"/>
              <w:rPr>
                <w:rFonts w:ascii="Times New Roman" w:eastAsia="Times New Roman" w:hAnsi="Times New Roman" w:cs="Times New Roman"/>
                <w:i/>
                <w:color w:val="000000"/>
                <w:sz w:val="20"/>
                <w:szCs w:val="24"/>
                <w:lang w:eastAsia="ru-RU"/>
              </w:rPr>
            </w:pPr>
            <w:r w:rsidRPr="00896934">
              <w:rPr>
                <w:rFonts w:ascii="Times New Roman" w:eastAsia="Times New Roman" w:hAnsi="Times New Roman" w:cs="Times New Roman"/>
                <w:i/>
                <w:color w:val="000000"/>
                <w:sz w:val="20"/>
                <w:szCs w:val="24"/>
                <w:lang w:eastAsia="ru-RU"/>
              </w:rPr>
              <w:t>(фамилия, имя, отчество подписавшего, должность)</w:t>
            </w:r>
          </w:p>
        </w:tc>
      </w:tr>
      <w:tr w:rsidR="004A35A1" w:rsidRPr="00E47041" w14:paraId="0B8ED97F" w14:textId="77777777" w:rsidTr="00896934">
        <w:trPr>
          <w:trHeight w:val="20"/>
        </w:trPr>
        <w:tc>
          <w:tcPr>
            <w:tcW w:w="4590" w:type="dxa"/>
            <w:shd w:val="clear" w:color="auto" w:fill="auto"/>
          </w:tcPr>
          <w:p w14:paraId="3C57FC95" w14:textId="77777777" w:rsidR="004A35A1" w:rsidRPr="00896934" w:rsidRDefault="004A35A1" w:rsidP="00C66908">
            <w:pPr>
              <w:widowControl w:val="0"/>
              <w:spacing w:after="0" w:line="240" w:lineRule="auto"/>
              <w:contextualSpacing/>
              <w:jc w:val="center"/>
              <w:rPr>
                <w:rFonts w:ascii="Times New Roman" w:eastAsia="Times New Roman" w:hAnsi="Times New Roman" w:cs="Times New Roman"/>
                <w:i/>
                <w:color w:val="000000"/>
                <w:sz w:val="20"/>
                <w:szCs w:val="24"/>
                <w:lang w:eastAsia="ru-RU"/>
              </w:rPr>
            </w:pPr>
            <w:r w:rsidRPr="00896934">
              <w:rPr>
                <w:rFonts w:ascii="Times New Roman" w:eastAsia="Times New Roman" w:hAnsi="Times New Roman" w:cs="Times New Roman"/>
                <w:i/>
                <w:color w:val="000000"/>
                <w:sz w:val="20"/>
                <w:szCs w:val="24"/>
                <w:lang w:eastAsia="ru-RU"/>
              </w:rPr>
              <w:t>М.П.</w:t>
            </w:r>
          </w:p>
        </w:tc>
        <w:tc>
          <w:tcPr>
            <w:tcW w:w="354" w:type="dxa"/>
            <w:shd w:val="clear" w:color="auto" w:fill="auto"/>
          </w:tcPr>
          <w:p w14:paraId="1681B121" w14:textId="77777777" w:rsidR="004A35A1" w:rsidRPr="00896934" w:rsidRDefault="004A35A1" w:rsidP="00C66908">
            <w:pPr>
              <w:widowControl w:val="0"/>
              <w:spacing w:after="0" w:line="240" w:lineRule="auto"/>
              <w:contextualSpacing/>
              <w:rPr>
                <w:rFonts w:ascii="Times New Roman" w:eastAsia="Times New Roman" w:hAnsi="Times New Roman" w:cs="Times New Roman"/>
                <w:i/>
                <w:color w:val="000000"/>
                <w:sz w:val="20"/>
                <w:szCs w:val="24"/>
                <w:lang w:eastAsia="ru-RU"/>
              </w:rPr>
            </w:pPr>
          </w:p>
        </w:tc>
        <w:tc>
          <w:tcPr>
            <w:tcW w:w="4945" w:type="dxa"/>
            <w:shd w:val="clear" w:color="auto" w:fill="auto"/>
          </w:tcPr>
          <w:p w14:paraId="08750008" w14:textId="77777777" w:rsidR="004A35A1" w:rsidRPr="00896934" w:rsidRDefault="004A35A1" w:rsidP="00C66908">
            <w:pPr>
              <w:widowControl w:val="0"/>
              <w:spacing w:after="0" w:line="240" w:lineRule="auto"/>
              <w:contextualSpacing/>
              <w:jc w:val="center"/>
              <w:rPr>
                <w:rFonts w:ascii="Times New Roman" w:eastAsia="Times New Roman" w:hAnsi="Times New Roman" w:cs="Times New Roman"/>
                <w:i/>
                <w:color w:val="000000"/>
                <w:sz w:val="20"/>
                <w:szCs w:val="24"/>
                <w:lang w:eastAsia="ru-RU"/>
              </w:rPr>
            </w:pPr>
          </w:p>
        </w:tc>
      </w:tr>
    </w:tbl>
    <w:p w14:paraId="023AA586" w14:textId="77777777" w:rsidR="004A35A1" w:rsidRPr="0003716E" w:rsidRDefault="004A35A1" w:rsidP="008B7B25">
      <w:pPr>
        <w:widowControl w:val="0"/>
        <w:pBdr>
          <w:bottom w:val="single" w:sz="4" w:space="1" w:color="auto"/>
        </w:pBdr>
        <w:shd w:val="clear" w:color="auto" w:fill="E0E0E0"/>
        <w:spacing w:after="0" w:line="240" w:lineRule="auto"/>
        <w:ind w:right="21"/>
        <w:contextualSpacing/>
        <w:jc w:val="center"/>
        <w:rPr>
          <w:rFonts w:ascii="Times New Roman" w:eastAsia="Times New Roman" w:hAnsi="Times New Roman" w:cs="Times New Roman"/>
          <w:b/>
          <w:spacing w:val="36"/>
          <w:sz w:val="20"/>
          <w:szCs w:val="24"/>
          <w:lang w:eastAsia="ru-RU"/>
        </w:rPr>
      </w:pPr>
      <w:r w:rsidRPr="0003716E">
        <w:rPr>
          <w:rFonts w:ascii="Times New Roman" w:eastAsia="Times New Roman" w:hAnsi="Times New Roman" w:cs="Times New Roman"/>
          <w:b/>
          <w:spacing w:val="36"/>
          <w:sz w:val="20"/>
          <w:szCs w:val="24"/>
          <w:lang w:eastAsia="ru-RU"/>
        </w:rPr>
        <w:t>конец формы</w:t>
      </w:r>
    </w:p>
    <w:p w14:paraId="1EECA4A1" w14:textId="77777777" w:rsidR="004A35A1" w:rsidRPr="0031134A" w:rsidRDefault="004A35A1" w:rsidP="00480E9D">
      <w:pPr>
        <w:pStyle w:val="22"/>
        <w:keepNext w:val="0"/>
        <w:widowControl w:val="0"/>
        <w:numPr>
          <w:ilvl w:val="2"/>
          <w:numId w:val="34"/>
        </w:numPr>
        <w:suppressAutoHyphens w:val="0"/>
        <w:spacing w:before="120"/>
        <w:ind w:left="851" w:hanging="851"/>
        <w:contextualSpacing/>
        <w:outlineLvl w:val="9"/>
        <w:rPr>
          <w:sz w:val="24"/>
          <w:szCs w:val="24"/>
        </w:rPr>
      </w:pPr>
      <w:r w:rsidRPr="0031134A">
        <w:rPr>
          <w:sz w:val="24"/>
          <w:szCs w:val="24"/>
        </w:rPr>
        <w:t>Инструкции по заполнению</w:t>
      </w:r>
    </w:p>
    <w:p w14:paraId="777468A3" w14:textId="0892B680" w:rsidR="004A35A1" w:rsidRPr="0031134A" w:rsidRDefault="004A35A1" w:rsidP="00480E9D">
      <w:pPr>
        <w:pStyle w:val="a7"/>
        <w:widowControl w:val="0"/>
        <w:numPr>
          <w:ilvl w:val="3"/>
          <w:numId w:val="34"/>
        </w:numPr>
        <w:spacing w:line="240" w:lineRule="auto"/>
        <w:ind w:left="851" w:hanging="851"/>
        <w:contextualSpacing/>
        <w:rPr>
          <w:sz w:val="24"/>
          <w:szCs w:val="24"/>
        </w:rPr>
      </w:pPr>
      <w:r w:rsidRPr="0031134A">
        <w:rPr>
          <w:sz w:val="24"/>
          <w:szCs w:val="24"/>
        </w:rPr>
        <w:t xml:space="preserve">Участник приводит дату и номер </w:t>
      </w:r>
      <w:r w:rsidR="00CE69F7">
        <w:rPr>
          <w:sz w:val="24"/>
          <w:szCs w:val="24"/>
        </w:rPr>
        <w:t>предложения на поставку</w:t>
      </w:r>
      <w:r w:rsidRPr="0031134A">
        <w:rPr>
          <w:sz w:val="24"/>
          <w:szCs w:val="24"/>
        </w:rPr>
        <w:t xml:space="preserve">, приложением к которому является данная Справка. </w:t>
      </w:r>
    </w:p>
    <w:p w14:paraId="47DF363E" w14:textId="77777777" w:rsidR="004A35A1" w:rsidRPr="0031134A" w:rsidRDefault="004A35A1" w:rsidP="00480E9D">
      <w:pPr>
        <w:pStyle w:val="a7"/>
        <w:widowControl w:val="0"/>
        <w:numPr>
          <w:ilvl w:val="3"/>
          <w:numId w:val="34"/>
        </w:numPr>
        <w:spacing w:line="240" w:lineRule="auto"/>
        <w:ind w:left="851" w:hanging="851"/>
        <w:contextualSpacing/>
        <w:rPr>
          <w:sz w:val="24"/>
          <w:szCs w:val="24"/>
        </w:rPr>
      </w:pPr>
      <w:r w:rsidRPr="0031134A">
        <w:rPr>
          <w:sz w:val="24"/>
          <w:szCs w:val="24"/>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14:paraId="5930BA45" w14:textId="1A199F91" w:rsidR="004A35A1" w:rsidRPr="0031134A" w:rsidRDefault="004A35A1" w:rsidP="00480E9D">
      <w:pPr>
        <w:pStyle w:val="a7"/>
        <w:widowControl w:val="0"/>
        <w:numPr>
          <w:ilvl w:val="3"/>
          <w:numId w:val="34"/>
        </w:numPr>
        <w:spacing w:line="240" w:lineRule="auto"/>
        <w:ind w:left="851" w:hanging="851"/>
        <w:contextualSpacing/>
        <w:rPr>
          <w:sz w:val="24"/>
          <w:szCs w:val="24"/>
        </w:rPr>
      </w:pPr>
      <w:r w:rsidRPr="0031134A">
        <w:rPr>
          <w:sz w:val="24"/>
          <w:szCs w:val="24"/>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w:t>
      </w:r>
      <w:r w:rsidR="00B43BA7">
        <w:rPr>
          <w:sz w:val="24"/>
          <w:szCs w:val="24"/>
        </w:rPr>
        <w:t>«</w:t>
      </w:r>
      <w:r w:rsidRPr="0031134A">
        <w:rPr>
          <w:sz w:val="24"/>
          <w:szCs w:val="24"/>
        </w:rPr>
        <w:t>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D66C96D" w14:textId="77777777" w:rsidR="004A35A1" w:rsidRPr="0031134A" w:rsidRDefault="004A35A1" w:rsidP="00480E9D">
      <w:pPr>
        <w:pStyle w:val="a7"/>
        <w:widowControl w:val="0"/>
        <w:numPr>
          <w:ilvl w:val="3"/>
          <w:numId w:val="34"/>
        </w:numPr>
        <w:spacing w:line="240" w:lineRule="auto"/>
        <w:ind w:left="851" w:hanging="851"/>
        <w:contextualSpacing/>
        <w:rPr>
          <w:bCs/>
          <w:sz w:val="24"/>
          <w:szCs w:val="24"/>
          <w:lang w:eastAsia="ar-SA"/>
        </w:rPr>
      </w:pPr>
      <w:r w:rsidRPr="0031134A">
        <w:rPr>
          <w:sz w:val="24"/>
          <w:szCs w:val="24"/>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31134A">
        <w:rPr>
          <w:bCs/>
          <w:sz w:val="24"/>
          <w:szCs w:val="24"/>
          <w:lang w:eastAsia="ar-SA"/>
        </w:rPr>
        <w:t xml:space="preserve"> признано закупочной комиссией существенным нарушением условий данной закупки, и повлечь отклонение заявки такого Участника. </w:t>
      </w:r>
    </w:p>
    <w:p w14:paraId="2B4A24B4" w14:textId="77777777" w:rsidR="004A35A1" w:rsidRPr="0031134A" w:rsidRDefault="004A35A1" w:rsidP="00480E9D">
      <w:pPr>
        <w:pStyle w:val="a7"/>
        <w:widowControl w:val="0"/>
        <w:numPr>
          <w:ilvl w:val="3"/>
          <w:numId w:val="34"/>
        </w:numPr>
        <w:spacing w:line="240" w:lineRule="auto"/>
        <w:ind w:left="851" w:hanging="851"/>
        <w:contextualSpacing/>
        <w:rPr>
          <w:sz w:val="24"/>
          <w:szCs w:val="24"/>
        </w:rPr>
      </w:pPr>
      <w:r w:rsidRPr="0031134A">
        <w:rPr>
          <w:sz w:val="24"/>
          <w:szCs w:val="24"/>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14:paraId="566ED984" w14:textId="371CACF1" w:rsidR="004A35A1" w:rsidRPr="005F32C3" w:rsidRDefault="004A35A1" w:rsidP="00480E9D">
      <w:pPr>
        <w:pStyle w:val="20"/>
        <w:keepNext w:val="0"/>
        <w:pageBreakBefore/>
        <w:widowControl w:val="0"/>
        <w:numPr>
          <w:ilvl w:val="1"/>
          <w:numId w:val="34"/>
        </w:numPr>
        <w:suppressAutoHyphens w:val="0"/>
        <w:spacing w:before="120"/>
        <w:ind w:left="567" w:hanging="567"/>
        <w:contextualSpacing/>
        <w:rPr>
          <w:sz w:val="24"/>
          <w:szCs w:val="24"/>
        </w:rPr>
      </w:pPr>
      <w:r w:rsidRPr="004346C8">
        <w:rPr>
          <w:sz w:val="24"/>
          <w:szCs w:val="24"/>
        </w:rPr>
        <w:lastRenderedPageBreak/>
        <w:t>Антикоррупционные обязательства</w:t>
      </w:r>
      <w:r>
        <w:rPr>
          <w:sz w:val="24"/>
          <w:szCs w:val="24"/>
        </w:rPr>
        <w:t xml:space="preserve"> (форма </w:t>
      </w:r>
      <w:r w:rsidR="003411AA">
        <w:rPr>
          <w:sz w:val="24"/>
          <w:szCs w:val="24"/>
        </w:rPr>
        <w:t>7</w:t>
      </w:r>
      <w:r>
        <w:rPr>
          <w:sz w:val="24"/>
          <w:szCs w:val="24"/>
        </w:rPr>
        <w:t>)</w:t>
      </w:r>
      <w:bookmarkEnd w:id="58"/>
    </w:p>
    <w:p w14:paraId="759B8BC5" w14:textId="77777777" w:rsidR="004A35A1" w:rsidRPr="0003716E" w:rsidRDefault="004A35A1" w:rsidP="007A244B">
      <w:pPr>
        <w:widowControl w:val="0"/>
        <w:pBdr>
          <w:top w:val="single" w:sz="4" w:space="1" w:color="auto"/>
        </w:pBdr>
        <w:shd w:val="clear" w:color="auto" w:fill="E0E0E0"/>
        <w:spacing w:after="0" w:line="240" w:lineRule="auto"/>
        <w:ind w:right="21"/>
        <w:contextualSpacing/>
        <w:jc w:val="center"/>
        <w:rPr>
          <w:rFonts w:ascii="Times New Roman" w:eastAsia="Times New Roman" w:hAnsi="Times New Roman" w:cs="Times New Roman"/>
          <w:b/>
          <w:spacing w:val="36"/>
          <w:sz w:val="20"/>
          <w:szCs w:val="24"/>
          <w:lang w:eastAsia="ru-RU"/>
        </w:rPr>
      </w:pPr>
      <w:r w:rsidRPr="0003716E">
        <w:rPr>
          <w:rFonts w:ascii="Times New Roman" w:eastAsia="Times New Roman" w:hAnsi="Times New Roman" w:cs="Times New Roman"/>
          <w:b/>
          <w:spacing w:val="36"/>
          <w:sz w:val="20"/>
          <w:szCs w:val="24"/>
          <w:lang w:eastAsia="ru-RU"/>
        </w:rPr>
        <w:t>начало формы</w:t>
      </w:r>
    </w:p>
    <w:p w14:paraId="6F6A02D4" w14:textId="77777777" w:rsidR="00547954" w:rsidRDefault="00547954" w:rsidP="00C66908">
      <w:pPr>
        <w:widowControl w:val="0"/>
        <w:spacing w:before="240" w:after="0" w:line="240" w:lineRule="auto"/>
        <w:contextualSpacing/>
        <w:jc w:val="center"/>
        <w:rPr>
          <w:rFonts w:ascii="Times New Roman" w:eastAsia="Times New Roman" w:hAnsi="Times New Roman" w:cs="Times New Roman"/>
          <w:b/>
          <w:sz w:val="28"/>
          <w:szCs w:val="24"/>
          <w:lang w:eastAsia="ru-RU"/>
        </w:rPr>
      </w:pPr>
    </w:p>
    <w:p w14:paraId="21D7563E" w14:textId="77777777" w:rsidR="000B47AF" w:rsidRPr="000B47AF" w:rsidRDefault="000B47AF" w:rsidP="000B47AF">
      <w:pPr>
        <w:pStyle w:val="consplusnonformat0"/>
        <w:spacing w:before="0" w:beforeAutospacing="0" w:after="0" w:afterAutospacing="0"/>
        <w:ind w:right="-54"/>
        <w:jc w:val="center"/>
        <w:rPr>
          <w:b/>
        </w:rPr>
      </w:pPr>
      <w:r w:rsidRPr="000B47AF">
        <w:rPr>
          <w:b/>
          <w:bCs/>
        </w:rPr>
        <w:t>Антикоррупционные обязательства</w:t>
      </w:r>
    </w:p>
    <w:p w14:paraId="5D1453D3" w14:textId="77777777" w:rsidR="000B47AF" w:rsidRPr="000B47AF" w:rsidRDefault="000B47AF" w:rsidP="000B47AF">
      <w:pPr>
        <w:pStyle w:val="consplusnonformat0"/>
        <w:spacing w:before="0" w:beforeAutospacing="0" w:after="0" w:afterAutospacing="0"/>
        <w:ind w:right="-54"/>
        <w:jc w:val="both"/>
      </w:pPr>
    </w:p>
    <w:p w14:paraId="72B59963" w14:textId="32F2AF78" w:rsidR="000E3296" w:rsidRPr="000E3296" w:rsidRDefault="000E3296" w:rsidP="000E3296">
      <w:pPr>
        <w:tabs>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 xml:space="preserve">Антикоррупционные обязательства разработаны во исполнение требований ст. 13.3 Федерального закона от 25.12.2008 № 273-ФЗ </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О противодействии коррупции</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 xml:space="preserve">, предусматривающих обязанность АО </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Тюменьэнерго</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 xml:space="preserve"> по разработке и принятию мер по предупреждению и противодействию коррупции.</w:t>
      </w:r>
    </w:p>
    <w:p w14:paraId="3BCA6579" w14:textId="18FBE83F" w:rsidR="000E3296" w:rsidRPr="000E3296" w:rsidRDefault="000E3296" w:rsidP="000E3296">
      <w:pPr>
        <w:widowControl w:val="0"/>
        <w:numPr>
          <w:ilvl w:val="0"/>
          <w:numId w:val="11"/>
        </w:numPr>
        <w:tabs>
          <w:tab w:val="num" w:pos="142"/>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 xml:space="preserve">Потенциальный участник (юридическое/ физическое лицо, индивидуальный предприниматель) ___________, именуемый в дальнейшем </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Участник</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 xml:space="preserve">, в лице_________, действующего на основании____________, привлеченный в качестве участника ________________ (наименование закупочных процедур) для нужд АО </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Тюменьэнерго</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 xml:space="preserve">, именуемое в дальнейшем </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Заказчик</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 гарантирует и заверяет Заказчика/ Организатора закупки, что он:</w:t>
      </w:r>
    </w:p>
    <w:p w14:paraId="5EA3AC32" w14:textId="661328A5" w:rsidR="000E3296" w:rsidRPr="000E3296" w:rsidRDefault="000E3296" w:rsidP="000E3296">
      <w:pPr>
        <w:tabs>
          <w:tab w:val="num" w:pos="142"/>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1.1.</w:t>
      </w:r>
      <w:r w:rsidRPr="000E3296">
        <w:rPr>
          <w:rFonts w:ascii="Times New Roman" w:eastAsia="Times New Roman" w:hAnsi="Times New Roman" w:cs="Times New Roman"/>
          <w:bCs/>
          <w:sz w:val="24"/>
          <w:szCs w:val="24"/>
          <w:lang w:eastAsia="ar-SA"/>
        </w:rPr>
        <w:tab/>
        <w:t xml:space="preserve">Ознакомлен с Антикоррупционной хартией российского бизнеса и Антикоррупционной политикой ПАО </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Россети</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 xml:space="preserve"> и ДЗО </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 xml:space="preserve">ПАО </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Россети</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 xml:space="preserve">, представленными в разделе </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Антикоррупционная политика</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 xml:space="preserve"> на официальном сайте АО </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Тюменьэнерго</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 xml:space="preserve"> по адресу: http://www.te.ru/about/antikorruptsionnaya_politika/.</w:t>
      </w:r>
    </w:p>
    <w:p w14:paraId="4811E0D1" w14:textId="4EB7F54F" w:rsidR="000E3296" w:rsidRPr="000E3296" w:rsidRDefault="000E3296" w:rsidP="000E3296">
      <w:pPr>
        <w:widowControl w:val="0"/>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 xml:space="preserve">1.2. Согласен с принимаемыми в ПАО </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Россети</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 xml:space="preserve">/ АО </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Тюменьэнерго</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индивидуального предпринимателя; свидетельство о постановке на учёт в налоговом органе; решение учредителя об избрании / назначении исполнительного органа; список лиц, зарегистрированных в реестре акционеров; справка о наличии конфликта интересов и/ или связей, носящих характер аффилированности с сотрудниками Заказчика/ Организатора закупки АО </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Тюменьэнерго</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 xml:space="preserve"> и/ или ПАО </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Россети</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 согласия на обработку персональных данных</w:t>
      </w:r>
      <w:r w:rsidRPr="000E3296">
        <w:rPr>
          <w:rFonts w:ascii="Times New Roman" w:eastAsia="Times New Roman" w:hAnsi="Times New Roman" w:cs="Times New Roman"/>
          <w:sz w:val="24"/>
          <w:szCs w:val="24"/>
          <w:lang w:eastAsia="ru-RU"/>
        </w:rPr>
        <w:t xml:space="preserve"> </w:t>
      </w:r>
      <w:r w:rsidRPr="000E3296">
        <w:rPr>
          <w:rFonts w:ascii="Times New Roman" w:eastAsia="Times New Roman" w:hAnsi="Times New Roman" w:cs="Times New Roman"/>
          <w:bCs/>
          <w:sz w:val="24"/>
          <w:szCs w:val="24"/>
          <w:lang w:eastAsia="ar-SA"/>
        </w:rPr>
        <w:t>физических лиц (руководителей, учредителей, участников, акционеров).</w:t>
      </w:r>
    </w:p>
    <w:p w14:paraId="70EA85EB" w14:textId="216B3B87" w:rsidR="000E3296" w:rsidRPr="000E3296" w:rsidRDefault="000E3296" w:rsidP="000E3296">
      <w:pPr>
        <w:widowControl w:val="0"/>
        <w:numPr>
          <w:ilvl w:val="0"/>
          <w:numId w:val="11"/>
        </w:numPr>
        <w:tabs>
          <w:tab w:val="num" w:pos="142"/>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 xml:space="preserve">Участник, а также его аффилированные лица, бенефициары, работники, посредники и/ или иные лица, действующие в интересах работников Заказчика/ 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Запрещённые действия</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w:t>
      </w:r>
    </w:p>
    <w:p w14:paraId="702079F6" w14:textId="77777777" w:rsidR="000E3296" w:rsidRPr="000E3296" w:rsidRDefault="000E3296" w:rsidP="000E3296">
      <w:pPr>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2.1. К Запрещённым действиям, способным вызвать коррупционные риски при осуществлении закупочной деятельности, относятся:</w:t>
      </w:r>
    </w:p>
    <w:p w14:paraId="28F3BA4B" w14:textId="77777777" w:rsidR="000E3296" w:rsidRPr="000E3296" w:rsidRDefault="000E3296" w:rsidP="000E3296">
      <w:pPr>
        <w:widowControl w:val="0"/>
        <w:numPr>
          <w:ilvl w:val="0"/>
          <w:numId w:val="13"/>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 xml:space="preserve"> предоставление неполных, заведомо ложных, недостоверных сведений о структуре собственников;</w:t>
      </w:r>
    </w:p>
    <w:p w14:paraId="293EA6B0" w14:textId="77777777" w:rsidR="000E3296" w:rsidRPr="000E3296" w:rsidRDefault="000E3296" w:rsidP="000E3296">
      <w:pPr>
        <w:widowControl w:val="0"/>
        <w:numPr>
          <w:ilvl w:val="0"/>
          <w:numId w:val="13"/>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 xml:space="preserve"> непредставление информации о наличии аффилированных и иных связей, пред/конфликта интересов с работниками Заказчика/ Организатора закупки (либо их родственниками), а также с иными участниками закупочной процедуры/ их бенефициарами;</w:t>
      </w:r>
    </w:p>
    <w:p w14:paraId="638D86CD" w14:textId="77777777" w:rsidR="000E3296" w:rsidRPr="000E3296" w:rsidRDefault="000E3296" w:rsidP="000E3296">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14:paraId="477950A5" w14:textId="77777777" w:rsidR="000E3296" w:rsidRPr="000E3296" w:rsidRDefault="000E3296" w:rsidP="000E3296">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оказание, предложение или обещание оказать услуги;</w:t>
      </w:r>
    </w:p>
    <w:p w14:paraId="1417B28B" w14:textId="77777777" w:rsidR="000E3296" w:rsidRPr="000E3296" w:rsidRDefault="000E3296" w:rsidP="000E3296">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6C2947D9" w14:textId="77777777" w:rsidR="000E3296" w:rsidRPr="000E3296" w:rsidRDefault="000E3296" w:rsidP="000E3296">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 xml:space="preserve">предоставление, предложение или обещание предоставить иные выгоды; </w:t>
      </w:r>
    </w:p>
    <w:p w14:paraId="06B6495F" w14:textId="77777777" w:rsidR="000E3296" w:rsidRPr="000E3296" w:rsidRDefault="000E3296" w:rsidP="000E3296">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w:t>
      </w:r>
      <w:r w:rsidRPr="000E3296">
        <w:rPr>
          <w:rFonts w:ascii="Times New Roman" w:eastAsia="Times New Roman" w:hAnsi="Times New Roman" w:cs="Times New Roman"/>
          <w:bCs/>
          <w:sz w:val="24"/>
          <w:szCs w:val="24"/>
          <w:lang w:eastAsia="ar-SA"/>
        </w:rPr>
        <w:lastRenderedPageBreak/>
        <w:t>доходов, полученных преступным путем.</w:t>
      </w:r>
    </w:p>
    <w:p w14:paraId="1A29669B" w14:textId="77777777" w:rsidR="000E3296" w:rsidRPr="000E3296" w:rsidRDefault="000E3296" w:rsidP="000E3296">
      <w:pPr>
        <w:widowControl w:val="0"/>
        <w:numPr>
          <w:ilvl w:val="1"/>
          <w:numId w:val="28"/>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 xml:space="preserve">Стимулирование каким-либо образом работников Заказчика/ 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4151F86A" w14:textId="77777777" w:rsidR="000E3296" w:rsidRPr="000E3296" w:rsidRDefault="000E3296" w:rsidP="000E3296">
      <w:pPr>
        <w:widowControl w:val="0"/>
        <w:numPr>
          <w:ilvl w:val="1"/>
          <w:numId w:val="28"/>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Под действиями работника Заказчика/ Организатора закупки, осуществляемыми в пользу Участника, понимаются:</w:t>
      </w:r>
    </w:p>
    <w:p w14:paraId="00B3C584" w14:textId="77777777" w:rsidR="000E3296" w:rsidRPr="000E3296" w:rsidRDefault="000E3296" w:rsidP="000E3296">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14:paraId="0BAD059D" w14:textId="77777777" w:rsidR="000E3296" w:rsidRPr="000E3296" w:rsidRDefault="000E3296" w:rsidP="000E3296">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предоставление каких-либо гарантий;</w:t>
      </w:r>
    </w:p>
    <w:p w14:paraId="07BD1568" w14:textId="77777777" w:rsidR="000E3296" w:rsidRPr="000E3296" w:rsidRDefault="000E3296" w:rsidP="000E3296">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ускорение существующих процедур;</w:t>
      </w:r>
    </w:p>
    <w:p w14:paraId="7BEAECB0" w14:textId="77777777" w:rsidR="000E3296" w:rsidRPr="000E3296" w:rsidRDefault="000E3296" w:rsidP="000E3296">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 Организатором закупки.</w:t>
      </w:r>
    </w:p>
    <w:p w14:paraId="7E872371" w14:textId="77777777" w:rsidR="000E3296" w:rsidRPr="000E3296" w:rsidRDefault="000E3296" w:rsidP="000E3296">
      <w:pPr>
        <w:widowControl w:val="0"/>
        <w:numPr>
          <w:ilvl w:val="0"/>
          <w:numId w:val="28"/>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 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2167A641" w14:textId="77777777" w:rsidR="000E3296" w:rsidRPr="000E3296" w:rsidRDefault="000E3296" w:rsidP="000E3296">
      <w:pPr>
        <w:widowControl w:val="0"/>
        <w:numPr>
          <w:ilvl w:val="0"/>
          <w:numId w:val="28"/>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2061DD5D" w14:textId="77777777" w:rsidR="000E3296" w:rsidRPr="000E3296" w:rsidRDefault="000E3296" w:rsidP="000E3296">
      <w:pPr>
        <w:widowControl w:val="0"/>
        <w:numPr>
          <w:ilvl w:val="0"/>
          <w:numId w:val="2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6575F2C7" w14:textId="77777777" w:rsidR="000E3296" w:rsidRPr="000E3296" w:rsidRDefault="000E3296" w:rsidP="000E3296">
      <w:pPr>
        <w:suppressAutoHyphens/>
        <w:spacing w:after="0" w:line="240" w:lineRule="auto"/>
        <w:contextualSpacing/>
        <w:rPr>
          <w:rFonts w:ascii="Times New Roman" w:eastAsia="Times New Roman" w:hAnsi="Times New Roman" w:cs="Times New Roman"/>
          <w:b/>
          <w:bCs/>
          <w:sz w:val="24"/>
          <w:szCs w:val="24"/>
          <w:lang w:eastAsia="ar-SA"/>
        </w:rPr>
      </w:pPr>
    </w:p>
    <w:p w14:paraId="78EFACC2" w14:textId="77777777" w:rsidR="000E3296" w:rsidRPr="000E3296" w:rsidRDefault="000E3296" w:rsidP="000E3296">
      <w:pPr>
        <w:suppressAutoHyphens/>
        <w:spacing w:after="0" w:line="240" w:lineRule="auto"/>
        <w:contextualSpacing/>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
          <w:bCs/>
          <w:sz w:val="24"/>
          <w:szCs w:val="24"/>
          <w:lang w:eastAsia="ar-SA"/>
        </w:rPr>
        <w:t xml:space="preserve">Участник: </w:t>
      </w:r>
      <w:r w:rsidRPr="000E3296">
        <w:rPr>
          <w:rFonts w:ascii="Times New Roman" w:eastAsia="Times New Roman" w:hAnsi="Times New Roman" w:cs="Times New Roman"/>
          <w:bCs/>
          <w:sz w:val="24"/>
          <w:szCs w:val="24"/>
          <w:lang w:eastAsia="ar-SA"/>
        </w:rPr>
        <w:t xml:space="preserve">_______________/ </w:t>
      </w:r>
    </w:p>
    <w:p w14:paraId="1DC380F8" w14:textId="77777777" w:rsidR="000E3296" w:rsidRPr="000E3296" w:rsidRDefault="000E3296" w:rsidP="000E3296">
      <w:pPr>
        <w:suppressAutoHyphens/>
        <w:spacing w:after="0" w:line="240" w:lineRule="auto"/>
        <w:ind w:firstLine="567"/>
        <w:contextualSpacing/>
        <w:jc w:val="both"/>
        <w:rPr>
          <w:rFonts w:ascii="Times New Roman" w:eastAsia="Times New Roman" w:hAnsi="Times New Roman" w:cs="Times New Roman"/>
          <w:bCs/>
          <w:sz w:val="24"/>
          <w:szCs w:val="24"/>
          <w:lang w:eastAsia="ar-SA"/>
        </w:rPr>
      </w:pPr>
    </w:p>
    <w:p w14:paraId="7037728C" w14:textId="01E5B6CA" w:rsidR="000E3296" w:rsidRPr="000E3296" w:rsidRDefault="000E3296" w:rsidP="000E3296">
      <w:pPr>
        <w:suppressAutoHyphens/>
        <w:spacing w:after="0" w:line="240" w:lineRule="auto"/>
        <w:contextualSpacing/>
        <w:jc w:val="both"/>
        <w:rPr>
          <w:rFonts w:ascii="Times New Roman" w:eastAsia="Times New Roman" w:hAnsi="Times New Roman" w:cs="Times New Roman"/>
          <w:b/>
          <w:bCs/>
          <w:i/>
          <w:iCs/>
          <w:sz w:val="20"/>
          <w:szCs w:val="24"/>
          <w:lang w:eastAsia="ar-SA"/>
        </w:rPr>
      </w:pPr>
      <w:r w:rsidRPr="000E3296">
        <w:rPr>
          <w:rFonts w:ascii="Times New Roman" w:eastAsia="Times New Roman" w:hAnsi="Times New Roman" w:cs="Times New Roman"/>
          <w:b/>
          <w:bCs/>
          <w:i/>
          <w:iCs/>
          <w:sz w:val="20"/>
          <w:szCs w:val="24"/>
          <w:lang w:eastAsia="ar-SA"/>
        </w:rPr>
        <w:t xml:space="preserve">Информация о формах обратной связи АО </w:t>
      </w:r>
      <w:r w:rsidR="00B43BA7">
        <w:rPr>
          <w:rFonts w:ascii="Times New Roman" w:eastAsia="Times New Roman" w:hAnsi="Times New Roman" w:cs="Times New Roman"/>
          <w:b/>
          <w:bCs/>
          <w:i/>
          <w:iCs/>
          <w:sz w:val="20"/>
          <w:szCs w:val="24"/>
          <w:lang w:eastAsia="ar-SA"/>
        </w:rPr>
        <w:t>«</w:t>
      </w:r>
      <w:r w:rsidRPr="000E3296">
        <w:rPr>
          <w:rFonts w:ascii="Times New Roman" w:eastAsia="Times New Roman" w:hAnsi="Times New Roman" w:cs="Times New Roman"/>
          <w:b/>
          <w:bCs/>
          <w:i/>
          <w:iCs/>
          <w:sz w:val="20"/>
          <w:szCs w:val="24"/>
          <w:lang w:eastAsia="ar-SA"/>
        </w:rPr>
        <w:t>Тюменьэнерго</w:t>
      </w:r>
      <w:r w:rsidR="00B43BA7">
        <w:rPr>
          <w:rFonts w:ascii="Times New Roman" w:eastAsia="Times New Roman" w:hAnsi="Times New Roman" w:cs="Times New Roman"/>
          <w:b/>
          <w:bCs/>
          <w:i/>
          <w:iCs/>
          <w:sz w:val="20"/>
          <w:szCs w:val="24"/>
          <w:lang w:eastAsia="ar-SA"/>
        </w:rPr>
        <w:t>»</w:t>
      </w:r>
      <w:r w:rsidRPr="000E3296">
        <w:rPr>
          <w:rFonts w:ascii="Times New Roman" w:eastAsia="Times New Roman" w:hAnsi="Times New Roman" w:cs="Times New Roman"/>
          <w:b/>
          <w:bCs/>
          <w:i/>
          <w:iCs/>
          <w:sz w:val="20"/>
          <w:szCs w:val="24"/>
          <w:lang w:eastAsia="ar-SA"/>
        </w:rPr>
        <w:t xml:space="preserve"> в рамках системы предупреждения и профилактики коррупции:</w:t>
      </w:r>
    </w:p>
    <w:p w14:paraId="48BD3416" w14:textId="12EF5029" w:rsidR="008B7B25" w:rsidRDefault="000E3296"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r w:rsidRPr="000E3296">
        <w:rPr>
          <w:rFonts w:ascii="Times New Roman" w:eastAsia="Times New Roman" w:hAnsi="Times New Roman" w:cs="Times New Roman"/>
          <w:bCs/>
          <w:i/>
          <w:sz w:val="20"/>
          <w:szCs w:val="24"/>
          <w:lang w:eastAsia="ar-SA"/>
        </w:rPr>
        <w:t xml:space="preserve">В </w:t>
      </w:r>
      <w:r w:rsidRPr="000E3296">
        <w:rPr>
          <w:rFonts w:ascii="Times New Roman" w:eastAsia="Times New Roman" w:hAnsi="Times New Roman" w:cs="Times New Roman"/>
          <w:bCs/>
          <w:i/>
          <w:iCs/>
          <w:sz w:val="20"/>
          <w:szCs w:val="24"/>
          <w:lang w:eastAsia="ar-SA"/>
        </w:rPr>
        <w:t xml:space="preserve">АО </w:t>
      </w:r>
      <w:r w:rsidR="00B43BA7">
        <w:rPr>
          <w:rFonts w:ascii="Times New Roman" w:eastAsia="Times New Roman" w:hAnsi="Times New Roman" w:cs="Times New Roman"/>
          <w:bCs/>
          <w:i/>
          <w:iCs/>
          <w:sz w:val="20"/>
          <w:szCs w:val="24"/>
          <w:lang w:eastAsia="ar-SA"/>
        </w:rPr>
        <w:t>«</w:t>
      </w:r>
      <w:r w:rsidRPr="000E3296">
        <w:rPr>
          <w:rFonts w:ascii="Times New Roman" w:eastAsia="Times New Roman" w:hAnsi="Times New Roman" w:cs="Times New Roman"/>
          <w:bCs/>
          <w:i/>
          <w:iCs/>
          <w:sz w:val="20"/>
          <w:szCs w:val="24"/>
          <w:lang w:eastAsia="ar-SA"/>
        </w:rPr>
        <w:t>Тюменьэнерго</w:t>
      </w:r>
      <w:r w:rsidR="00B43BA7">
        <w:rPr>
          <w:rFonts w:ascii="Times New Roman" w:eastAsia="Times New Roman" w:hAnsi="Times New Roman" w:cs="Times New Roman"/>
          <w:bCs/>
          <w:i/>
          <w:iCs/>
          <w:sz w:val="20"/>
          <w:szCs w:val="24"/>
          <w:lang w:eastAsia="ar-SA"/>
        </w:rPr>
        <w:t>»</w:t>
      </w:r>
      <w:r w:rsidRPr="000E3296">
        <w:rPr>
          <w:rFonts w:ascii="Times New Roman" w:eastAsia="Times New Roman" w:hAnsi="Times New Roman" w:cs="Times New Roman"/>
          <w:bCs/>
          <w:i/>
          <w:sz w:val="20"/>
          <w:szCs w:val="24"/>
          <w:lang w:eastAsia="ar-SA"/>
        </w:rPr>
        <w:t xml:space="preserve"> действует система </w:t>
      </w:r>
      <w:r w:rsidRPr="000E3296">
        <w:rPr>
          <w:rFonts w:ascii="Times New Roman" w:eastAsia="Times New Roman" w:hAnsi="Times New Roman" w:cs="Times New Roman"/>
          <w:bCs/>
          <w:i/>
          <w:iCs/>
          <w:sz w:val="20"/>
          <w:szCs w:val="24"/>
          <w:lang w:eastAsia="ar-SA"/>
        </w:rPr>
        <w:t>предупреждения и профилактики коррупции.</w:t>
      </w:r>
      <w:r w:rsidRPr="000E3296">
        <w:rPr>
          <w:rFonts w:ascii="Times New Roman" w:eastAsia="Times New Roman" w:hAnsi="Times New Roman" w:cs="Times New Roman"/>
          <w:bCs/>
          <w:i/>
          <w:sz w:val="20"/>
          <w:szCs w:val="24"/>
          <w:lang w:eastAsia="ar-SA"/>
        </w:rPr>
        <w:t xml:space="preserve"> Информацию о возможных фактах коррупции в </w:t>
      </w:r>
      <w:r w:rsidRPr="000E3296">
        <w:rPr>
          <w:rFonts w:ascii="Times New Roman" w:eastAsia="Times New Roman" w:hAnsi="Times New Roman" w:cs="Times New Roman"/>
          <w:bCs/>
          <w:i/>
          <w:iCs/>
          <w:sz w:val="20"/>
          <w:szCs w:val="24"/>
          <w:lang w:eastAsia="ar-SA"/>
        </w:rPr>
        <w:t xml:space="preserve">АО </w:t>
      </w:r>
      <w:r w:rsidR="00B43BA7">
        <w:rPr>
          <w:rFonts w:ascii="Times New Roman" w:eastAsia="Times New Roman" w:hAnsi="Times New Roman" w:cs="Times New Roman"/>
          <w:bCs/>
          <w:i/>
          <w:iCs/>
          <w:sz w:val="20"/>
          <w:szCs w:val="24"/>
          <w:lang w:eastAsia="ar-SA"/>
        </w:rPr>
        <w:t>«</w:t>
      </w:r>
      <w:r w:rsidRPr="000E3296">
        <w:rPr>
          <w:rFonts w:ascii="Times New Roman" w:eastAsia="Times New Roman" w:hAnsi="Times New Roman" w:cs="Times New Roman"/>
          <w:bCs/>
          <w:i/>
          <w:iCs/>
          <w:sz w:val="20"/>
          <w:szCs w:val="24"/>
          <w:lang w:eastAsia="ar-SA"/>
        </w:rPr>
        <w:t>Тюменьэнерго</w:t>
      </w:r>
      <w:r w:rsidR="00B43BA7">
        <w:rPr>
          <w:rFonts w:ascii="Times New Roman" w:eastAsia="Times New Roman" w:hAnsi="Times New Roman" w:cs="Times New Roman"/>
          <w:bCs/>
          <w:i/>
          <w:iCs/>
          <w:sz w:val="20"/>
          <w:szCs w:val="24"/>
          <w:lang w:eastAsia="ar-SA"/>
        </w:rPr>
        <w:t>»</w:t>
      </w:r>
      <w:r w:rsidRPr="000E3296">
        <w:rPr>
          <w:rFonts w:ascii="Times New Roman" w:eastAsia="Times New Roman" w:hAnsi="Times New Roman" w:cs="Times New Roman"/>
          <w:bCs/>
          <w:i/>
          <w:sz w:val="20"/>
          <w:szCs w:val="24"/>
          <w:lang w:eastAsia="ar-SA"/>
        </w:rPr>
        <w:t>, в том числе филиалах, можно сообщить, заполнив </w:t>
      </w:r>
      <w:hyperlink r:id="rId31" w:history="1">
        <w:r w:rsidRPr="000E3296">
          <w:rPr>
            <w:rFonts w:ascii="Times New Roman" w:eastAsia="Times New Roman" w:hAnsi="Times New Roman" w:cs="Times New Roman"/>
            <w:bCs/>
            <w:i/>
            <w:color w:val="0000FF"/>
            <w:sz w:val="20"/>
            <w:szCs w:val="24"/>
            <w:u w:val="single"/>
            <w:lang w:eastAsia="ar-SA"/>
          </w:rPr>
          <w:t>форму обратной связи</w:t>
        </w:r>
      </w:hyperlink>
      <w:r w:rsidRPr="000E3296">
        <w:rPr>
          <w:rFonts w:ascii="Times New Roman" w:eastAsia="Times New Roman" w:hAnsi="Times New Roman" w:cs="Times New Roman"/>
          <w:bCs/>
          <w:i/>
          <w:sz w:val="20"/>
          <w:szCs w:val="24"/>
          <w:lang w:eastAsia="ar-SA"/>
        </w:rPr>
        <w:t xml:space="preserve"> на корпоративном веб-сайте http://www.te.ru, позвонив по телефону </w:t>
      </w:r>
      <w:r w:rsidR="00B43BA7">
        <w:rPr>
          <w:rFonts w:ascii="Times New Roman" w:eastAsia="Times New Roman" w:hAnsi="Times New Roman" w:cs="Times New Roman"/>
          <w:bCs/>
          <w:i/>
          <w:sz w:val="20"/>
          <w:szCs w:val="24"/>
          <w:lang w:eastAsia="ar-SA"/>
        </w:rPr>
        <w:t>«</w:t>
      </w:r>
      <w:r w:rsidRPr="000E3296">
        <w:rPr>
          <w:rFonts w:ascii="Times New Roman" w:eastAsia="Times New Roman" w:hAnsi="Times New Roman" w:cs="Times New Roman"/>
          <w:bCs/>
          <w:i/>
          <w:sz w:val="20"/>
          <w:szCs w:val="24"/>
          <w:lang w:eastAsia="ar-SA"/>
        </w:rPr>
        <w:t>Горячей линии</w:t>
      </w:r>
      <w:r w:rsidR="00B43BA7">
        <w:rPr>
          <w:rFonts w:ascii="Times New Roman" w:eastAsia="Times New Roman" w:hAnsi="Times New Roman" w:cs="Times New Roman"/>
          <w:bCs/>
          <w:i/>
          <w:sz w:val="20"/>
          <w:szCs w:val="24"/>
          <w:lang w:eastAsia="ar-SA"/>
        </w:rPr>
        <w:t>»</w:t>
      </w:r>
      <w:r w:rsidRPr="000E3296">
        <w:rPr>
          <w:rFonts w:ascii="Times New Roman" w:eastAsia="Times New Roman" w:hAnsi="Times New Roman" w:cs="Times New Roman"/>
          <w:bCs/>
          <w:i/>
          <w:sz w:val="20"/>
          <w:szCs w:val="24"/>
          <w:lang w:eastAsia="ar-SA"/>
        </w:rPr>
        <w:t xml:space="preserve"> +7 3462 77-60-03, или направив письменное обращение по адресу: </w:t>
      </w:r>
      <w:r w:rsidRPr="000E3296">
        <w:rPr>
          <w:rFonts w:ascii="Times New Roman" w:eastAsia="Times New Roman" w:hAnsi="Times New Roman" w:cs="Times New Roman"/>
          <w:bCs/>
          <w:i/>
          <w:iCs/>
          <w:sz w:val="20"/>
          <w:szCs w:val="24"/>
          <w:lang w:eastAsia="ar-SA"/>
        </w:rPr>
        <w:t>628408, Тюменская область, ХМАО-Югра, г. Сургут, ул. Университетская, д. 4.</w:t>
      </w:r>
    </w:p>
    <w:p w14:paraId="00B8A6DD" w14:textId="43E1361E" w:rsidR="00BE792C" w:rsidRDefault="00BE792C"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p>
    <w:p w14:paraId="0708F051" w14:textId="77777777" w:rsidR="00BE792C" w:rsidRPr="00D53B1E" w:rsidRDefault="00BE792C" w:rsidP="00D53B1E">
      <w:pPr>
        <w:pBdr>
          <w:bottom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D53B1E">
        <w:rPr>
          <w:rFonts w:ascii="Times New Roman" w:hAnsi="Times New Roman" w:cs="Times New Roman"/>
          <w:b/>
          <w:color w:val="000000"/>
          <w:spacing w:val="36"/>
          <w:sz w:val="24"/>
          <w:szCs w:val="24"/>
        </w:rPr>
        <w:t>конец формы</w:t>
      </w:r>
    </w:p>
    <w:p w14:paraId="31E5FC35" w14:textId="22F89418" w:rsidR="00BE792C" w:rsidRDefault="00BE792C"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p>
    <w:p w14:paraId="355633F0" w14:textId="73EA0D4B" w:rsidR="00BE792C" w:rsidRDefault="00BE792C"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p>
    <w:p w14:paraId="790491A6" w14:textId="4F4F5CCB" w:rsidR="00BE792C" w:rsidRPr="00BE792C" w:rsidRDefault="00BE792C" w:rsidP="00BE792C">
      <w:pPr>
        <w:pStyle w:val="20"/>
        <w:keepNext w:val="0"/>
        <w:pageBreakBefore/>
        <w:widowControl w:val="0"/>
        <w:numPr>
          <w:ilvl w:val="1"/>
          <w:numId w:val="34"/>
        </w:numPr>
        <w:suppressAutoHyphens w:val="0"/>
        <w:spacing w:before="120"/>
        <w:ind w:left="567" w:hanging="567"/>
        <w:contextualSpacing/>
        <w:rPr>
          <w:sz w:val="24"/>
          <w:szCs w:val="24"/>
        </w:rPr>
      </w:pPr>
      <w:bookmarkStart w:id="59" w:name="_Toc501115887"/>
      <w:r w:rsidRPr="00BE792C">
        <w:rPr>
          <w:sz w:val="24"/>
          <w:szCs w:val="24"/>
        </w:rPr>
        <w:lastRenderedPageBreak/>
        <w:t>Опись документов (форма </w:t>
      </w:r>
      <w:r>
        <w:rPr>
          <w:sz w:val="24"/>
          <w:szCs w:val="24"/>
        </w:rPr>
        <w:t>8</w:t>
      </w:r>
      <w:r w:rsidRPr="00BE792C">
        <w:rPr>
          <w:sz w:val="24"/>
          <w:szCs w:val="24"/>
        </w:rPr>
        <w:t>)</w:t>
      </w:r>
      <w:bookmarkEnd w:id="59"/>
    </w:p>
    <w:p w14:paraId="2B499497" w14:textId="77777777" w:rsidR="00BE792C" w:rsidRPr="00BE792C" w:rsidRDefault="00BE792C" w:rsidP="00BE792C">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color w:val="000000"/>
          <w:spacing w:val="36"/>
          <w:sz w:val="24"/>
          <w:szCs w:val="24"/>
          <w:lang w:eastAsia="ru-RU"/>
        </w:rPr>
      </w:pPr>
      <w:r w:rsidRPr="00BE792C">
        <w:rPr>
          <w:rFonts w:ascii="Times New Roman" w:eastAsia="Times New Roman" w:hAnsi="Times New Roman" w:cs="Times New Roman"/>
          <w:b/>
          <w:color w:val="000000"/>
          <w:spacing w:val="36"/>
          <w:sz w:val="24"/>
          <w:szCs w:val="24"/>
          <w:lang w:eastAsia="ru-RU"/>
        </w:rPr>
        <w:t>начало формы</w:t>
      </w:r>
    </w:p>
    <w:p w14:paraId="6EDBB071" w14:textId="77777777" w:rsidR="00BE792C" w:rsidRDefault="00BE792C" w:rsidP="00BE792C">
      <w:pPr>
        <w:suppressAutoHyphens/>
        <w:spacing w:after="0" w:line="240" w:lineRule="auto"/>
        <w:jc w:val="center"/>
        <w:rPr>
          <w:rFonts w:ascii="Times New Roman" w:eastAsia="Times New Roman" w:hAnsi="Times New Roman" w:cs="Times New Roman"/>
          <w:b/>
          <w:sz w:val="28"/>
          <w:szCs w:val="32"/>
          <w:lang w:eastAsia="ru-RU"/>
        </w:rPr>
      </w:pPr>
    </w:p>
    <w:p w14:paraId="40D638ED" w14:textId="6343AF38" w:rsidR="00BE792C" w:rsidRDefault="00BE792C" w:rsidP="00BE792C">
      <w:pPr>
        <w:suppressAutoHyphens/>
        <w:spacing w:after="0" w:line="240" w:lineRule="auto"/>
        <w:jc w:val="center"/>
        <w:rPr>
          <w:rFonts w:ascii="Times New Roman" w:eastAsia="Times New Roman" w:hAnsi="Times New Roman" w:cs="Times New Roman"/>
          <w:b/>
          <w:sz w:val="28"/>
          <w:szCs w:val="32"/>
          <w:lang w:eastAsia="ru-RU"/>
        </w:rPr>
      </w:pPr>
      <w:r w:rsidRPr="00BE792C">
        <w:rPr>
          <w:rFonts w:ascii="Times New Roman" w:eastAsia="Times New Roman" w:hAnsi="Times New Roman" w:cs="Times New Roman"/>
          <w:b/>
          <w:sz w:val="28"/>
          <w:szCs w:val="32"/>
          <w:lang w:eastAsia="ru-RU"/>
        </w:rPr>
        <w:t>Опись документов</w:t>
      </w:r>
    </w:p>
    <w:p w14:paraId="36A5E4E4" w14:textId="77777777" w:rsidR="00BE792C" w:rsidRPr="00BE792C" w:rsidRDefault="00BE792C" w:rsidP="00BE792C">
      <w:pPr>
        <w:suppressAutoHyphens/>
        <w:spacing w:after="0" w:line="240" w:lineRule="auto"/>
        <w:jc w:val="center"/>
        <w:rPr>
          <w:rFonts w:ascii="Times New Roman" w:eastAsia="Times New Roman" w:hAnsi="Times New Roman" w:cs="Times New Roman"/>
          <w:b/>
          <w:sz w:val="28"/>
          <w:szCs w:val="32"/>
          <w:lang w:eastAsia="ru-RU"/>
        </w:rPr>
      </w:pPr>
    </w:p>
    <w:p w14:paraId="7552AE4B" w14:textId="68FACCC5" w:rsidR="00BE792C" w:rsidRDefault="00BE792C" w:rsidP="00BE792C">
      <w:pPr>
        <w:spacing w:after="0" w:line="240" w:lineRule="auto"/>
        <w:rPr>
          <w:rFonts w:ascii="Times New Roman" w:eastAsia="Times New Roman" w:hAnsi="Times New Roman" w:cs="Times New Roman"/>
          <w:sz w:val="24"/>
          <w:szCs w:val="24"/>
          <w:lang w:eastAsia="ru-RU"/>
        </w:rPr>
      </w:pPr>
      <w:r w:rsidRPr="00BE792C">
        <w:rPr>
          <w:rFonts w:ascii="Times New Roman" w:eastAsia="Times New Roman" w:hAnsi="Times New Roman" w:cs="Times New Roman"/>
          <w:sz w:val="24"/>
          <w:szCs w:val="24"/>
          <w:lang w:eastAsia="ru-RU"/>
        </w:rPr>
        <w:t xml:space="preserve">Наименование и адрес участника </w:t>
      </w:r>
      <w:r>
        <w:rPr>
          <w:rFonts w:ascii="Times New Roman" w:eastAsia="Times New Roman" w:hAnsi="Times New Roman" w:cs="Times New Roman"/>
          <w:sz w:val="24"/>
          <w:szCs w:val="24"/>
          <w:lang w:eastAsia="ru-RU"/>
        </w:rPr>
        <w:t>закупки</w:t>
      </w:r>
      <w:r w:rsidRPr="00BE792C">
        <w:rPr>
          <w:rFonts w:ascii="Times New Roman" w:eastAsia="Times New Roman" w:hAnsi="Times New Roman" w:cs="Times New Roman"/>
          <w:sz w:val="24"/>
          <w:szCs w:val="24"/>
          <w:lang w:eastAsia="ru-RU"/>
        </w:rPr>
        <w:t>: [</w:t>
      </w:r>
      <w:r w:rsidRPr="00BE792C">
        <w:rPr>
          <w:rFonts w:ascii="Times New Roman" w:eastAsia="Times New Roman" w:hAnsi="Times New Roman" w:cs="Times New Roman"/>
          <w:b/>
          <w:i/>
          <w:sz w:val="24"/>
          <w:szCs w:val="24"/>
          <w:shd w:val="clear" w:color="auto" w:fill="FFFF99"/>
          <w:lang w:eastAsia="ru-RU"/>
        </w:rPr>
        <w:t>указать</w:t>
      </w:r>
      <w:r w:rsidRPr="00BE792C">
        <w:rPr>
          <w:rFonts w:ascii="Times New Roman" w:eastAsia="Times New Roman" w:hAnsi="Times New Roman" w:cs="Times New Roman"/>
          <w:sz w:val="24"/>
          <w:szCs w:val="24"/>
          <w:lang w:eastAsia="ru-RU"/>
        </w:rPr>
        <w:t>] _____________</w:t>
      </w:r>
    </w:p>
    <w:p w14:paraId="06580143" w14:textId="77777777" w:rsidR="00BE792C" w:rsidRPr="00BE792C" w:rsidRDefault="00BE792C" w:rsidP="00BE792C">
      <w:pPr>
        <w:spacing w:after="0" w:line="240" w:lineRule="auto"/>
        <w:rPr>
          <w:rFonts w:ascii="Times New Roman" w:eastAsia="Times New Roman" w:hAnsi="Times New Roman" w:cs="Times New Roman"/>
          <w:sz w:val="24"/>
          <w:szCs w:val="24"/>
          <w:lang w:eastAsia="ru-RU"/>
        </w:rPr>
      </w:pPr>
    </w:p>
    <w:tbl>
      <w:tblPr>
        <w:tblW w:w="9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416"/>
        <w:gridCol w:w="1413"/>
        <w:gridCol w:w="1116"/>
        <w:gridCol w:w="1200"/>
        <w:gridCol w:w="26"/>
      </w:tblGrid>
      <w:tr w:rsidR="00BE792C" w:rsidRPr="00BE792C" w14:paraId="16E4056E" w14:textId="77777777" w:rsidTr="00BE792C">
        <w:trPr>
          <w:gridAfter w:val="1"/>
          <w:wAfter w:w="26" w:type="dxa"/>
          <w:tblHeader/>
        </w:trPr>
        <w:tc>
          <w:tcPr>
            <w:tcW w:w="675" w:type="dxa"/>
          </w:tcPr>
          <w:p w14:paraId="7FF5570C" w14:textId="77777777" w:rsidR="00BE792C" w:rsidRPr="00BE792C" w:rsidRDefault="00BE792C" w:rsidP="00BE792C">
            <w:pPr>
              <w:keepNext/>
              <w:spacing w:before="40" w:after="40" w:line="240" w:lineRule="auto"/>
              <w:ind w:right="5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 п/п</w:t>
            </w:r>
          </w:p>
        </w:tc>
        <w:tc>
          <w:tcPr>
            <w:tcW w:w="5416" w:type="dxa"/>
          </w:tcPr>
          <w:p w14:paraId="02196578"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Наименование документа</w:t>
            </w:r>
          </w:p>
        </w:tc>
        <w:tc>
          <w:tcPr>
            <w:tcW w:w="1413" w:type="dxa"/>
          </w:tcPr>
          <w:p w14:paraId="235654AF" w14:textId="77777777" w:rsidR="00BE792C" w:rsidRPr="00BE792C" w:rsidRDefault="00BE792C" w:rsidP="00BE792C">
            <w:pPr>
              <w:keepNext/>
              <w:spacing w:before="40" w:after="40" w:line="240" w:lineRule="auto"/>
              <w:ind w:right="5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Страницы с… по …</w:t>
            </w:r>
          </w:p>
        </w:tc>
        <w:tc>
          <w:tcPr>
            <w:tcW w:w="1116" w:type="dxa"/>
          </w:tcPr>
          <w:p w14:paraId="41FB77DF" w14:textId="77777777" w:rsidR="00BE792C" w:rsidRPr="00BE792C" w:rsidRDefault="00BE792C" w:rsidP="00BE792C">
            <w:pPr>
              <w:keepNext/>
              <w:spacing w:before="40" w:after="40" w:line="240" w:lineRule="auto"/>
              <w:ind w:right="5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 xml:space="preserve">Кол-во </w:t>
            </w:r>
            <w:r w:rsidRPr="00BE792C">
              <w:rPr>
                <w:rFonts w:ascii="Times New Roman" w:eastAsia="Times New Roman" w:hAnsi="Times New Roman" w:cs="Times New Roman"/>
                <w:snapToGrid w:val="0"/>
                <w:szCs w:val="20"/>
                <w:lang w:eastAsia="ru-RU"/>
              </w:rPr>
              <w:br/>
              <w:t>листов</w:t>
            </w:r>
          </w:p>
        </w:tc>
        <w:tc>
          <w:tcPr>
            <w:tcW w:w="1200" w:type="dxa"/>
          </w:tcPr>
          <w:p w14:paraId="67327CA0" w14:textId="77777777" w:rsidR="00BE792C" w:rsidRPr="00BE792C" w:rsidRDefault="00BE792C" w:rsidP="00BE792C">
            <w:pPr>
              <w:keepNext/>
              <w:spacing w:before="40" w:after="40" w:line="240" w:lineRule="auto"/>
              <w:ind w:right="5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Примечания</w:t>
            </w:r>
          </w:p>
        </w:tc>
      </w:tr>
      <w:tr w:rsidR="00BE792C" w:rsidRPr="00BE792C" w14:paraId="21E9C478" w14:textId="77777777" w:rsidTr="00BE792C">
        <w:trPr>
          <w:gridAfter w:val="1"/>
          <w:wAfter w:w="26" w:type="dxa"/>
        </w:trPr>
        <w:tc>
          <w:tcPr>
            <w:tcW w:w="675" w:type="dxa"/>
          </w:tcPr>
          <w:p w14:paraId="44B117BD" w14:textId="77777777" w:rsidR="00BE792C" w:rsidRPr="00BE792C" w:rsidRDefault="00BE792C" w:rsidP="00BE792C">
            <w:pPr>
              <w:spacing w:before="40" w:after="40" w:line="240" w:lineRule="auto"/>
              <w:ind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1</w:t>
            </w:r>
          </w:p>
        </w:tc>
        <w:tc>
          <w:tcPr>
            <w:tcW w:w="5416" w:type="dxa"/>
          </w:tcPr>
          <w:p w14:paraId="58E89223" w14:textId="702AD247" w:rsidR="00BE792C" w:rsidRPr="00BE792C" w:rsidRDefault="00CE69F7" w:rsidP="00BE792C">
            <w:pPr>
              <w:spacing w:before="40" w:after="40" w:line="240" w:lineRule="auto"/>
              <w:ind w:left="57" w:right="57"/>
              <w:rPr>
                <w:rFonts w:ascii="Times New Roman" w:eastAsia="Times New Roman" w:hAnsi="Times New Roman" w:cs="Times New Roman"/>
                <w:b/>
                <w:snapToGrid w:val="0"/>
                <w:sz w:val="24"/>
                <w:szCs w:val="20"/>
                <w:lang w:eastAsia="ru-RU"/>
              </w:rPr>
            </w:pPr>
            <w:r w:rsidRPr="001D58CC">
              <w:rPr>
                <w:rFonts w:ascii="Times New Roman" w:hAnsi="Times New Roman" w:cs="Times New Roman"/>
                <w:sz w:val="24"/>
                <w:szCs w:val="24"/>
              </w:rPr>
              <w:t>Предложение на поставку</w:t>
            </w:r>
          </w:p>
        </w:tc>
        <w:tc>
          <w:tcPr>
            <w:tcW w:w="1413" w:type="dxa"/>
          </w:tcPr>
          <w:p w14:paraId="6D3B38CE"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116" w:type="dxa"/>
          </w:tcPr>
          <w:p w14:paraId="13FF2CDA"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14:paraId="3F685DF8"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153A6BDA" w14:textId="77777777" w:rsidTr="00BE792C">
        <w:trPr>
          <w:gridAfter w:val="1"/>
          <w:wAfter w:w="26" w:type="dxa"/>
        </w:trPr>
        <w:tc>
          <w:tcPr>
            <w:tcW w:w="675" w:type="dxa"/>
          </w:tcPr>
          <w:p w14:paraId="684279B8" w14:textId="77777777" w:rsidR="00BE792C" w:rsidRPr="00BE792C" w:rsidRDefault="00BE792C" w:rsidP="00BE792C">
            <w:pPr>
              <w:spacing w:before="40" w:after="40" w:line="240" w:lineRule="auto"/>
              <w:ind w:right="57"/>
              <w:rPr>
                <w:rFonts w:ascii="Times New Roman" w:eastAsia="Times New Roman" w:hAnsi="Times New Roman" w:cs="Times New Roman"/>
                <w:b/>
                <w:snapToGrid w:val="0"/>
                <w:sz w:val="24"/>
                <w:szCs w:val="20"/>
                <w:lang w:eastAsia="ru-RU"/>
              </w:rPr>
            </w:pPr>
          </w:p>
        </w:tc>
        <w:tc>
          <w:tcPr>
            <w:tcW w:w="5416" w:type="dxa"/>
          </w:tcPr>
          <w:p w14:paraId="59446AAC" w14:textId="77777777" w:rsidR="00BE792C" w:rsidRPr="00BE792C" w:rsidRDefault="00BE792C" w:rsidP="00BE792C">
            <w:pPr>
              <w:spacing w:before="40" w:after="40" w:line="240" w:lineRule="auto"/>
              <w:ind w:left="57"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w:t>
            </w:r>
          </w:p>
        </w:tc>
        <w:tc>
          <w:tcPr>
            <w:tcW w:w="1413" w:type="dxa"/>
          </w:tcPr>
          <w:p w14:paraId="30BD38BA"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116" w:type="dxa"/>
          </w:tcPr>
          <w:p w14:paraId="66361527"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14:paraId="43D6745A"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5EAE818D" w14:textId="77777777" w:rsidTr="00BE792C">
        <w:trPr>
          <w:gridAfter w:val="1"/>
          <w:wAfter w:w="26" w:type="dxa"/>
        </w:trPr>
        <w:tc>
          <w:tcPr>
            <w:tcW w:w="675" w:type="dxa"/>
          </w:tcPr>
          <w:p w14:paraId="7D4844C9" w14:textId="77777777" w:rsidR="00BE792C" w:rsidRPr="00BE792C" w:rsidRDefault="00BE792C" w:rsidP="00BE792C">
            <w:pPr>
              <w:spacing w:before="40" w:after="40" w:line="240" w:lineRule="auto"/>
              <w:ind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2</w:t>
            </w:r>
          </w:p>
        </w:tc>
        <w:tc>
          <w:tcPr>
            <w:tcW w:w="5416" w:type="dxa"/>
          </w:tcPr>
          <w:p w14:paraId="5883D4DE" w14:textId="77777777" w:rsidR="00BE792C" w:rsidRPr="00BE792C" w:rsidRDefault="00BE792C" w:rsidP="00BE792C">
            <w:pPr>
              <w:spacing w:before="40" w:after="40" w:line="240" w:lineRule="auto"/>
              <w:ind w:left="57"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 xml:space="preserve">Документы, подтверждающие </w:t>
            </w:r>
            <w:r w:rsidRPr="00BE792C">
              <w:rPr>
                <w:rFonts w:ascii="Times New Roman" w:eastAsia="Times New Roman" w:hAnsi="Times New Roman" w:cs="Times New Roman"/>
                <w:b/>
                <w:snapToGrid w:val="0"/>
                <w:color w:val="000000"/>
                <w:sz w:val="24"/>
                <w:szCs w:val="24"/>
                <w:lang w:eastAsia="ru-RU"/>
              </w:rPr>
              <w:t>соответствие Участника установленным требованиям</w:t>
            </w:r>
          </w:p>
        </w:tc>
        <w:tc>
          <w:tcPr>
            <w:tcW w:w="1413" w:type="dxa"/>
          </w:tcPr>
          <w:p w14:paraId="548A409C"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56DD7318"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08953212"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659AC496" w14:textId="77777777" w:rsidTr="00BE792C">
        <w:trPr>
          <w:gridAfter w:val="1"/>
          <w:wAfter w:w="26" w:type="dxa"/>
        </w:trPr>
        <w:tc>
          <w:tcPr>
            <w:tcW w:w="675" w:type="dxa"/>
          </w:tcPr>
          <w:p w14:paraId="67ACF415"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b/>
                <w:snapToGrid w:val="0"/>
                <w:sz w:val="24"/>
                <w:szCs w:val="20"/>
                <w:lang w:eastAsia="ru-RU"/>
              </w:rPr>
            </w:pPr>
          </w:p>
        </w:tc>
        <w:tc>
          <w:tcPr>
            <w:tcW w:w="5416" w:type="dxa"/>
          </w:tcPr>
          <w:p w14:paraId="711CBF1D"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76DCB48B"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116" w:type="dxa"/>
          </w:tcPr>
          <w:p w14:paraId="0C071FD3"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14:paraId="085CA7B7"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1A8666E2" w14:textId="77777777" w:rsidTr="00BE792C">
        <w:trPr>
          <w:gridAfter w:val="1"/>
          <w:wAfter w:w="26" w:type="dxa"/>
        </w:trPr>
        <w:tc>
          <w:tcPr>
            <w:tcW w:w="675" w:type="dxa"/>
          </w:tcPr>
          <w:p w14:paraId="7D7495AA"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b/>
                <w:snapToGrid w:val="0"/>
                <w:sz w:val="24"/>
                <w:szCs w:val="20"/>
                <w:lang w:eastAsia="ru-RU"/>
              </w:rPr>
            </w:pPr>
          </w:p>
        </w:tc>
        <w:tc>
          <w:tcPr>
            <w:tcW w:w="5416" w:type="dxa"/>
          </w:tcPr>
          <w:p w14:paraId="7C9E9F87"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6C5AF926"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7915116D"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384A6EB8"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BE792C" w:rsidRPr="00BE792C" w14:paraId="1895E3FD" w14:textId="77777777" w:rsidTr="00BE792C">
        <w:trPr>
          <w:gridAfter w:val="1"/>
          <w:wAfter w:w="26" w:type="dxa"/>
        </w:trPr>
        <w:tc>
          <w:tcPr>
            <w:tcW w:w="675" w:type="dxa"/>
          </w:tcPr>
          <w:p w14:paraId="31259E01"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416" w:type="dxa"/>
          </w:tcPr>
          <w:p w14:paraId="0B2B6528"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 xml:space="preserve">] </w:t>
            </w:r>
          </w:p>
        </w:tc>
        <w:tc>
          <w:tcPr>
            <w:tcW w:w="1413" w:type="dxa"/>
          </w:tcPr>
          <w:p w14:paraId="1AD46C60"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624E653B"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748E77C6"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BE792C" w:rsidRPr="00BE792C" w14:paraId="21EAF6FD" w14:textId="77777777" w:rsidTr="00BE792C">
        <w:trPr>
          <w:gridAfter w:val="1"/>
          <w:wAfter w:w="26" w:type="dxa"/>
        </w:trPr>
        <w:tc>
          <w:tcPr>
            <w:tcW w:w="675" w:type="dxa"/>
          </w:tcPr>
          <w:p w14:paraId="49581A88"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416" w:type="dxa"/>
          </w:tcPr>
          <w:p w14:paraId="53FEA108"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6A7490A3"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14DDAA2A"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16D5C4C8"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BE792C" w:rsidRPr="00BE792C" w14:paraId="7F417ABF" w14:textId="77777777" w:rsidTr="00BE792C">
        <w:trPr>
          <w:gridAfter w:val="1"/>
          <w:wAfter w:w="26" w:type="dxa"/>
        </w:trPr>
        <w:tc>
          <w:tcPr>
            <w:tcW w:w="675" w:type="dxa"/>
          </w:tcPr>
          <w:p w14:paraId="4E120294"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416" w:type="dxa"/>
          </w:tcPr>
          <w:p w14:paraId="23F9CA39"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40CFBA1C"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7C238FFF"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7B5822F1"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BE792C" w:rsidRPr="00BE792C" w14:paraId="2A4C2C3E" w14:textId="77777777" w:rsidTr="00BE792C">
        <w:tc>
          <w:tcPr>
            <w:tcW w:w="675" w:type="dxa"/>
          </w:tcPr>
          <w:p w14:paraId="0E0EF3B1" w14:textId="77777777" w:rsidR="00BE792C" w:rsidRPr="00BE792C" w:rsidRDefault="00BE792C" w:rsidP="00BE792C">
            <w:pPr>
              <w:spacing w:before="40" w:after="40" w:line="240" w:lineRule="auto"/>
              <w:ind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b/>
                <w:snapToGrid w:val="0"/>
                <w:sz w:val="24"/>
                <w:szCs w:val="20"/>
                <w:lang w:eastAsia="ru-RU"/>
              </w:rPr>
              <w:t>3</w:t>
            </w:r>
          </w:p>
        </w:tc>
        <w:tc>
          <w:tcPr>
            <w:tcW w:w="9171" w:type="dxa"/>
            <w:gridSpan w:val="5"/>
          </w:tcPr>
          <w:p w14:paraId="6EA77BFB" w14:textId="77777777" w:rsidR="00BE792C" w:rsidRPr="00BE792C" w:rsidRDefault="00BE792C" w:rsidP="00BE792C">
            <w:pPr>
              <w:spacing w:before="40" w:after="40" w:line="240" w:lineRule="auto"/>
              <w:ind w:right="-132"/>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Прочие документы</w:t>
            </w:r>
          </w:p>
        </w:tc>
      </w:tr>
      <w:tr w:rsidR="00BE792C" w:rsidRPr="00BE792C" w14:paraId="2F85ADA7" w14:textId="77777777" w:rsidTr="00BE792C">
        <w:trPr>
          <w:gridAfter w:val="1"/>
          <w:wAfter w:w="26" w:type="dxa"/>
        </w:trPr>
        <w:tc>
          <w:tcPr>
            <w:tcW w:w="675" w:type="dxa"/>
          </w:tcPr>
          <w:p w14:paraId="474A1B44"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416" w:type="dxa"/>
          </w:tcPr>
          <w:p w14:paraId="0104EA41"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349B7E54"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4C4A37A1"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5644FC08"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bl>
    <w:p w14:paraId="3663A4FA" w14:textId="77777777" w:rsidR="00BE792C" w:rsidRPr="00BE792C" w:rsidRDefault="00BE792C" w:rsidP="00BE792C">
      <w:pPr>
        <w:spacing w:after="0" w:line="240" w:lineRule="auto"/>
        <w:rPr>
          <w:rFonts w:ascii="Times New Roman" w:eastAsia="Times New Roman" w:hAnsi="Times New Roman" w:cs="Times New Roman"/>
          <w:sz w:val="24"/>
          <w:szCs w:val="24"/>
          <w:lang w:eastAsia="ru-RU"/>
        </w:rPr>
      </w:pPr>
      <w:r w:rsidRPr="00BE792C">
        <w:rPr>
          <w:rFonts w:ascii="Times New Roman" w:eastAsia="Times New Roman" w:hAnsi="Times New Roman" w:cs="Times New Roman"/>
          <w:sz w:val="24"/>
          <w:szCs w:val="24"/>
          <w:lang w:eastAsia="ru-RU"/>
        </w:rPr>
        <w:t>[</w:t>
      </w:r>
      <w:r w:rsidRPr="00BE792C">
        <w:rPr>
          <w:rFonts w:ascii="Times New Roman" w:eastAsia="Times New Roman" w:hAnsi="Times New Roman" w:cs="Times New Roman"/>
          <w:b/>
          <w:i/>
          <w:sz w:val="24"/>
          <w:szCs w:val="24"/>
          <w:shd w:val="clear" w:color="auto" w:fill="FFFF99"/>
          <w:lang w:eastAsia="ru-RU"/>
        </w:rPr>
        <w:t>указать</w:t>
      </w:r>
      <w:r w:rsidRPr="00BE792C">
        <w:rPr>
          <w:rFonts w:ascii="Times New Roman" w:eastAsia="Times New Roman" w:hAnsi="Times New Roman" w:cs="Times New Roman"/>
          <w:sz w:val="24"/>
          <w:szCs w:val="24"/>
          <w:lang w:eastAsia="ru-RU"/>
        </w:rPr>
        <w:t>] ____________________________</w:t>
      </w:r>
    </w:p>
    <w:p w14:paraId="27BCE556" w14:textId="77777777" w:rsidR="00BE792C" w:rsidRPr="00BE792C" w:rsidRDefault="00BE792C" w:rsidP="00BE792C">
      <w:pPr>
        <w:spacing w:after="0" w:line="240" w:lineRule="auto"/>
        <w:rPr>
          <w:rFonts w:ascii="Times New Roman" w:eastAsia="Times New Roman" w:hAnsi="Times New Roman" w:cs="Times New Roman"/>
          <w:sz w:val="24"/>
          <w:szCs w:val="24"/>
          <w:vertAlign w:val="superscript"/>
          <w:lang w:eastAsia="ru-RU"/>
        </w:rPr>
      </w:pPr>
      <w:r w:rsidRPr="00BE792C">
        <w:rPr>
          <w:rFonts w:ascii="Times New Roman" w:eastAsia="Times New Roman" w:hAnsi="Times New Roman" w:cs="Times New Roman"/>
          <w:sz w:val="24"/>
          <w:szCs w:val="24"/>
          <w:vertAlign w:val="superscript"/>
          <w:lang w:eastAsia="ru-RU"/>
        </w:rPr>
        <w:t>(подпись, М.П.)</w:t>
      </w:r>
    </w:p>
    <w:p w14:paraId="14B6D7E8" w14:textId="77777777" w:rsidR="00BE792C" w:rsidRPr="00BE792C" w:rsidRDefault="00BE792C" w:rsidP="00BE792C">
      <w:pPr>
        <w:spacing w:after="0" w:line="240" w:lineRule="auto"/>
        <w:rPr>
          <w:rFonts w:ascii="Times New Roman" w:eastAsia="Times New Roman" w:hAnsi="Times New Roman" w:cs="Times New Roman"/>
          <w:sz w:val="24"/>
          <w:szCs w:val="24"/>
          <w:lang w:eastAsia="ru-RU"/>
        </w:rPr>
      </w:pPr>
      <w:r w:rsidRPr="00BE792C">
        <w:rPr>
          <w:rFonts w:ascii="Times New Roman" w:eastAsia="Times New Roman" w:hAnsi="Times New Roman" w:cs="Times New Roman"/>
          <w:sz w:val="24"/>
          <w:szCs w:val="24"/>
          <w:lang w:eastAsia="ru-RU"/>
        </w:rPr>
        <w:t>[</w:t>
      </w:r>
      <w:r w:rsidRPr="00BE792C">
        <w:rPr>
          <w:rFonts w:ascii="Times New Roman" w:eastAsia="Times New Roman" w:hAnsi="Times New Roman" w:cs="Times New Roman"/>
          <w:b/>
          <w:i/>
          <w:sz w:val="24"/>
          <w:szCs w:val="24"/>
          <w:shd w:val="clear" w:color="auto" w:fill="FFFF99"/>
          <w:lang w:eastAsia="ru-RU"/>
        </w:rPr>
        <w:t>указать</w:t>
      </w:r>
      <w:r w:rsidRPr="00BE792C">
        <w:rPr>
          <w:rFonts w:ascii="Times New Roman" w:eastAsia="Times New Roman" w:hAnsi="Times New Roman" w:cs="Times New Roman"/>
          <w:sz w:val="24"/>
          <w:szCs w:val="24"/>
          <w:lang w:eastAsia="ru-RU"/>
        </w:rPr>
        <w:t>] ____________________________</w:t>
      </w:r>
    </w:p>
    <w:p w14:paraId="45859395" w14:textId="67A2FC44" w:rsidR="00BE792C" w:rsidRDefault="00BE792C" w:rsidP="00BE792C">
      <w:pPr>
        <w:spacing w:after="0" w:line="240" w:lineRule="auto"/>
        <w:rPr>
          <w:rFonts w:ascii="Times New Roman" w:eastAsia="Times New Roman" w:hAnsi="Times New Roman" w:cs="Times New Roman"/>
          <w:sz w:val="24"/>
          <w:szCs w:val="24"/>
          <w:vertAlign w:val="superscript"/>
          <w:lang w:eastAsia="ru-RU"/>
        </w:rPr>
      </w:pPr>
      <w:r w:rsidRPr="00BE792C">
        <w:rPr>
          <w:rFonts w:ascii="Times New Roman" w:eastAsia="Times New Roman" w:hAnsi="Times New Roman" w:cs="Times New Roman"/>
          <w:sz w:val="24"/>
          <w:szCs w:val="24"/>
          <w:vertAlign w:val="superscript"/>
          <w:lang w:eastAsia="ru-RU"/>
        </w:rPr>
        <w:t>(фамилия, имя, отчество подписавшего, должность)</w:t>
      </w:r>
    </w:p>
    <w:p w14:paraId="72B49CAF" w14:textId="77777777" w:rsidR="00BE792C" w:rsidRPr="00BE792C" w:rsidRDefault="00BE792C" w:rsidP="00BE792C">
      <w:pPr>
        <w:spacing w:after="0" w:line="240" w:lineRule="auto"/>
        <w:rPr>
          <w:rFonts w:ascii="Times New Roman" w:eastAsia="Times New Roman" w:hAnsi="Times New Roman" w:cs="Times New Roman"/>
          <w:sz w:val="24"/>
          <w:szCs w:val="24"/>
          <w:vertAlign w:val="superscript"/>
          <w:lang w:eastAsia="ru-RU"/>
        </w:rPr>
      </w:pPr>
    </w:p>
    <w:p w14:paraId="307B8CBA" w14:textId="77777777" w:rsidR="00BE792C" w:rsidRPr="00BE792C" w:rsidRDefault="00BE792C" w:rsidP="00D53B1E">
      <w:pPr>
        <w:pBdr>
          <w:bottom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BE792C">
        <w:rPr>
          <w:rFonts w:ascii="Times New Roman" w:hAnsi="Times New Roman" w:cs="Times New Roman"/>
          <w:b/>
          <w:color w:val="000000"/>
          <w:spacing w:val="36"/>
          <w:sz w:val="24"/>
          <w:szCs w:val="24"/>
        </w:rPr>
        <w:t>конец формы</w:t>
      </w:r>
    </w:p>
    <w:p w14:paraId="750CF087" w14:textId="403703B3" w:rsidR="00BE792C" w:rsidRDefault="00BE792C"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p>
    <w:p w14:paraId="1995BB54" w14:textId="371DC7D2" w:rsidR="00BE792C" w:rsidRDefault="00BE792C"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p>
    <w:p w14:paraId="0C87A0E1" w14:textId="77777777" w:rsidR="00BE792C" w:rsidRPr="000E3296" w:rsidRDefault="00BE792C" w:rsidP="000E3296">
      <w:pPr>
        <w:suppressAutoHyphens/>
        <w:spacing w:after="0" w:line="240" w:lineRule="auto"/>
        <w:contextualSpacing/>
        <w:jc w:val="both"/>
        <w:rPr>
          <w:rFonts w:ascii="Times New Roman" w:eastAsia="Times New Roman" w:hAnsi="Times New Roman" w:cs="Times New Roman"/>
          <w:b/>
          <w:bCs/>
          <w:i/>
          <w:sz w:val="20"/>
          <w:szCs w:val="24"/>
          <w:lang w:eastAsia="ar-SA"/>
        </w:rPr>
      </w:pPr>
    </w:p>
    <w:sectPr w:rsidR="00BE792C" w:rsidRPr="000E3296" w:rsidSect="00B47D3C">
      <w:footerReference w:type="default" r:id="rId32"/>
      <w:pgSz w:w="11909" w:h="16834" w:code="9"/>
      <w:pgMar w:top="851" w:right="567" w:bottom="851" w:left="1418" w:header="0" w:footer="289"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6FC85F" w14:textId="77777777" w:rsidR="00055BDC" w:rsidRDefault="00055BDC" w:rsidP="00F173EB">
      <w:pPr>
        <w:spacing w:after="0" w:line="240" w:lineRule="auto"/>
      </w:pPr>
      <w:r>
        <w:separator/>
      </w:r>
    </w:p>
  </w:endnote>
  <w:endnote w:type="continuationSeparator" w:id="0">
    <w:p w14:paraId="4F2D291F" w14:textId="77777777" w:rsidR="00055BDC" w:rsidRDefault="00055BDC" w:rsidP="00F173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2322606"/>
      <w:docPartObj>
        <w:docPartGallery w:val="Page Numbers (Bottom of Page)"/>
        <w:docPartUnique/>
      </w:docPartObj>
    </w:sdtPr>
    <w:sdtEndPr>
      <w:rPr>
        <w:rFonts w:ascii="Times New Roman" w:hAnsi="Times New Roman" w:cs="Times New Roman"/>
        <w:sz w:val="24"/>
      </w:rPr>
    </w:sdtEndPr>
    <w:sdtContent>
      <w:p w14:paraId="66F3E6CC" w14:textId="1CC6D55E" w:rsidR="008F50FA" w:rsidRPr="002A2270" w:rsidRDefault="008F50FA">
        <w:pPr>
          <w:pStyle w:val="af8"/>
          <w:jc w:val="right"/>
          <w:rPr>
            <w:rFonts w:ascii="Times New Roman" w:hAnsi="Times New Roman" w:cs="Times New Roman"/>
            <w:sz w:val="24"/>
          </w:rPr>
        </w:pPr>
        <w:r w:rsidRPr="003261FE">
          <w:rPr>
            <w:rFonts w:ascii="Times New Roman" w:hAnsi="Times New Roman" w:cs="Times New Roman"/>
          </w:rPr>
          <w:fldChar w:fldCharType="begin"/>
        </w:r>
        <w:r w:rsidRPr="003261FE">
          <w:rPr>
            <w:rFonts w:ascii="Times New Roman" w:hAnsi="Times New Roman" w:cs="Times New Roman"/>
          </w:rPr>
          <w:instrText>PAGE   \* MERGEFORMAT</w:instrText>
        </w:r>
        <w:r w:rsidRPr="003261FE">
          <w:rPr>
            <w:rFonts w:ascii="Times New Roman" w:hAnsi="Times New Roman" w:cs="Times New Roman"/>
          </w:rPr>
          <w:fldChar w:fldCharType="separate"/>
        </w:r>
        <w:r w:rsidR="00486346">
          <w:rPr>
            <w:rFonts w:ascii="Times New Roman" w:hAnsi="Times New Roman" w:cs="Times New Roman"/>
            <w:noProof/>
          </w:rPr>
          <w:t>21</w:t>
        </w:r>
        <w:r w:rsidRPr="003261FE">
          <w:rPr>
            <w:rFonts w:ascii="Times New Roman" w:hAnsi="Times New Roman" w:cs="Times New Roman"/>
          </w:rPr>
          <w:fldChar w:fldCharType="end"/>
        </w:r>
      </w:p>
    </w:sdtContent>
  </w:sdt>
  <w:p w14:paraId="35EA0FFA" w14:textId="77777777" w:rsidR="008F50FA" w:rsidRDefault="008F50FA">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4AAFB5" w14:textId="77777777" w:rsidR="00055BDC" w:rsidRDefault="00055BDC" w:rsidP="00F173EB">
      <w:pPr>
        <w:spacing w:after="0" w:line="240" w:lineRule="auto"/>
      </w:pPr>
      <w:r>
        <w:separator/>
      </w:r>
    </w:p>
  </w:footnote>
  <w:footnote w:type="continuationSeparator" w:id="0">
    <w:p w14:paraId="3A1C01E1" w14:textId="77777777" w:rsidR="00055BDC" w:rsidRDefault="00055BDC" w:rsidP="00F173EB">
      <w:pPr>
        <w:spacing w:after="0" w:line="240" w:lineRule="auto"/>
      </w:pPr>
      <w:r>
        <w:continuationSeparator/>
      </w:r>
    </w:p>
  </w:footnote>
  <w:footnote w:id="1">
    <w:p w14:paraId="1814068B" w14:textId="77777777" w:rsidR="008F50FA" w:rsidRDefault="008F50FA" w:rsidP="00480E9D">
      <w:pPr>
        <w:pStyle w:val="af4"/>
      </w:pPr>
      <w:r>
        <w:rPr>
          <w:rStyle w:val="af3"/>
        </w:rPr>
        <w:footnoteRef/>
      </w:r>
      <w:r>
        <w:t xml:space="preserve"> В </w:t>
      </w:r>
      <w:r w:rsidRPr="008E23F4">
        <w:t>соответствии со ст. 102 НК РФ – данная информация не является налоговой тайной</w:t>
      </w:r>
    </w:p>
  </w:footnote>
  <w:footnote w:id="2">
    <w:p w14:paraId="534BBAD7" w14:textId="77777777" w:rsidR="008F50FA" w:rsidRDefault="008F50FA" w:rsidP="00480E9D">
      <w:pPr>
        <w:pStyle w:val="af4"/>
      </w:pPr>
      <w:r>
        <w:rPr>
          <w:rStyle w:val="af3"/>
        </w:rPr>
        <w:footnoteRef/>
      </w:r>
      <w:r>
        <w:t xml:space="preserve"> В </w:t>
      </w:r>
      <w:r w:rsidRPr="008E23F4">
        <w:t>соответствии со ст. 102 НК РФ – данная информация не является налоговой тайной</w:t>
      </w:r>
    </w:p>
  </w:footnote>
  <w:footnote w:id="3">
    <w:p w14:paraId="1B4BBABA" w14:textId="77777777" w:rsidR="008F50FA" w:rsidRDefault="008F50FA" w:rsidP="00480E9D">
      <w:pPr>
        <w:pStyle w:val="af4"/>
      </w:pPr>
      <w:r>
        <w:rPr>
          <w:rStyle w:val="af3"/>
        </w:rPr>
        <w:footnoteRef/>
      </w:r>
      <w:r>
        <w:t xml:space="preserve"> В </w:t>
      </w:r>
      <w:r w:rsidRPr="008E23F4">
        <w:t>соответствии со ст. 102 НК РФ – данная информация не является налоговой тайной</w:t>
      </w:r>
    </w:p>
  </w:footnote>
  <w:footnote w:id="4">
    <w:p w14:paraId="43472545" w14:textId="77777777" w:rsidR="008F50FA" w:rsidRDefault="008F50FA" w:rsidP="00480E9D">
      <w:pPr>
        <w:pStyle w:val="af4"/>
      </w:pPr>
      <w:r>
        <w:rPr>
          <w:rStyle w:val="af3"/>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EA2100B"/>
    <w:multiLevelType w:val="multilevel"/>
    <w:tmpl w:val="3D460A96"/>
    <w:lvl w:ilvl="0">
      <w:start w:val="1"/>
      <w:numFmt w:val="decimal"/>
      <w:lvlText w:val="%1."/>
      <w:lvlJc w:val="left"/>
      <w:pPr>
        <w:ind w:left="1353" w:hanging="360"/>
      </w:pPr>
      <w:rPr>
        <w:rFonts w:hint="default"/>
        <w:b w:val="0"/>
        <w:color w:val="auto"/>
      </w:rPr>
    </w:lvl>
    <w:lvl w:ilvl="1">
      <w:start w:val="1"/>
      <w:numFmt w:val="decimal"/>
      <w:lvlText w:val="%1.%2."/>
      <w:lvlJc w:val="left"/>
      <w:pPr>
        <w:ind w:left="360" w:hanging="360"/>
      </w:pPr>
      <w:rPr>
        <w:rFonts w:hint="default"/>
      </w:rPr>
    </w:lvl>
    <w:lvl w:ilvl="2">
      <w:start w:val="1"/>
      <w:numFmt w:val="decimal"/>
      <w:lvlText w:val="%1.%2.%3."/>
      <w:lvlJc w:val="left"/>
      <w:pPr>
        <w:ind w:left="2564" w:hanging="720"/>
      </w:pPr>
      <w:rPr>
        <w:rFonts w:hint="default"/>
        <w:i w:val="0"/>
      </w:rPr>
    </w:lvl>
    <w:lvl w:ilvl="3">
      <w:start w:val="1"/>
      <w:numFmt w:val="decimal"/>
      <w:lvlText w:val="%1.%2.%3.%4."/>
      <w:lvlJc w:val="left"/>
      <w:pPr>
        <w:ind w:left="720" w:hanging="7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874F8D"/>
    <w:multiLevelType w:val="multilevel"/>
    <w:tmpl w:val="0E6C9E78"/>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9547373"/>
    <w:multiLevelType w:val="hybridMultilevel"/>
    <w:tmpl w:val="C5806E7C"/>
    <w:lvl w:ilvl="0" w:tplc="1C8C8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E5E3011"/>
    <w:multiLevelType w:val="hybridMultilevel"/>
    <w:tmpl w:val="6A3E68C8"/>
    <w:lvl w:ilvl="0" w:tplc="1C8C8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F5164C"/>
    <w:multiLevelType w:val="multilevel"/>
    <w:tmpl w:val="2CE0169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8" w15:restartNumberingAfterBreak="0">
    <w:nsid w:val="352931F0"/>
    <w:multiLevelType w:val="multilevel"/>
    <w:tmpl w:val="0576E2AA"/>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C8D3650"/>
    <w:multiLevelType w:val="multilevel"/>
    <w:tmpl w:val="A06A9832"/>
    <w:lvl w:ilvl="0">
      <w:start w:val="1"/>
      <w:numFmt w:val="decimal"/>
      <w:lvlText w:val="%1."/>
      <w:lvlJc w:val="left"/>
      <w:pPr>
        <w:ind w:left="1353" w:hanging="360"/>
      </w:pPr>
      <w:rPr>
        <w:rFonts w:hint="default"/>
        <w:b w:val="0"/>
        <w:color w:val="auto"/>
      </w:rPr>
    </w:lvl>
    <w:lvl w:ilvl="1">
      <w:start w:val="1"/>
      <w:numFmt w:val="decimal"/>
      <w:lvlText w:val="%1.%2."/>
      <w:lvlJc w:val="left"/>
      <w:pPr>
        <w:ind w:left="360" w:hanging="360"/>
      </w:pPr>
      <w:rPr>
        <w:rFonts w:hint="default"/>
      </w:rPr>
    </w:lvl>
    <w:lvl w:ilvl="2">
      <w:start w:val="1"/>
      <w:numFmt w:val="decimal"/>
      <w:lvlText w:val="%1.%2.%3."/>
      <w:lvlJc w:val="left"/>
      <w:pPr>
        <w:ind w:left="256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CC63FD5"/>
    <w:multiLevelType w:val="hybridMultilevel"/>
    <w:tmpl w:val="2C042040"/>
    <w:lvl w:ilvl="0" w:tplc="CBDC3E90">
      <w:start w:val="1"/>
      <w:numFmt w:val="russianLower"/>
      <w:lvlText w:val="%1)."/>
      <w:lvlJc w:val="left"/>
      <w:pPr>
        <w:tabs>
          <w:tab w:val="num" w:pos="1467"/>
        </w:tabs>
        <w:ind w:left="1467" w:hanging="360"/>
      </w:pPr>
      <w:rPr>
        <w:rFonts w:hint="default"/>
        <w:b w:val="0"/>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1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15:restartNumberingAfterBreak="0">
    <w:nsid w:val="44023133"/>
    <w:multiLevelType w:val="multilevel"/>
    <w:tmpl w:val="98187964"/>
    <w:lvl w:ilvl="0">
      <w:start w:val="1"/>
      <w:numFmt w:val="decimal"/>
      <w:suff w:val="nothing"/>
      <w:lvlText w:val="%1."/>
      <w:lvlJc w:val="left"/>
      <w:pPr>
        <w:ind w:left="720" w:hanging="38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60" w:hanging="720"/>
      </w:pPr>
      <w:rPr>
        <w:rFonts w:hint="default"/>
      </w:rPr>
    </w:lvl>
    <w:lvl w:ilvl="3">
      <w:start w:val="1"/>
      <w:numFmt w:val="decimal"/>
      <w:isLgl/>
      <w:lvlText w:val="%1.%2.%3.%4."/>
      <w:lvlJc w:val="left"/>
      <w:pPr>
        <w:ind w:left="1060" w:hanging="720"/>
      </w:pPr>
      <w:rPr>
        <w:rFonts w:hint="default"/>
      </w:rPr>
    </w:lvl>
    <w:lvl w:ilvl="4">
      <w:start w:val="1"/>
      <w:numFmt w:val="decimal"/>
      <w:isLgl/>
      <w:lvlText w:val="%1.%2.%3.%4.%5."/>
      <w:lvlJc w:val="left"/>
      <w:pPr>
        <w:ind w:left="1420" w:hanging="1080"/>
      </w:pPr>
      <w:rPr>
        <w:rFonts w:hint="default"/>
      </w:rPr>
    </w:lvl>
    <w:lvl w:ilvl="5">
      <w:start w:val="1"/>
      <w:numFmt w:val="decimal"/>
      <w:isLgl/>
      <w:lvlText w:val="%1.%2.%3.%4.%5.%6."/>
      <w:lvlJc w:val="left"/>
      <w:pPr>
        <w:ind w:left="1420" w:hanging="1080"/>
      </w:pPr>
      <w:rPr>
        <w:rFonts w:hint="default"/>
      </w:rPr>
    </w:lvl>
    <w:lvl w:ilvl="6">
      <w:start w:val="1"/>
      <w:numFmt w:val="decimal"/>
      <w:isLgl/>
      <w:lvlText w:val="%1.%2.%3.%4.%5.%6.%7."/>
      <w:lvlJc w:val="left"/>
      <w:pPr>
        <w:ind w:left="1780" w:hanging="1440"/>
      </w:pPr>
      <w:rPr>
        <w:rFonts w:hint="default"/>
      </w:rPr>
    </w:lvl>
    <w:lvl w:ilvl="7">
      <w:start w:val="1"/>
      <w:numFmt w:val="decimal"/>
      <w:isLgl/>
      <w:lvlText w:val="%1.%2.%3.%4.%5.%6.%7.%8."/>
      <w:lvlJc w:val="left"/>
      <w:pPr>
        <w:ind w:left="1780" w:hanging="1440"/>
      </w:pPr>
      <w:rPr>
        <w:rFonts w:hint="default"/>
      </w:rPr>
    </w:lvl>
    <w:lvl w:ilvl="8">
      <w:start w:val="1"/>
      <w:numFmt w:val="decimal"/>
      <w:isLgl/>
      <w:lvlText w:val="%1.%2.%3.%4.%5.%6.%7.%8.%9."/>
      <w:lvlJc w:val="left"/>
      <w:pPr>
        <w:ind w:left="2140" w:hanging="1800"/>
      </w:pPr>
      <w:rPr>
        <w:rFonts w:hint="default"/>
      </w:rPr>
    </w:lvl>
  </w:abstractNum>
  <w:abstractNum w:abstractNumId="13" w15:restartNumberingAfterBreak="0">
    <w:nsid w:val="470D70DB"/>
    <w:multiLevelType w:val="multilevel"/>
    <w:tmpl w:val="FBD6F11E"/>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15:restartNumberingAfterBreak="0">
    <w:nsid w:val="478A395C"/>
    <w:multiLevelType w:val="multilevel"/>
    <w:tmpl w:val="DA9626B4"/>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314"/>
        </w:tabs>
        <w:ind w:left="1314" w:hanging="1134"/>
      </w:pPr>
      <w:rPr>
        <w:rFonts w:hint="default"/>
      </w:rPr>
    </w:lvl>
    <w:lvl w:ilvl="2">
      <w:start w:val="1"/>
      <w:numFmt w:val="decimal"/>
      <w:lvlText w:val="3.2.%3."/>
      <w:lvlJc w:val="left"/>
      <w:pPr>
        <w:tabs>
          <w:tab w:val="num" w:pos="1674"/>
        </w:tabs>
        <w:ind w:left="360" w:firstLine="180"/>
      </w:pPr>
      <w:rPr>
        <w:rFonts w:hint="default"/>
        <w:b w:val="0"/>
        <w:i w:val="0"/>
        <w:color w:val="auto"/>
        <w:sz w:val="24"/>
      </w:rPr>
    </w:lvl>
    <w:lvl w:ilvl="3">
      <w:start w:val="1"/>
      <w:numFmt w:val="decimal"/>
      <w:lvlText w:val="10.7.%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4E2C3D11"/>
    <w:multiLevelType w:val="multilevel"/>
    <w:tmpl w:val="F782E112"/>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6" w15:restartNumberingAfterBreak="0">
    <w:nsid w:val="4E8E720F"/>
    <w:multiLevelType w:val="hybridMultilevel"/>
    <w:tmpl w:val="3F365BE4"/>
    <w:lvl w:ilvl="0" w:tplc="E2BA7A32">
      <w:start w:val="4"/>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E9450B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2B365C9"/>
    <w:multiLevelType w:val="hybridMultilevel"/>
    <w:tmpl w:val="299CA1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35B0042"/>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8027E85"/>
    <w:multiLevelType w:val="hybridMultilevel"/>
    <w:tmpl w:val="34449A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C1435E4"/>
    <w:multiLevelType w:val="multilevel"/>
    <w:tmpl w:val="9282027E"/>
    <w:lvl w:ilvl="0">
      <w:start w:val="1"/>
      <w:numFmt w:val="decimal"/>
      <w:lvlText w:val="%1."/>
      <w:lvlJc w:val="left"/>
      <w:pPr>
        <w:tabs>
          <w:tab w:val="num" w:pos="432"/>
        </w:tabs>
        <w:ind w:left="57" w:hanging="57"/>
      </w:pPr>
      <w:rPr>
        <w:rFonts w:hint="default"/>
      </w:rPr>
    </w:lvl>
    <w:lvl w:ilvl="1">
      <w:start w:val="1"/>
      <w:numFmt w:val="decimal"/>
      <w:lvlText w:val="%1.%2."/>
      <w:lvlJc w:val="left"/>
      <w:pPr>
        <w:tabs>
          <w:tab w:val="num" w:pos="432"/>
        </w:tabs>
        <w:ind w:left="57" w:hanging="57"/>
      </w:pPr>
      <w:rPr>
        <w:rFonts w:hint="default"/>
      </w:rPr>
    </w:lvl>
    <w:lvl w:ilvl="2">
      <w:start w:val="1"/>
      <w:numFmt w:val="decimal"/>
      <w:lvlText w:val="%1.%2.%3."/>
      <w:lvlJc w:val="left"/>
      <w:pPr>
        <w:tabs>
          <w:tab w:val="num" w:pos="432"/>
        </w:tabs>
        <w:ind w:left="57" w:hanging="57"/>
      </w:pPr>
      <w:rPr>
        <w:rFonts w:hint="default"/>
      </w:rPr>
    </w:lvl>
    <w:lvl w:ilvl="3">
      <w:start w:val="1"/>
      <w:numFmt w:val="decimal"/>
      <w:lvlText w:val="%1.%2.%3.%4"/>
      <w:lvlJc w:val="left"/>
      <w:pPr>
        <w:tabs>
          <w:tab w:val="num" w:pos="432"/>
        </w:tabs>
        <w:ind w:left="57" w:hanging="57"/>
      </w:pPr>
      <w:rPr>
        <w:rFonts w:hint="default"/>
      </w:rPr>
    </w:lvl>
    <w:lvl w:ilvl="4">
      <w:start w:val="1"/>
      <w:numFmt w:val="decimal"/>
      <w:pStyle w:val="50"/>
      <w:lvlText w:val="%1.%2.%3.%4.%5"/>
      <w:lvlJc w:val="left"/>
      <w:pPr>
        <w:tabs>
          <w:tab w:val="num" w:pos="432"/>
        </w:tabs>
        <w:ind w:left="57" w:hanging="57"/>
      </w:pPr>
      <w:rPr>
        <w:rFonts w:hint="default"/>
      </w:rPr>
    </w:lvl>
    <w:lvl w:ilvl="5">
      <w:start w:val="1"/>
      <w:numFmt w:val="decimal"/>
      <w:pStyle w:val="6"/>
      <w:lvlText w:val="%1.%2.%3.%4.%5.%6"/>
      <w:lvlJc w:val="left"/>
      <w:pPr>
        <w:tabs>
          <w:tab w:val="num" w:pos="432"/>
        </w:tabs>
        <w:ind w:left="57" w:hanging="57"/>
      </w:pPr>
      <w:rPr>
        <w:rFonts w:hint="default"/>
      </w:rPr>
    </w:lvl>
    <w:lvl w:ilvl="6">
      <w:start w:val="1"/>
      <w:numFmt w:val="decimal"/>
      <w:pStyle w:val="7"/>
      <w:lvlText w:val="%1.%2.%3.%4.%5.%6.%7"/>
      <w:lvlJc w:val="left"/>
      <w:pPr>
        <w:tabs>
          <w:tab w:val="num" w:pos="432"/>
        </w:tabs>
        <w:ind w:left="57" w:hanging="57"/>
      </w:pPr>
      <w:rPr>
        <w:rFonts w:hint="default"/>
      </w:rPr>
    </w:lvl>
    <w:lvl w:ilvl="7">
      <w:start w:val="1"/>
      <w:numFmt w:val="decimal"/>
      <w:pStyle w:val="8"/>
      <w:lvlText w:val="%1.%2.%3.%4.%5.%6.%7.%8"/>
      <w:lvlJc w:val="left"/>
      <w:pPr>
        <w:tabs>
          <w:tab w:val="num" w:pos="432"/>
        </w:tabs>
        <w:ind w:left="57" w:hanging="57"/>
      </w:pPr>
      <w:rPr>
        <w:rFonts w:hint="default"/>
      </w:rPr>
    </w:lvl>
    <w:lvl w:ilvl="8">
      <w:start w:val="1"/>
      <w:numFmt w:val="decimal"/>
      <w:pStyle w:val="9"/>
      <w:lvlText w:val="%1.%2.%3.%4.%5.%6.%7.%8.%9"/>
      <w:lvlJc w:val="left"/>
      <w:pPr>
        <w:tabs>
          <w:tab w:val="num" w:pos="432"/>
        </w:tabs>
        <w:ind w:left="57" w:hanging="57"/>
      </w:pPr>
      <w:rPr>
        <w:rFonts w:hint="default"/>
      </w:rPr>
    </w:lvl>
  </w:abstractNum>
  <w:abstractNum w:abstractNumId="2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3" w15:restartNumberingAfterBreak="0">
    <w:nsid w:val="656818FF"/>
    <w:multiLevelType w:val="hybridMultilevel"/>
    <w:tmpl w:val="D46A68C8"/>
    <w:lvl w:ilvl="0" w:tplc="E9D403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6DE126F"/>
    <w:multiLevelType w:val="hybridMultilevel"/>
    <w:tmpl w:val="BDA84954"/>
    <w:lvl w:ilvl="0" w:tplc="04190003">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87348ED"/>
    <w:multiLevelType w:val="hybridMultilevel"/>
    <w:tmpl w:val="01CE9F08"/>
    <w:lvl w:ilvl="0" w:tplc="1C8C8682">
      <w:start w:val="1"/>
      <w:numFmt w:val="bullet"/>
      <w:lvlText w:val=""/>
      <w:lvlJc w:val="left"/>
      <w:pPr>
        <w:tabs>
          <w:tab w:val="num" w:pos="1571"/>
        </w:tabs>
        <w:ind w:left="1571" w:hanging="360"/>
      </w:pPr>
      <w:rPr>
        <w:rFonts w:ascii="Symbol" w:hAnsi="Symbol" w:hint="default"/>
      </w:rPr>
    </w:lvl>
    <w:lvl w:ilvl="1" w:tplc="462A315A" w:tentative="1">
      <w:start w:val="1"/>
      <w:numFmt w:val="bullet"/>
      <w:lvlText w:val="o"/>
      <w:lvlJc w:val="left"/>
      <w:pPr>
        <w:tabs>
          <w:tab w:val="num" w:pos="2291"/>
        </w:tabs>
        <w:ind w:left="2291" w:hanging="360"/>
      </w:pPr>
      <w:rPr>
        <w:rFonts w:ascii="Courier New" w:hAnsi="Courier New" w:hint="default"/>
      </w:rPr>
    </w:lvl>
    <w:lvl w:ilvl="2" w:tplc="BAFA7C38" w:tentative="1">
      <w:start w:val="1"/>
      <w:numFmt w:val="bullet"/>
      <w:lvlText w:val=""/>
      <w:lvlJc w:val="left"/>
      <w:pPr>
        <w:tabs>
          <w:tab w:val="num" w:pos="3011"/>
        </w:tabs>
        <w:ind w:left="3011" w:hanging="360"/>
      </w:pPr>
      <w:rPr>
        <w:rFonts w:ascii="Wingdings" w:hAnsi="Wingdings" w:hint="default"/>
      </w:rPr>
    </w:lvl>
    <w:lvl w:ilvl="3" w:tplc="1540A4E4" w:tentative="1">
      <w:start w:val="1"/>
      <w:numFmt w:val="bullet"/>
      <w:lvlText w:val=""/>
      <w:lvlJc w:val="left"/>
      <w:pPr>
        <w:tabs>
          <w:tab w:val="num" w:pos="3731"/>
        </w:tabs>
        <w:ind w:left="3731" w:hanging="360"/>
      </w:pPr>
      <w:rPr>
        <w:rFonts w:ascii="Symbol" w:hAnsi="Symbol" w:hint="default"/>
      </w:rPr>
    </w:lvl>
    <w:lvl w:ilvl="4" w:tplc="3F4C9128" w:tentative="1">
      <w:start w:val="1"/>
      <w:numFmt w:val="bullet"/>
      <w:lvlText w:val="o"/>
      <w:lvlJc w:val="left"/>
      <w:pPr>
        <w:tabs>
          <w:tab w:val="num" w:pos="4451"/>
        </w:tabs>
        <w:ind w:left="4451" w:hanging="360"/>
      </w:pPr>
      <w:rPr>
        <w:rFonts w:ascii="Courier New" w:hAnsi="Courier New" w:hint="default"/>
      </w:rPr>
    </w:lvl>
    <w:lvl w:ilvl="5" w:tplc="56E2B594" w:tentative="1">
      <w:start w:val="1"/>
      <w:numFmt w:val="bullet"/>
      <w:lvlText w:val=""/>
      <w:lvlJc w:val="left"/>
      <w:pPr>
        <w:tabs>
          <w:tab w:val="num" w:pos="5171"/>
        </w:tabs>
        <w:ind w:left="5171" w:hanging="360"/>
      </w:pPr>
      <w:rPr>
        <w:rFonts w:ascii="Wingdings" w:hAnsi="Wingdings" w:hint="default"/>
      </w:rPr>
    </w:lvl>
    <w:lvl w:ilvl="6" w:tplc="990E4AE2" w:tentative="1">
      <w:start w:val="1"/>
      <w:numFmt w:val="bullet"/>
      <w:lvlText w:val=""/>
      <w:lvlJc w:val="left"/>
      <w:pPr>
        <w:tabs>
          <w:tab w:val="num" w:pos="5891"/>
        </w:tabs>
        <w:ind w:left="5891" w:hanging="360"/>
      </w:pPr>
      <w:rPr>
        <w:rFonts w:ascii="Symbol" w:hAnsi="Symbol" w:hint="default"/>
      </w:rPr>
    </w:lvl>
    <w:lvl w:ilvl="7" w:tplc="3D30BB4E" w:tentative="1">
      <w:start w:val="1"/>
      <w:numFmt w:val="bullet"/>
      <w:lvlText w:val="o"/>
      <w:lvlJc w:val="left"/>
      <w:pPr>
        <w:tabs>
          <w:tab w:val="num" w:pos="6611"/>
        </w:tabs>
        <w:ind w:left="6611" w:hanging="360"/>
      </w:pPr>
      <w:rPr>
        <w:rFonts w:ascii="Courier New" w:hAnsi="Courier New" w:hint="default"/>
      </w:rPr>
    </w:lvl>
    <w:lvl w:ilvl="8" w:tplc="52A88900" w:tentative="1">
      <w:start w:val="1"/>
      <w:numFmt w:val="bullet"/>
      <w:lvlText w:val=""/>
      <w:lvlJc w:val="left"/>
      <w:pPr>
        <w:tabs>
          <w:tab w:val="num" w:pos="7331"/>
        </w:tabs>
        <w:ind w:left="7331" w:hanging="360"/>
      </w:pPr>
      <w:rPr>
        <w:rFonts w:ascii="Wingdings" w:hAnsi="Wingdings" w:hint="default"/>
      </w:rPr>
    </w:lvl>
  </w:abstractNum>
  <w:abstractNum w:abstractNumId="26" w15:restartNumberingAfterBreak="0">
    <w:nsid w:val="68E72D82"/>
    <w:multiLevelType w:val="hybridMultilevel"/>
    <w:tmpl w:val="96FA9C16"/>
    <w:lvl w:ilvl="0" w:tplc="7CE24A44">
      <w:start w:val="1"/>
      <w:numFmt w:val="decimal"/>
      <w:pStyle w:val="a"/>
      <w:lvlText w:val="%1."/>
      <w:lvlJc w:val="left"/>
      <w:pPr>
        <w:tabs>
          <w:tab w:val="num" w:pos="720"/>
        </w:tabs>
        <w:ind w:left="720" w:hanging="360"/>
      </w:pPr>
      <w:rPr>
        <w:b w:val="0"/>
        <w:i w:val="0"/>
        <w:color w:val="auto"/>
        <w:sz w:val="22"/>
        <w:szCs w:val="22"/>
      </w:rPr>
    </w:lvl>
    <w:lvl w:ilvl="1" w:tplc="4E348122">
      <w:start w:val="1"/>
      <w:numFmt w:val="lowerLetter"/>
      <w:lvlText w:val="%2."/>
      <w:lvlJc w:val="left"/>
      <w:pPr>
        <w:tabs>
          <w:tab w:val="num" w:pos="1440"/>
        </w:tabs>
        <w:ind w:left="1440" w:hanging="360"/>
      </w:pPr>
    </w:lvl>
    <w:lvl w:ilvl="2" w:tplc="5C5814C2">
      <w:start w:val="1"/>
      <w:numFmt w:val="lowerRoman"/>
      <w:lvlText w:val="%3."/>
      <w:lvlJc w:val="right"/>
      <w:pPr>
        <w:tabs>
          <w:tab w:val="num" w:pos="2160"/>
        </w:tabs>
        <w:ind w:left="2160" w:hanging="180"/>
      </w:pPr>
    </w:lvl>
    <w:lvl w:ilvl="3" w:tplc="72243240">
      <w:start w:val="1"/>
      <w:numFmt w:val="decimal"/>
      <w:lvlText w:val="%4."/>
      <w:lvlJc w:val="left"/>
      <w:pPr>
        <w:tabs>
          <w:tab w:val="num" w:pos="1134"/>
        </w:tabs>
        <w:ind w:left="1134" w:hanging="1134"/>
      </w:pPr>
      <w:rPr>
        <w:rFonts w:ascii="Times New Roman" w:eastAsia="Times New Roman" w:hAnsi="Times New Roman" w:cs="Times New Roman"/>
      </w:rPr>
    </w:lvl>
    <w:lvl w:ilvl="4" w:tplc="2C10C2F6">
      <w:start w:val="1"/>
      <w:numFmt w:val="lowerLetter"/>
      <w:lvlText w:val="%5."/>
      <w:lvlJc w:val="left"/>
      <w:pPr>
        <w:tabs>
          <w:tab w:val="num" w:pos="3600"/>
        </w:tabs>
        <w:ind w:left="3600" w:hanging="360"/>
      </w:pPr>
    </w:lvl>
    <w:lvl w:ilvl="5" w:tplc="04708BE6" w:tentative="1">
      <w:start w:val="1"/>
      <w:numFmt w:val="lowerRoman"/>
      <w:lvlText w:val="%6."/>
      <w:lvlJc w:val="right"/>
      <w:pPr>
        <w:tabs>
          <w:tab w:val="num" w:pos="4320"/>
        </w:tabs>
        <w:ind w:left="4320" w:hanging="180"/>
      </w:pPr>
    </w:lvl>
    <w:lvl w:ilvl="6" w:tplc="938CFD8C" w:tentative="1">
      <w:start w:val="1"/>
      <w:numFmt w:val="decimal"/>
      <w:lvlText w:val="%7."/>
      <w:lvlJc w:val="left"/>
      <w:pPr>
        <w:tabs>
          <w:tab w:val="num" w:pos="5040"/>
        </w:tabs>
        <w:ind w:left="5040" w:hanging="360"/>
      </w:pPr>
    </w:lvl>
    <w:lvl w:ilvl="7" w:tplc="9190EEB8" w:tentative="1">
      <w:start w:val="1"/>
      <w:numFmt w:val="lowerLetter"/>
      <w:lvlText w:val="%8."/>
      <w:lvlJc w:val="left"/>
      <w:pPr>
        <w:tabs>
          <w:tab w:val="num" w:pos="5760"/>
        </w:tabs>
        <w:ind w:left="5760" w:hanging="360"/>
      </w:pPr>
    </w:lvl>
    <w:lvl w:ilvl="8" w:tplc="8EDCF52A" w:tentative="1">
      <w:start w:val="1"/>
      <w:numFmt w:val="lowerRoman"/>
      <w:lvlText w:val="%9."/>
      <w:lvlJc w:val="right"/>
      <w:pPr>
        <w:tabs>
          <w:tab w:val="num" w:pos="6480"/>
        </w:tabs>
        <w:ind w:left="6480" w:hanging="180"/>
      </w:pPr>
    </w:lvl>
  </w:abstractNum>
  <w:abstractNum w:abstractNumId="27" w15:restartNumberingAfterBreak="0">
    <w:nsid w:val="6A2B4EAF"/>
    <w:multiLevelType w:val="multilevel"/>
    <w:tmpl w:val="960CD84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29" w15:restartNumberingAfterBreak="0">
    <w:nsid w:val="75C2551F"/>
    <w:multiLevelType w:val="hybridMultilevel"/>
    <w:tmpl w:val="BE12285C"/>
    <w:lvl w:ilvl="0" w:tplc="1C8C8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6555EC2"/>
    <w:multiLevelType w:val="hybridMultilevel"/>
    <w:tmpl w:val="068807A8"/>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14"/>
  </w:num>
  <w:num w:numId="3">
    <w:abstractNumId w:val="22"/>
  </w:num>
  <w:num w:numId="4">
    <w:abstractNumId w:val="15"/>
  </w:num>
  <w:num w:numId="5">
    <w:abstractNumId w:val="27"/>
  </w:num>
  <w:num w:numId="6">
    <w:abstractNumId w:val="21"/>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7"/>
  </w:num>
  <w:num w:numId="10">
    <w:abstractNumId w:val="19"/>
  </w:num>
  <w:num w:numId="11">
    <w:abstractNumId w:val="28"/>
  </w:num>
  <w:num w:numId="12">
    <w:abstractNumId w:val="3"/>
  </w:num>
  <w:num w:numId="13">
    <w:abstractNumId w:val="6"/>
  </w:num>
  <w:num w:numId="14">
    <w:abstractNumId w:val="13"/>
  </w:num>
  <w:num w:numId="15">
    <w:abstractNumId w:val="2"/>
  </w:num>
  <w:num w:numId="16">
    <w:abstractNumId w:val="12"/>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num>
  <w:num w:numId="19">
    <w:abstractNumId w:val="9"/>
  </w:num>
  <w:num w:numId="20">
    <w:abstractNumId w:val="23"/>
  </w:num>
  <w:num w:numId="21">
    <w:abstractNumId w:val="29"/>
  </w:num>
  <w:num w:numId="22">
    <w:abstractNumId w:val="25"/>
  </w:num>
  <w:num w:numId="23">
    <w:abstractNumId w:val="10"/>
  </w:num>
  <w:num w:numId="24">
    <w:abstractNumId w:val="1"/>
  </w:num>
  <w:num w:numId="25">
    <w:abstractNumId w:val="18"/>
  </w:num>
  <w:num w:numId="26">
    <w:abstractNumId w:val="20"/>
  </w:num>
  <w:num w:numId="27">
    <w:abstractNumId w:val="5"/>
  </w:num>
  <w:num w:numId="28">
    <w:abstractNumId w:val="11"/>
  </w:num>
  <w:num w:numId="2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4"/>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8"/>
  </w:num>
  <w:num w:numId="35">
    <w:abstractNumId w:val="14"/>
  </w:num>
  <w:num w:numId="36">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0"/>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5644"/>
    <w:rsid w:val="00005ADC"/>
    <w:rsid w:val="00005E2D"/>
    <w:rsid w:val="00007A10"/>
    <w:rsid w:val="00010FBF"/>
    <w:rsid w:val="000125D6"/>
    <w:rsid w:val="00015DDF"/>
    <w:rsid w:val="00017B24"/>
    <w:rsid w:val="0002353E"/>
    <w:rsid w:val="000236F0"/>
    <w:rsid w:val="00027B5A"/>
    <w:rsid w:val="000319FB"/>
    <w:rsid w:val="00034F3B"/>
    <w:rsid w:val="00036E74"/>
    <w:rsid w:val="0003716E"/>
    <w:rsid w:val="000405CE"/>
    <w:rsid w:val="0004354E"/>
    <w:rsid w:val="0004483B"/>
    <w:rsid w:val="00050731"/>
    <w:rsid w:val="00051EAF"/>
    <w:rsid w:val="00051FA9"/>
    <w:rsid w:val="00055006"/>
    <w:rsid w:val="00055857"/>
    <w:rsid w:val="00055BDC"/>
    <w:rsid w:val="0005657F"/>
    <w:rsid w:val="0005662C"/>
    <w:rsid w:val="0005662F"/>
    <w:rsid w:val="000576A3"/>
    <w:rsid w:val="0006005D"/>
    <w:rsid w:val="00061A80"/>
    <w:rsid w:val="00064B10"/>
    <w:rsid w:val="00064F0B"/>
    <w:rsid w:val="0006605F"/>
    <w:rsid w:val="0007406D"/>
    <w:rsid w:val="00075CC4"/>
    <w:rsid w:val="000762AA"/>
    <w:rsid w:val="00076F1A"/>
    <w:rsid w:val="000840BA"/>
    <w:rsid w:val="000840EB"/>
    <w:rsid w:val="000925B1"/>
    <w:rsid w:val="00096251"/>
    <w:rsid w:val="0009669E"/>
    <w:rsid w:val="000B0BD5"/>
    <w:rsid w:val="000B283E"/>
    <w:rsid w:val="000B2C96"/>
    <w:rsid w:val="000B3B85"/>
    <w:rsid w:val="000B47AF"/>
    <w:rsid w:val="000B600C"/>
    <w:rsid w:val="000C7AB8"/>
    <w:rsid w:val="000D2BD8"/>
    <w:rsid w:val="000D317F"/>
    <w:rsid w:val="000E017E"/>
    <w:rsid w:val="000E3296"/>
    <w:rsid w:val="000E4CDB"/>
    <w:rsid w:val="000F39B7"/>
    <w:rsid w:val="000F40C2"/>
    <w:rsid w:val="000F418C"/>
    <w:rsid w:val="000F4D59"/>
    <w:rsid w:val="000F6BE0"/>
    <w:rsid w:val="0010274A"/>
    <w:rsid w:val="00104FF1"/>
    <w:rsid w:val="0010668C"/>
    <w:rsid w:val="00112BF8"/>
    <w:rsid w:val="0011371F"/>
    <w:rsid w:val="001155D5"/>
    <w:rsid w:val="00116A86"/>
    <w:rsid w:val="001170B7"/>
    <w:rsid w:val="001172D6"/>
    <w:rsid w:val="001202FE"/>
    <w:rsid w:val="0012308E"/>
    <w:rsid w:val="00124965"/>
    <w:rsid w:val="0012624A"/>
    <w:rsid w:val="00126437"/>
    <w:rsid w:val="00127D3F"/>
    <w:rsid w:val="001306A7"/>
    <w:rsid w:val="00130C10"/>
    <w:rsid w:val="001355D2"/>
    <w:rsid w:val="00143440"/>
    <w:rsid w:val="001438E8"/>
    <w:rsid w:val="00147F10"/>
    <w:rsid w:val="0015007B"/>
    <w:rsid w:val="001508D5"/>
    <w:rsid w:val="00150EA3"/>
    <w:rsid w:val="00152DF9"/>
    <w:rsid w:val="00153E0C"/>
    <w:rsid w:val="00155B70"/>
    <w:rsid w:val="001566CA"/>
    <w:rsid w:val="0016331A"/>
    <w:rsid w:val="00164617"/>
    <w:rsid w:val="00164992"/>
    <w:rsid w:val="0016713E"/>
    <w:rsid w:val="0017290E"/>
    <w:rsid w:val="00181505"/>
    <w:rsid w:val="00181DF1"/>
    <w:rsid w:val="0018263B"/>
    <w:rsid w:val="00182C4F"/>
    <w:rsid w:val="00184328"/>
    <w:rsid w:val="00184492"/>
    <w:rsid w:val="00184596"/>
    <w:rsid w:val="00184666"/>
    <w:rsid w:val="00185BF8"/>
    <w:rsid w:val="00195277"/>
    <w:rsid w:val="00197ED0"/>
    <w:rsid w:val="001A0BCF"/>
    <w:rsid w:val="001A44F9"/>
    <w:rsid w:val="001A4B67"/>
    <w:rsid w:val="001B1651"/>
    <w:rsid w:val="001B399C"/>
    <w:rsid w:val="001B3ADC"/>
    <w:rsid w:val="001B689A"/>
    <w:rsid w:val="001B74B6"/>
    <w:rsid w:val="001C61BE"/>
    <w:rsid w:val="001C780C"/>
    <w:rsid w:val="001C7BB1"/>
    <w:rsid w:val="001D6472"/>
    <w:rsid w:val="001E35E3"/>
    <w:rsid w:val="001E66A2"/>
    <w:rsid w:val="001F114B"/>
    <w:rsid w:val="001F4E01"/>
    <w:rsid w:val="001F5F4A"/>
    <w:rsid w:val="001F7D71"/>
    <w:rsid w:val="001F7FEF"/>
    <w:rsid w:val="00204515"/>
    <w:rsid w:val="0021189D"/>
    <w:rsid w:val="00217142"/>
    <w:rsid w:val="00222B1F"/>
    <w:rsid w:val="00223298"/>
    <w:rsid w:val="002235E9"/>
    <w:rsid w:val="0022630F"/>
    <w:rsid w:val="0023117B"/>
    <w:rsid w:val="002346E2"/>
    <w:rsid w:val="00236256"/>
    <w:rsid w:val="00237DA6"/>
    <w:rsid w:val="00246E01"/>
    <w:rsid w:val="0024705E"/>
    <w:rsid w:val="00247B29"/>
    <w:rsid w:val="00252190"/>
    <w:rsid w:val="00252969"/>
    <w:rsid w:val="00252F74"/>
    <w:rsid w:val="0025438F"/>
    <w:rsid w:val="00256F78"/>
    <w:rsid w:val="00257C09"/>
    <w:rsid w:val="00262A39"/>
    <w:rsid w:val="00263795"/>
    <w:rsid w:val="0026615A"/>
    <w:rsid w:val="002728B7"/>
    <w:rsid w:val="00273895"/>
    <w:rsid w:val="00273D7B"/>
    <w:rsid w:val="002743FD"/>
    <w:rsid w:val="00275DD9"/>
    <w:rsid w:val="0027681A"/>
    <w:rsid w:val="00277CC2"/>
    <w:rsid w:val="002816FD"/>
    <w:rsid w:val="00281F5A"/>
    <w:rsid w:val="00284136"/>
    <w:rsid w:val="0029090E"/>
    <w:rsid w:val="00291E45"/>
    <w:rsid w:val="00293D20"/>
    <w:rsid w:val="002A2270"/>
    <w:rsid w:val="002A2F5C"/>
    <w:rsid w:val="002B0E20"/>
    <w:rsid w:val="002B394F"/>
    <w:rsid w:val="002B437F"/>
    <w:rsid w:val="002B704E"/>
    <w:rsid w:val="002B7685"/>
    <w:rsid w:val="002C31A4"/>
    <w:rsid w:val="002C40DA"/>
    <w:rsid w:val="002D0897"/>
    <w:rsid w:val="002D2A1F"/>
    <w:rsid w:val="002D2E36"/>
    <w:rsid w:val="002D5F72"/>
    <w:rsid w:val="002E23FE"/>
    <w:rsid w:val="002E4B27"/>
    <w:rsid w:val="002E4D94"/>
    <w:rsid w:val="002F157B"/>
    <w:rsid w:val="002F1AF4"/>
    <w:rsid w:val="002F39C2"/>
    <w:rsid w:val="002F50E9"/>
    <w:rsid w:val="002F6EB4"/>
    <w:rsid w:val="002F70E6"/>
    <w:rsid w:val="00303232"/>
    <w:rsid w:val="00313CFA"/>
    <w:rsid w:val="003161E7"/>
    <w:rsid w:val="003261FE"/>
    <w:rsid w:val="003269FE"/>
    <w:rsid w:val="00327708"/>
    <w:rsid w:val="00337062"/>
    <w:rsid w:val="003411AA"/>
    <w:rsid w:val="003448A3"/>
    <w:rsid w:val="003475D5"/>
    <w:rsid w:val="003522DA"/>
    <w:rsid w:val="00353721"/>
    <w:rsid w:val="00354AE3"/>
    <w:rsid w:val="003629F0"/>
    <w:rsid w:val="00365E3E"/>
    <w:rsid w:val="00366FAB"/>
    <w:rsid w:val="00371853"/>
    <w:rsid w:val="003755A8"/>
    <w:rsid w:val="00380E48"/>
    <w:rsid w:val="0038132F"/>
    <w:rsid w:val="003827B6"/>
    <w:rsid w:val="003877FE"/>
    <w:rsid w:val="00391569"/>
    <w:rsid w:val="00393ED4"/>
    <w:rsid w:val="00397EA1"/>
    <w:rsid w:val="003A748B"/>
    <w:rsid w:val="003A75E0"/>
    <w:rsid w:val="003B0163"/>
    <w:rsid w:val="003B0AA0"/>
    <w:rsid w:val="003B356A"/>
    <w:rsid w:val="003C003B"/>
    <w:rsid w:val="003C03B2"/>
    <w:rsid w:val="003C0970"/>
    <w:rsid w:val="003C7409"/>
    <w:rsid w:val="003D2331"/>
    <w:rsid w:val="003D4295"/>
    <w:rsid w:val="003E52C0"/>
    <w:rsid w:val="003F4C2D"/>
    <w:rsid w:val="003F67CC"/>
    <w:rsid w:val="003F6A7B"/>
    <w:rsid w:val="003F6D34"/>
    <w:rsid w:val="003F787B"/>
    <w:rsid w:val="00400CD8"/>
    <w:rsid w:val="0041313F"/>
    <w:rsid w:val="00415036"/>
    <w:rsid w:val="00415BF6"/>
    <w:rsid w:val="00416B8B"/>
    <w:rsid w:val="004211C3"/>
    <w:rsid w:val="00436988"/>
    <w:rsid w:val="00445913"/>
    <w:rsid w:val="00455736"/>
    <w:rsid w:val="00457973"/>
    <w:rsid w:val="004600A2"/>
    <w:rsid w:val="00462F57"/>
    <w:rsid w:val="00464697"/>
    <w:rsid w:val="00467DE9"/>
    <w:rsid w:val="004715F7"/>
    <w:rsid w:val="004766FB"/>
    <w:rsid w:val="00480E9D"/>
    <w:rsid w:val="0048228E"/>
    <w:rsid w:val="004838D1"/>
    <w:rsid w:val="00486074"/>
    <w:rsid w:val="00486346"/>
    <w:rsid w:val="00491399"/>
    <w:rsid w:val="00492603"/>
    <w:rsid w:val="004936FB"/>
    <w:rsid w:val="00493EEA"/>
    <w:rsid w:val="004A35A1"/>
    <w:rsid w:val="004A691B"/>
    <w:rsid w:val="004B586E"/>
    <w:rsid w:val="004B79A7"/>
    <w:rsid w:val="004C3105"/>
    <w:rsid w:val="004D1AF2"/>
    <w:rsid w:val="004D21D0"/>
    <w:rsid w:val="004D6D17"/>
    <w:rsid w:val="004E0B50"/>
    <w:rsid w:val="004E11ED"/>
    <w:rsid w:val="004F333B"/>
    <w:rsid w:val="004F6AC3"/>
    <w:rsid w:val="0050251F"/>
    <w:rsid w:val="005064E8"/>
    <w:rsid w:val="005118D1"/>
    <w:rsid w:val="00511D5E"/>
    <w:rsid w:val="005123E5"/>
    <w:rsid w:val="00513FEF"/>
    <w:rsid w:val="005144EE"/>
    <w:rsid w:val="005151E0"/>
    <w:rsid w:val="005209E3"/>
    <w:rsid w:val="005212D3"/>
    <w:rsid w:val="00535CF7"/>
    <w:rsid w:val="005414D5"/>
    <w:rsid w:val="00547954"/>
    <w:rsid w:val="00550056"/>
    <w:rsid w:val="0055066C"/>
    <w:rsid w:val="00551218"/>
    <w:rsid w:val="0055129F"/>
    <w:rsid w:val="0055295F"/>
    <w:rsid w:val="00567348"/>
    <w:rsid w:val="0056749B"/>
    <w:rsid w:val="005700B2"/>
    <w:rsid w:val="00573D49"/>
    <w:rsid w:val="0057748D"/>
    <w:rsid w:val="00584922"/>
    <w:rsid w:val="0059077E"/>
    <w:rsid w:val="00591B74"/>
    <w:rsid w:val="00596016"/>
    <w:rsid w:val="005A130E"/>
    <w:rsid w:val="005B55FE"/>
    <w:rsid w:val="005B7F7A"/>
    <w:rsid w:val="005C004D"/>
    <w:rsid w:val="005C0588"/>
    <w:rsid w:val="005C062E"/>
    <w:rsid w:val="005C40A8"/>
    <w:rsid w:val="005C5857"/>
    <w:rsid w:val="005C6376"/>
    <w:rsid w:val="005D2749"/>
    <w:rsid w:val="005D2CC2"/>
    <w:rsid w:val="005D6AFD"/>
    <w:rsid w:val="005D77CA"/>
    <w:rsid w:val="005E002D"/>
    <w:rsid w:val="005E4DD2"/>
    <w:rsid w:val="005E6353"/>
    <w:rsid w:val="005E723A"/>
    <w:rsid w:val="005F1E64"/>
    <w:rsid w:val="005F39F9"/>
    <w:rsid w:val="005F7376"/>
    <w:rsid w:val="006048D4"/>
    <w:rsid w:val="006054F9"/>
    <w:rsid w:val="00607467"/>
    <w:rsid w:val="00610FC8"/>
    <w:rsid w:val="00613FFE"/>
    <w:rsid w:val="00614115"/>
    <w:rsid w:val="00614442"/>
    <w:rsid w:val="006176A2"/>
    <w:rsid w:val="00617AC6"/>
    <w:rsid w:val="00617E78"/>
    <w:rsid w:val="0062151B"/>
    <w:rsid w:val="006238D1"/>
    <w:rsid w:val="00623D76"/>
    <w:rsid w:val="006244E4"/>
    <w:rsid w:val="00627DE5"/>
    <w:rsid w:val="006324B8"/>
    <w:rsid w:val="0063267A"/>
    <w:rsid w:val="00633C78"/>
    <w:rsid w:val="00636251"/>
    <w:rsid w:val="006366F6"/>
    <w:rsid w:val="006369E9"/>
    <w:rsid w:val="00636C8D"/>
    <w:rsid w:val="00637010"/>
    <w:rsid w:val="00641663"/>
    <w:rsid w:val="00644A96"/>
    <w:rsid w:val="00645C65"/>
    <w:rsid w:val="00647458"/>
    <w:rsid w:val="006519B2"/>
    <w:rsid w:val="00652025"/>
    <w:rsid w:val="00654A80"/>
    <w:rsid w:val="0066051C"/>
    <w:rsid w:val="00662192"/>
    <w:rsid w:val="006674BA"/>
    <w:rsid w:val="00667787"/>
    <w:rsid w:val="00671533"/>
    <w:rsid w:val="00675323"/>
    <w:rsid w:val="006820CB"/>
    <w:rsid w:val="00686E5F"/>
    <w:rsid w:val="006954C4"/>
    <w:rsid w:val="00697976"/>
    <w:rsid w:val="006A2218"/>
    <w:rsid w:val="006B5022"/>
    <w:rsid w:val="006C0B07"/>
    <w:rsid w:val="006C3B60"/>
    <w:rsid w:val="006C4C47"/>
    <w:rsid w:val="006C5016"/>
    <w:rsid w:val="006D2BD6"/>
    <w:rsid w:val="006E10EB"/>
    <w:rsid w:val="006E1F0A"/>
    <w:rsid w:val="006E3A0A"/>
    <w:rsid w:val="006E4555"/>
    <w:rsid w:val="006E787D"/>
    <w:rsid w:val="006F3EE5"/>
    <w:rsid w:val="007064C3"/>
    <w:rsid w:val="00707A3A"/>
    <w:rsid w:val="00710D7C"/>
    <w:rsid w:val="00711C19"/>
    <w:rsid w:val="00712217"/>
    <w:rsid w:val="00712947"/>
    <w:rsid w:val="00713AE8"/>
    <w:rsid w:val="00714519"/>
    <w:rsid w:val="00716E59"/>
    <w:rsid w:val="007231B4"/>
    <w:rsid w:val="00724B3E"/>
    <w:rsid w:val="00727DEB"/>
    <w:rsid w:val="00732045"/>
    <w:rsid w:val="00734E10"/>
    <w:rsid w:val="00743796"/>
    <w:rsid w:val="00744129"/>
    <w:rsid w:val="0075030B"/>
    <w:rsid w:val="0075225A"/>
    <w:rsid w:val="007642EC"/>
    <w:rsid w:val="007644E8"/>
    <w:rsid w:val="00764F05"/>
    <w:rsid w:val="00770A1F"/>
    <w:rsid w:val="00771607"/>
    <w:rsid w:val="0077245E"/>
    <w:rsid w:val="00782B72"/>
    <w:rsid w:val="007848B0"/>
    <w:rsid w:val="007A177D"/>
    <w:rsid w:val="007A244B"/>
    <w:rsid w:val="007A2486"/>
    <w:rsid w:val="007A2D5B"/>
    <w:rsid w:val="007A7F3E"/>
    <w:rsid w:val="007B09A5"/>
    <w:rsid w:val="007B5E50"/>
    <w:rsid w:val="007C0A63"/>
    <w:rsid w:val="007C21B0"/>
    <w:rsid w:val="007C3D79"/>
    <w:rsid w:val="007C4161"/>
    <w:rsid w:val="007C72FD"/>
    <w:rsid w:val="007D0237"/>
    <w:rsid w:val="007D0532"/>
    <w:rsid w:val="007E4CCC"/>
    <w:rsid w:val="007E787D"/>
    <w:rsid w:val="007F2F29"/>
    <w:rsid w:val="007F3E37"/>
    <w:rsid w:val="007F480F"/>
    <w:rsid w:val="007F5BC7"/>
    <w:rsid w:val="007F6CF4"/>
    <w:rsid w:val="0080194A"/>
    <w:rsid w:val="0080252B"/>
    <w:rsid w:val="00804033"/>
    <w:rsid w:val="00804AB8"/>
    <w:rsid w:val="0081143E"/>
    <w:rsid w:val="00815F12"/>
    <w:rsid w:val="0081677E"/>
    <w:rsid w:val="008201BF"/>
    <w:rsid w:val="00822C6A"/>
    <w:rsid w:val="00834497"/>
    <w:rsid w:val="008357EA"/>
    <w:rsid w:val="008366A2"/>
    <w:rsid w:val="008410BD"/>
    <w:rsid w:val="0084139B"/>
    <w:rsid w:val="00842B65"/>
    <w:rsid w:val="0084388B"/>
    <w:rsid w:val="00845205"/>
    <w:rsid w:val="008508A7"/>
    <w:rsid w:val="00850C7B"/>
    <w:rsid w:val="0085137E"/>
    <w:rsid w:val="008529CA"/>
    <w:rsid w:val="00852CA2"/>
    <w:rsid w:val="00860AB5"/>
    <w:rsid w:val="008655B4"/>
    <w:rsid w:val="00866E8B"/>
    <w:rsid w:val="0086799F"/>
    <w:rsid w:val="00867E6A"/>
    <w:rsid w:val="00871391"/>
    <w:rsid w:val="00871945"/>
    <w:rsid w:val="00872FC0"/>
    <w:rsid w:val="0087670B"/>
    <w:rsid w:val="00876D3A"/>
    <w:rsid w:val="00880687"/>
    <w:rsid w:val="0088346B"/>
    <w:rsid w:val="00896934"/>
    <w:rsid w:val="00896A92"/>
    <w:rsid w:val="008A5060"/>
    <w:rsid w:val="008A6224"/>
    <w:rsid w:val="008A6D4C"/>
    <w:rsid w:val="008B2822"/>
    <w:rsid w:val="008B621A"/>
    <w:rsid w:val="008B7B25"/>
    <w:rsid w:val="008C248F"/>
    <w:rsid w:val="008C5A6F"/>
    <w:rsid w:val="008C6A54"/>
    <w:rsid w:val="008C7727"/>
    <w:rsid w:val="008C78A4"/>
    <w:rsid w:val="008D7316"/>
    <w:rsid w:val="008D7B0F"/>
    <w:rsid w:val="008D7DB5"/>
    <w:rsid w:val="008E14F0"/>
    <w:rsid w:val="008E1526"/>
    <w:rsid w:val="008E3AE0"/>
    <w:rsid w:val="008E4AB2"/>
    <w:rsid w:val="008F3159"/>
    <w:rsid w:val="008F50FA"/>
    <w:rsid w:val="008F5A2D"/>
    <w:rsid w:val="00900226"/>
    <w:rsid w:val="00901571"/>
    <w:rsid w:val="00904EE8"/>
    <w:rsid w:val="00907392"/>
    <w:rsid w:val="00907576"/>
    <w:rsid w:val="00907A5E"/>
    <w:rsid w:val="009112D3"/>
    <w:rsid w:val="00911F93"/>
    <w:rsid w:val="00913BBF"/>
    <w:rsid w:val="00914467"/>
    <w:rsid w:val="0091478D"/>
    <w:rsid w:val="00925A73"/>
    <w:rsid w:val="009312E5"/>
    <w:rsid w:val="0094052A"/>
    <w:rsid w:val="00941E4B"/>
    <w:rsid w:val="00943161"/>
    <w:rsid w:val="009465CF"/>
    <w:rsid w:val="00947AC1"/>
    <w:rsid w:val="009501B6"/>
    <w:rsid w:val="009507B9"/>
    <w:rsid w:val="0095772F"/>
    <w:rsid w:val="00962EF4"/>
    <w:rsid w:val="0096736B"/>
    <w:rsid w:val="00974F90"/>
    <w:rsid w:val="00977D25"/>
    <w:rsid w:val="009944B8"/>
    <w:rsid w:val="009962C5"/>
    <w:rsid w:val="009B2D85"/>
    <w:rsid w:val="009C194B"/>
    <w:rsid w:val="009C5A17"/>
    <w:rsid w:val="009D3E0E"/>
    <w:rsid w:val="009D73F9"/>
    <w:rsid w:val="009F7ED6"/>
    <w:rsid w:val="00A02221"/>
    <w:rsid w:val="00A02363"/>
    <w:rsid w:val="00A14ECE"/>
    <w:rsid w:val="00A15638"/>
    <w:rsid w:val="00A24B9F"/>
    <w:rsid w:val="00A27779"/>
    <w:rsid w:val="00A27D76"/>
    <w:rsid w:val="00A30F26"/>
    <w:rsid w:val="00A32329"/>
    <w:rsid w:val="00A42552"/>
    <w:rsid w:val="00A44C6D"/>
    <w:rsid w:val="00A56B28"/>
    <w:rsid w:val="00A56B84"/>
    <w:rsid w:val="00A56E1C"/>
    <w:rsid w:val="00A63D43"/>
    <w:rsid w:val="00A6690C"/>
    <w:rsid w:val="00A67787"/>
    <w:rsid w:val="00A70A67"/>
    <w:rsid w:val="00A725D8"/>
    <w:rsid w:val="00A75386"/>
    <w:rsid w:val="00A7601D"/>
    <w:rsid w:val="00A80817"/>
    <w:rsid w:val="00A82124"/>
    <w:rsid w:val="00A830CA"/>
    <w:rsid w:val="00A91628"/>
    <w:rsid w:val="00A91D27"/>
    <w:rsid w:val="00A93BB2"/>
    <w:rsid w:val="00AA0254"/>
    <w:rsid w:val="00AA16D8"/>
    <w:rsid w:val="00AA328C"/>
    <w:rsid w:val="00AA420E"/>
    <w:rsid w:val="00AA472B"/>
    <w:rsid w:val="00AA57D1"/>
    <w:rsid w:val="00AA7005"/>
    <w:rsid w:val="00AB15C9"/>
    <w:rsid w:val="00AB4213"/>
    <w:rsid w:val="00AB7EAA"/>
    <w:rsid w:val="00AC097D"/>
    <w:rsid w:val="00AC1258"/>
    <w:rsid w:val="00AC1A56"/>
    <w:rsid w:val="00AC3B86"/>
    <w:rsid w:val="00AD038C"/>
    <w:rsid w:val="00AD184B"/>
    <w:rsid w:val="00AD2CE3"/>
    <w:rsid w:val="00AD37AA"/>
    <w:rsid w:val="00AE6B26"/>
    <w:rsid w:val="00AE6E7C"/>
    <w:rsid w:val="00AF26DB"/>
    <w:rsid w:val="00AF318B"/>
    <w:rsid w:val="00AF46D8"/>
    <w:rsid w:val="00AF55A0"/>
    <w:rsid w:val="00AF55D1"/>
    <w:rsid w:val="00AF7749"/>
    <w:rsid w:val="00B002AF"/>
    <w:rsid w:val="00B01183"/>
    <w:rsid w:val="00B01B5B"/>
    <w:rsid w:val="00B048E6"/>
    <w:rsid w:val="00B053B2"/>
    <w:rsid w:val="00B16D08"/>
    <w:rsid w:val="00B203F4"/>
    <w:rsid w:val="00B26B79"/>
    <w:rsid w:val="00B27095"/>
    <w:rsid w:val="00B30133"/>
    <w:rsid w:val="00B306FD"/>
    <w:rsid w:val="00B308FD"/>
    <w:rsid w:val="00B31269"/>
    <w:rsid w:val="00B34CD2"/>
    <w:rsid w:val="00B3661C"/>
    <w:rsid w:val="00B36E94"/>
    <w:rsid w:val="00B43BA7"/>
    <w:rsid w:val="00B469BA"/>
    <w:rsid w:val="00B46A32"/>
    <w:rsid w:val="00B47D3C"/>
    <w:rsid w:val="00B53955"/>
    <w:rsid w:val="00B55688"/>
    <w:rsid w:val="00B56437"/>
    <w:rsid w:val="00B57D1E"/>
    <w:rsid w:val="00B615A8"/>
    <w:rsid w:val="00B6603F"/>
    <w:rsid w:val="00B67041"/>
    <w:rsid w:val="00B706B2"/>
    <w:rsid w:val="00B74F36"/>
    <w:rsid w:val="00B82982"/>
    <w:rsid w:val="00B83926"/>
    <w:rsid w:val="00B853F7"/>
    <w:rsid w:val="00B8723D"/>
    <w:rsid w:val="00B91160"/>
    <w:rsid w:val="00B91EED"/>
    <w:rsid w:val="00B9231D"/>
    <w:rsid w:val="00B95BA5"/>
    <w:rsid w:val="00BA363A"/>
    <w:rsid w:val="00BA588A"/>
    <w:rsid w:val="00BA65D1"/>
    <w:rsid w:val="00BA70D2"/>
    <w:rsid w:val="00BA70F0"/>
    <w:rsid w:val="00BB0FA2"/>
    <w:rsid w:val="00BC1021"/>
    <w:rsid w:val="00BC2874"/>
    <w:rsid w:val="00BC2895"/>
    <w:rsid w:val="00BC4AC2"/>
    <w:rsid w:val="00BC4AD2"/>
    <w:rsid w:val="00BC5AC3"/>
    <w:rsid w:val="00BC6587"/>
    <w:rsid w:val="00BD0E2E"/>
    <w:rsid w:val="00BD1AB9"/>
    <w:rsid w:val="00BD5DEB"/>
    <w:rsid w:val="00BE30AF"/>
    <w:rsid w:val="00BE39AE"/>
    <w:rsid w:val="00BE792C"/>
    <w:rsid w:val="00BF0544"/>
    <w:rsid w:val="00BF3B37"/>
    <w:rsid w:val="00BF5B53"/>
    <w:rsid w:val="00C07786"/>
    <w:rsid w:val="00C14218"/>
    <w:rsid w:val="00C1430C"/>
    <w:rsid w:val="00C14EA5"/>
    <w:rsid w:val="00C172ED"/>
    <w:rsid w:val="00C23420"/>
    <w:rsid w:val="00C246CC"/>
    <w:rsid w:val="00C24786"/>
    <w:rsid w:val="00C4301D"/>
    <w:rsid w:val="00C4699C"/>
    <w:rsid w:val="00C502AD"/>
    <w:rsid w:val="00C505E3"/>
    <w:rsid w:val="00C53E4D"/>
    <w:rsid w:val="00C557B5"/>
    <w:rsid w:val="00C56388"/>
    <w:rsid w:val="00C5760E"/>
    <w:rsid w:val="00C610E5"/>
    <w:rsid w:val="00C61DA5"/>
    <w:rsid w:val="00C66908"/>
    <w:rsid w:val="00C80494"/>
    <w:rsid w:val="00C80B66"/>
    <w:rsid w:val="00C80C02"/>
    <w:rsid w:val="00C815C0"/>
    <w:rsid w:val="00C82550"/>
    <w:rsid w:val="00C86915"/>
    <w:rsid w:val="00C94E1C"/>
    <w:rsid w:val="00C95650"/>
    <w:rsid w:val="00C962E5"/>
    <w:rsid w:val="00CA4E3D"/>
    <w:rsid w:val="00CA7876"/>
    <w:rsid w:val="00CB09CE"/>
    <w:rsid w:val="00CB0BAD"/>
    <w:rsid w:val="00CC67B9"/>
    <w:rsid w:val="00CC7B19"/>
    <w:rsid w:val="00CD0179"/>
    <w:rsid w:val="00CD10D3"/>
    <w:rsid w:val="00CD3788"/>
    <w:rsid w:val="00CD7461"/>
    <w:rsid w:val="00CE5FC8"/>
    <w:rsid w:val="00CE69F7"/>
    <w:rsid w:val="00CF1789"/>
    <w:rsid w:val="00CF1879"/>
    <w:rsid w:val="00CF3A2D"/>
    <w:rsid w:val="00CF5C46"/>
    <w:rsid w:val="00CF6B22"/>
    <w:rsid w:val="00D03CA6"/>
    <w:rsid w:val="00D0579E"/>
    <w:rsid w:val="00D0654D"/>
    <w:rsid w:val="00D11ECF"/>
    <w:rsid w:val="00D12D8A"/>
    <w:rsid w:val="00D15DA6"/>
    <w:rsid w:val="00D219C1"/>
    <w:rsid w:val="00D2216C"/>
    <w:rsid w:val="00D22214"/>
    <w:rsid w:val="00D229F5"/>
    <w:rsid w:val="00D24CD7"/>
    <w:rsid w:val="00D26A64"/>
    <w:rsid w:val="00D3039B"/>
    <w:rsid w:val="00D309D7"/>
    <w:rsid w:val="00D3217C"/>
    <w:rsid w:val="00D34A78"/>
    <w:rsid w:val="00D35D1F"/>
    <w:rsid w:val="00D40269"/>
    <w:rsid w:val="00D468EB"/>
    <w:rsid w:val="00D46973"/>
    <w:rsid w:val="00D513AC"/>
    <w:rsid w:val="00D52174"/>
    <w:rsid w:val="00D53B1E"/>
    <w:rsid w:val="00D54972"/>
    <w:rsid w:val="00D6071F"/>
    <w:rsid w:val="00D6182D"/>
    <w:rsid w:val="00D62030"/>
    <w:rsid w:val="00D656A3"/>
    <w:rsid w:val="00D65C04"/>
    <w:rsid w:val="00D7081A"/>
    <w:rsid w:val="00D76102"/>
    <w:rsid w:val="00D8508D"/>
    <w:rsid w:val="00D86D1A"/>
    <w:rsid w:val="00D927FA"/>
    <w:rsid w:val="00D96244"/>
    <w:rsid w:val="00D96CF2"/>
    <w:rsid w:val="00DA2926"/>
    <w:rsid w:val="00DA5278"/>
    <w:rsid w:val="00DB51EE"/>
    <w:rsid w:val="00DC27CE"/>
    <w:rsid w:val="00DC3BCC"/>
    <w:rsid w:val="00DC5E8C"/>
    <w:rsid w:val="00DC739E"/>
    <w:rsid w:val="00DD49BE"/>
    <w:rsid w:val="00DD73FC"/>
    <w:rsid w:val="00DE32AD"/>
    <w:rsid w:val="00DE4953"/>
    <w:rsid w:val="00DF07C3"/>
    <w:rsid w:val="00DF5CD1"/>
    <w:rsid w:val="00DF5E65"/>
    <w:rsid w:val="00E05BD2"/>
    <w:rsid w:val="00E10256"/>
    <w:rsid w:val="00E120B4"/>
    <w:rsid w:val="00E1301E"/>
    <w:rsid w:val="00E13C7E"/>
    <w:rsid w:val="00E1708B"/>
    <w:rsid w:val="00E17096"/>
    <w:rsid w:val="00E17982"/>
    <w:rsid w:val="00E17C2A"/>
    <w:rsid w:val="00E231D7"/>
    <w:rsid w:val="00E30735"/>
    <w:rsid w:val="00E32FE5"/>
    <w:rsid w:val="00E3387B"/>
    <w:rsid w:val="00E3445D"/>
    <w:rsid w:val="00E400C2"/>
    <w:rsid w:val="00E40A82"/>
    <w:rsid w:val="00E41B7C"/>
    <w:rsid w:val="00E42A52"/>
    <w:rsid w:val="00E53D8B"/>
    <w:rsid w:val="00E60D4E"/>
    <w:rsid w:val="00E65405"/>
    <w:rsid w:val="00E66E23"/>
    <w:rsid w:val="00E72B3D"/>
    <w:rsid w:val="00E74249"/>
    <w:rsid w:val="00E7427F"/>
    <w:rsid w:val="00E7478C"/>
    <w:rsid w:val="00E7547B"/>
    <w:rsid w:val="00E76C16"/>
    <w:rsid w:val="00E83D94"/>
    <w:rsid w:val="00E86AC9"/>
    <w:rsid w:val="00E86FCB"/>
    <w:rsid w:val="00E87BC4"/>
    <w:rsid w:val="00E959C7"/>
    <w:rsid w:val="00EA12F4"/>
    <w:rsid w:val="00EA50BB"/>
    <w:rsid w:val="00EB650B"/>
    <w:rsid w:val="00EB7C86"/>
    <w:rsid w:val="00EC0D5D"/>
    <w:rsid w:val="00ED0269"/>
    <w:rsid w:val="00EE0041"/>
    <w:rsid w:val="00EE3602"/>
    <w:rsid w:val="00EE650E"/>
    <w:rsid w:val="00EF1A34"/>
    <w:rsid w:val="00EF50AD"/>
    <w:rsid w:val="00F00507"/>
    <w:rsid w:val="00F01448"/>
    <w:rsid w:val="00F0354A"/>
    <w:rsid w:val="00F078BB"/>
    <w:rsid w:val="00F103AF"/>
    <w:rsid w:val="00F103FC"/>
    <w:rsid w:val="00F11324"/>
    <w:rsid w:val="00F12453"/>
    <w:rsid w:val="00F12D68"/>
    <w:rsid w:val="00F14D6B"/>
    <w:rsid w:val="00F1567E"/>
    <w:rsid w:val="00F16860"/>
    <w:rsid w:val="00F16A34"/>
    <w:rsid w:val="00F17249"/>
    <w:rsid w:val="00F173EB"/>
    <w:rsid w:val="00F222D3"/>
    <w:rsid w:val="00F23E72"/>
    <w:rsid w:val="00F2531C"/>
    <w:rsid w:val="00F27224"/>
    <w:rsid w:val="00F313F8"/>
    <w:rsid w:val="00F34194"/>
    <w:rsid w:val="00F34C5E"/>
    <w:rsid w:val="00F40E85"/>
    <w:rsid w:val="00F42D75"/>
    <w:rsid w:val="00F43F89"/>
    <w:rsid w:val="00F50FF2"/>
    <w:rsid w:val="00F52757"/>
    <w:rsid w:val="00F54CC3"/>
    <w:rsid w:val="00F618A4"/>
    <w:rsid w:val="00F61AD6"/>
    <w:rsid w:val="00F621D8"/>
    <w:rsid w:val="00F62FAB"/>
    <w:rsid w:val="00F66AF6"/>
    <w:rsid w:val="00F7159D"/>
    <w:rsid w:val="00F73A0E"/>
    <w:rsid w:val="00F77198"/>
    <w:rsid w:val="00F7783E"/>
    <w:rsid w:val="00F82C96"/>
    <w:rsid w:val="00F84297"/>
    <w:rsid w:val="00F86055"/>
    <w:rsid w:val="00F90DD9"/>
    <w:rsid w:val="00F95D7B"/>
    <w:rsid w:val="00F963A3"/>
    <w:rsid w:val="00FA1C45"/>
    <w:rsid w:val="00FA3C05"/>
    <w:rsid w:val="00FA5808"/>
    <w:rsid w:val="00FA78EC"/>
    <w:rsid w:val="00FB4F8E"/>
    <w:rsid w:val="00FB66AA"/>
    <w:rsid w:val="00FB735E"/>
    <w:rsid w:val="00FC0A7E"/>
    <w:rsid w:val="00FC4713"/>
    <w:rsid w:val="00FC7846"/>
    <w:rsid w:val="00FD250E"/>
    <w:rsid w:val="00FD5216"/>
    <w:rsid w:val="00FD64B6"/>
    <w:rsid w:val="00FD7C54"/>
    <w:rsid w:val="00FE037B"/>
    <w:rsid w:val="00FE08B7"/>
    <w:rsid w:val="00FF4770"/>
    <w:rsid w:val="00FF4D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D2F21A"/>
  <w15:docId w15:val="{FD23ED4F-3954-409C-88D9-2E3BCE7E7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144EE"/>
  </w:style>
  <w:style w:type="paragraph" w:styleId="10">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1"/>
    <w:qFormat/>
    <w:rsid w:val="00124965"/>
    <w:pPr>
      <w:keepNext/>
      <w:keepLines/>
      <w:pageBreakBefore/>
      <w:numPr>
        <w:numId w:val="2"/>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1"/>
    <w:qFormat/>
    <w:rsid w:val="00124965"/>
    <w:pPr>
      <w:keepNext/>
      <w:numPr>
        <w:ilvl w:val="1"/>
        <w:numId w:val="2"/>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30">
    <w:name w:val="heading 3"/>
    <w:basedOn w:val="a0"/>
    <w:next w:val="a0"/>
    <w:link w:val="31"/>
    <w:uiPriority w:val="9"/>
    <w:semiHidden/>
    <w:unhideWhenUsed/>
    <w:qFormat/>
    <w:rsid w:val="00467DE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next w:val="a0"/>
    <w:link w:val="40"/>
    <w:uiPriority w:val="9"/>
    <w:semiHidden/>
    <w:unhideWhenUsed/>
    <w:qFormat/>
    <w:rsid w:val="001355D2"/>
    <w:pPr>
      <w:keepNext/>
      <w:keepLines/>
      <w:spacing w:before="200" w:after="0"/>
      <w:outlineLvl w:val="3"/>
    </w:pPr>
    <w:rPr>
      <w:rFonts w:asciiTheme="majorHAnsi" w:eastAsiaTheme="majorEastAsia" w:hAnsiTheme="majorHAnsi" w:cstheme="majorBidi"/>
      <w:b/>
      <w:bCs/>
      <w:i/>
      <w:iCs/>
      <w:color w:val="4F81BD" w:themeColor="accent1"/>
    </w:rPr>
  </w:style>
  <w:style w:type="paragraph" w:styleId="50">
    <w:name w:val="heading 5"/>
    <w:basedOn w:val="a0"/>
    <w:next w:val="a0"/>
    <w:link w:val="51"/>
    <w:qFormat/>
    <w:rsid w:val="00B3661C"/>
    <w:pPr>
      <w:keepNext/>
      <w:numPr>
        <w:ilvl w:val="4"/>
        <w:numId w:val="6"/>
      </w:numPr>
      <w:suppressAutoHyphens/>
      <w:spacing w:before="60" w:after="0" w:line="360" w:lineRule="auto"/>
      <w:jc w:val="both"/>
      <w:outlineLvl w:val="4"/>
    </w:pPr>
    <w:rPr>
      <w:rFonts w:ascii="Times New Roman" w:eastAsia="Times New Roman" w:hAnsi="Times New Roman" w:cs="Times New Roman"/>
      <w:b/>
      <w:sz w:val="26"/>
      <w:szCs w:val="20"/>
      <w:lang w:eastAsia="ru-RU"/>
    </w:rPr>
  </w:style>
  <w:style w:type="paragraph" w:styleId="6">
    <w:name w:val="heading 6"/>
    <w:basedOn w:val="a0"/>
    <w:next w:val="a0"/>
    <w:link w:val="60"/>
    <w:qFormat/>
    <w:rsid w:val="00B3661C"/>
    <w:pPr>
      <w:widowControl w:val="0"/>
      <w:numPr>
        <w:ilvl w:val="5"/>
        <w:numId w:val="6"/>
      </w:numPr>
      <w:suppressAutoHyphens/>
      <w:spacing w:before="240" w:after="60" w:line="360" w:lineRule="auto"/>
      <w:jc w:val="both"/>
      <w:outlineLvl w:val="5"/>
    </w:pPr>
    <w:rPr>
      <w:rFonts w:ascii="Times New Roman" w:eastAsia="Times New Roman" w:hAnsi="Times New Roman" w:cs="Times New Roman"/>
      <w:b/>
      <w:szCs w:val="20"/>
      <w:lang w:eastAsia="ru-RU"/>
    </w:rPr>
  </w:style>
  <w:style w:type="paragraph" w:styleId="7">
    <w:name w:val="heading 7"/>
    <w:basedOn w:val="a0"/>
    <w:next w:val="a0"/>
    <w:link w:val="70"/>
    <w:qFormat/>
    <w:rsid w:val="00B3661C"/>
    <w:pPr>
      <w:widowControl w:val="0"/>
      <w:numPr>
        <w:ilvl w:val="6"/>
        <w:numId w:val="6"/>
      </w:numPr>
      <w:suppressAutoHyphens/>
      <w:spacing w:before="240" w:after="60" w:line="360" w:lineRule="auto"/>
      <w:jc w:val="both"/>
      <w:outlineLvl w:val="6"/>
    </w:pPr>
    <w:rPr>
      <w:rFonts w:ascii="Times New Roman" w:eastAsia="Times New Roman" w:hAnsi="Times New Roman" w:cs="Times New Roman"/>
      <w:sz w:val="26"/>
      <w:szCs w:val="20"/>
      <w:lang w:eastAsia="ru-RU"/>
    </w:rPr>
  </w:style>
  <w:style w:type="paragraph" w:styleId="8">
    <w:name w:val="heading 8"/>
    <w:basedOn w:val="a0"/>
    <w:next w:val="a0"/>
    <w:link w:val="80"/>
    <w:qFormat/>
    <w:rsid w:val="00B3661C"/>
    <w:pPr>
      <w:widowControl w:val="0"/>
      <w:numPr>
        <w:ilvl w:val="7"/>
        <w:numId w:val="6"/>
      </w:numPr>
      <w:suppressAutoHyphens/>
      <w:spacing w:before="240" w:after="60" w:line="360" w:lineRule="auto"/>
      <w:jc w:val="both"/>
      <w:outlineLvl w:val="7"/>
    </w:pPr>
    <w:rPr>
      <w:rFonts w:ascii="Times New Roman" w:eastAsia="Times New Roman" w:hAnsi="Times New Roman" w:cs="Times New Roman"/>
      <w:i/>
      <w:sz w:val="26"/>
      <w:szCs w:val="20"/>
      <w:lang w:eastAsia="ru-RU"/>
    </w:rPr>
  </w:style>
  <w:style w:type="paragraph" w:styleId="9">
    <w:name w:val="heading 9"/>
    <w:basedOn w:val="a0"/>
    <w:next w:val="a0"/>
    <w:link w:val="90"/>
    <w:qFormat/>
    <w:rsid w:val="00B3661C"/>
    <w:pPr>
      <w:widowControl w:val="0"/>
      <w:numPr>
        <w:ilvl w:val="8"/>
        <w:numId w:val="6"/>
      </w:numPr>
      <w:suppressAutoHyphens/>
      <w:spacing w:before="240" w:after="60" w:line="360" w:lineRule="auto"/>
      <w:jc w:val="both"/>
      <w:outlineLvl w:val="8"/>
    </w:pPr>
    <w:rPr>
      <w:rFonts w:ascii="Arial" w:eastAsia="Times New Roman" w:hAnsi="Arial" w:cs="Times New Roman"/>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character" w:customStyle="1" w:styleId="11">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0"/>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0"/>
    <w:rsid w:val="00124965"/>
    <w:rPr>
      <w:rFonts w:ascii="Times New Roman" w:eastAsia="Times New Roman" w:hAnsi="Times New Roman" w:cs="Times New Roman"/>
      <w:b/>
      <w:snapToGrid w:val="0"/>
      <w:sz w:val="32"/>
      <w:szCs w:val="20"/>
      <w:lang w:eastAsia="ru-RU"/>
    </w:rPr>
  </w:style>
  <w:style w:type="paragraph" w:customStyle="1" w:styleId="a7">
    <w:name w:val="Подпункт"/>
    <w:basedOn w:val="a8"/>
    <w:rsid w:val="00124965"/>
    <w:pPr>
      <w:numPr>
        <w:ilvl w:val="3"/>
      </w:numPr>
    </w:pPr>
  </w:style>
  <w:style w:type="paragraph" w:customStyle="1" w:styleId="a8">
    <w:name w:val="Пункт"/>
    <w:basedOn w:val="a0"/>
    <w:link w:val="12"/>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0">
    <w:name w:val="Заголовок 4 Знак"/>
    <w:basedOn w:val="a1"/>
    <w:link w:val="4"/>
    <w:rsid w:val="001355D2"/>
    <w:rPr>
      <w:rFonts w:asciiTheme="majorHAnsi" w:eastAsiaTheme="majorEastAsia" w:hAnsiTheme="majorHAnsi" w:cstheme="majorBidi"/>
      <w:b/>
      <w:bCs/>
      <w:i/>
      <w:iCs/>
      <w:color w:val="4F81BD" w:themeColor="accent1"/>
    </w:rPr>
  </w:style>
  <w:style w:type="paragraph" w:customStyle="1" w:styleId="a9">
    <w:name w:val="Таблица шапка"/>
    <w:basedOn w:val="a0"/>
    <w:rsid w:val="0055066C"/>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ConsPlusNonformat">
    <w:name w:val="ConsPlusNonformat"/>
    <w:uiPriority w:val="99"/>
    <w:rsid w:val="0009669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3">
    <w:name w:val="Абзац списка1"/>
    <w:basedOn w:val="a0"/>
    <w:rsid w:val="00BA363A"/>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0">
    <w:name w:val="consplusnonforma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3">
    <w:name w:val="Style3"/>
    <w:basedOn w:val="a0"/>
    <w:rsid w:val="00BA363A"/>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a">
    <w:name w:val="Подподпункт"/>
    <w:basedOn w:val="a7"/>
    <w:link w:val="ab"/>
    <w:uiPriority w:val="99"/>
    <w:rsid w:val="002D2A1F"/>
    <w:pPr>
      <w:numPr>
        <w:ilvl w:val="0"/>
      </w:numPr>
      <w:tabs>
        <w:tab w:val="num" w:pos="3600"/>
      </w:tabs>
      <w:ind w:left="3600" w:hanging="360"/>
    </w:pPr>
    <w:rPr>
      <w:snapToGrid/>
      <w:lang w:val="x-none" w:eastAsia="x-none"/>
    </w:rPr>
  </w:style>
  <w:style w:type="paragraph" w:styleId="ac">
    <w:name w:val="Balloon Text"/>
    <w:basedOn w:val="a0"/>
    <w:link w:val="ad"/>
    <w:uiPriority w:val="99"/>
    <w:semiHidden/>
    <w:unhideWhenUsed/>
    <w:rsid w:val="00907392"/>
    <w:pPr>
      <w:spacing w:after="0" w:line="240" w:lineRule="auto"/>
    </w:pPr>
    <w:rPr>
      <w:rFonts w:ascii="Segoe UI" w:hAnsi="Segoe UI" w:cs="Segoe UI"/>
      <w:sz w:val="18"/>
      <w:szCs w:val="18"/>
    </w:rPr>
  </w:style>
  <w:style w:type="character" w:customStyle="1" w:styleId="ad">
    <w:name w:val="Текст выноски Знак"/>
    <w:basedOn w:val="a1"/>
    <w:link w:val="ac"/>
    <w:uiPriority w:val="99"/>
    <w:semiHidden/>
    <w:rsid w:val="00907392"/>
    <w:rPr>
      <w:rFonts w:ascii="Segoe UI" w:hAnsi="Segoe UI" w:cs="Segoe UI"/>
      <w:sz w:val="18"/>
      <w:szCs w:val="18"/>
    </w:rPr>
  </w:style>
  <w:style w:type="paragraph" w:customStyle="1" w:styleId="22">
    <w:name w:val="Пункт2"/>
    <w:basedOn w:val="a8"/>
    <w:link w:val="23"/>
    <w:rsid w:val="00C557B5"/>
    <w:pPr>
      <w:keepNext/>
      <w:suppressAutoHyphens/>
      <w:spacing w:before="240" w:after="120" w:line="240" w:lineRule="auto"/>
      <w:jc w:val="left"/>
      <w:outlineLvl w:val="2"/>
    </w:pPr>
    <w:rPr>
      <w:b/>
      <w:snapToGrid/>
      <w:lang w:val="x-none" w:eastAsia="x-none"/>
    </w:rPr>
  </w:style>
  <w:style w:type="character" w:customStyle="1" w:styleId="23">
    <w:name w:val="Пункт2 Знак"/>
    <w:link w:val="22"/>
    <w:rsid w:val="00C557B5"/>
    <w:rPr>
      <w:rFonts w:ascii="Times New Roman" w:eastAsia="Times New Roman" w:hAnsi="Times New Roman" w:cs="Times New Roman"/>
      <w:b/>
      <w:sz w:val="28"/>
      <w:szCs w:val="20"/>
      <w:lang w:val="x-none" w:eastAsia="x-none"/>
    </w:rPr>
  </w:style>
  <w:style w:type="paragraph" w:customStyle="1" w:styleId="ae">
    <w:name w:val="Таблица текст"/>
    <w:basedOn w:val="a0"/>
    <w:rsid w:val="006176A2"/>
    <w:pPr>
      <w:spacing w:before="40" w:after="40" w:line="240" w:lineRule="auto"/>
      <w:ind w:left="57" w:right="57"/>
    </w:pPr>
    <w:rPr>
      <w:rFonts w:ascii="Times New Roman" w:eastAsia="Times New Roman" w:hAnsi="Times New Roman" w:cs="Times New Roman"/>
      <w:sz w:val="24"/>
      <w:szCs w:val="20"/>
      <w:lang w:eastAsia="ru-RU"/>
    </w:rPr>
  </w:style>
  <w:style w:type="paragraph" w:styleId="af">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0"/>
    <w:link w:val="af0"/>
    <w:rsid w:val="006176A2"/>
    <w:pPr>
      <w:spacing w:after="120" w:line="240" w:lineRule="auto"/>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1"/>
    <w:link w:val="af"/>
    <w:rsid w:val="006176A2"/>
    <w:rPr>
      <w:rFonts w:ascii="Times New Roman" w:eastAsia="Times New Roman" w:hAnsi="Times New Roman" w:cs="Times New Roman"/>
      <w:sz w:val="20"/>
      <w:szCs w:val="20"/>
      <w:lang w:eastAsia="ru-RU"/>
    </w:rPr>
  </w:style>
  <w:style w:type="paragraph" w:styleId="24">
    <w:name w:val="toc 2"/>
    <w:basedOn w:val="a0"/>
    <w:next w:val="a0"/>
    <w:autoRedefine/>
    <w:uiPriority w:val="39"/>
    <w:rsid w:val="006176A2"/>
    <w:pPr>
      <w:tabs>
        <w:tab w:val="left" w:pos="1134"/>
        <w:tab w:val="right" w:leader="dot" w:pos="9360"/>
      </w:tabs>
      <w:spacing w:before="120" w:after="120" w:line="240" w:lineRule="auto"/>
      <w:ind w:left="1134" w:right="1134" w:hanging="594"/>
    </w:pPr>
    <w:rPr>
      <w:rFonts w:ascii="Times New Roman" w:eastAsia="Times New Roman" w:hAnsi="Times New Roman" w:cs="Times New Roman"/>
      <w:b/>
      <w:noProof/>
      <w:sz w:val="24"/>
      <w:szCs w:val="24"/>
      <w:lang w:eastAsia="ru-RU"/>
    </w:rPr>
  </w:style>
  <w:style w:type="paragraph" w:styleId="71">
    <w:name w:val="toc 7"/>
    <w:basedOn w:val="a0"/>
    <w:next w:val="a0"/>
    <w:autoRedefine/>
    <w:semiHidden/>
    <w:rsid w:val="006176A2"/>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0"/>
    <w:next w:val="a0"/>
    <w:autoRedefine/>
    <w:semiHidden/>
    <w:rsid w:val="006176A2"/>
    <w:pPr>
      <w:spacing w:after="0" w:line="360" w:lineRule="auto"/>
      <w:ind w:left="1960" w:firstLine="567"/>
    </w:pPr>
    <w:rPr>
      <w:rFonts w:ascii="Times New Roman" w:eastAsia="Times New Roman" w:hAnsi="Times New Roman" w:cs="Times New Roman"/>
      <w:sz w:val="18"/>
      <w:szCs w:val="18"/>
      <w:lang w:eastAsia="ru-RU"/>
    </w:rPr>
  </w:style>
  <w:style w:type="paragraph" w:customStyle="1" w:styleId="af1">
    <w:name w:val="Служебный"/>
    <w:basedOn w:val="af2"/>
    <w:rsid w:val="006176A2"/>
  </w:style>
  <w:style w:type="paragraph" w:customStyle="1" w:styleId="af2">
    <w:name w:val="Главы"/>
    <w:basedOn w:val="a"/>
    <w:next w:val="a0"/>
    <w:rsid w:val="006176A2"/>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0"/>
    <w:rsid w:val="006176A2"/>
    <w:pPr>
      <w:pageBreakBefore/>
      <w:numPr>
        <w:numId w:val="1"/>
      </w:numPr>
      <w:pBdr>
        <w:bottom w:val="thinThickSmallGap" w:sz="24" w:space="1" w:color="auto"/>
      </w:pBdr>
      <w:tabs>
        <w:tab w:val="left" w:pos="851"/>
      </w:tabs>
      <w:suppressAutoHyphens/>
      <w:spacing w:before="480" w:after="240" w:line="240" w:lineRule="auto"/>
      <w:ind w:right="2835"/>
      <w:outlineLvl w:val="0"/>
    </w:pPr>
    <w:rPr>
      <w:rFonts w:ascii="Arial" w:eastAsia="Times New Roman" w:hAnsi="Arial" w:cs="Arial"/>
      <w:b/>
      <w:caps/>
      <w:sz w:val="36"/>
      <w:szCs w:val="36"/>
      <w:lang w:eastAsia="ru-RU"/>
    </w:rPr>
  </w:style>
  <w:style w:type="character" w:customStyle="1" w:styleId="12">
    <w:name w:val="Пункт Знак1"/>
    <w:link w:val="a8"/>
    <w:rsid w:val="006176A2"/>
    <w:rPr>
      <w:rFonts w:ascii="Times New Roman" w:eastAsia="Times New Roman" w:hAnsi="Times New Roman" w:cs="Times New Roman"/>
      <w:snapToGrid w:val="0"/>
      <w:sz w:val="28"/>
      <w:szCs w:val="20"/>
      <w:lang w:eastAsia="ru-RU"/>
    </w:rPr>
  </w:style>
  <w:style w:type="character" w:customStyle="1" w:styleId="FontStyle13">
    <w:name w:val="Font Style13"/>
    <w:rsid w:val="00A14ECE"/>
    <w:rPr>
      <w:rFonts w:ascii="Times New Roman" w:hAnsi="Times New Roman" w:cs="Times New Roman"/>
      <w:sz w:val="20"/>
      <w:szCs w:val="20"/>
    </w:rPr>
  </w:style>
  <w:style w:type="character" w:styleId="af3">
    <w:name w:val="footnote reference"/>
    <w:uiPriority w:val="99"/>
    <w:semiHidden/>
    <w:rsid w:val="00F173EB"/>
    <w:rPr>
      <w:rFonts w:cs="Times New Roman"/>
      <w:vertAlign w:val="superscript"/>
    </w:rPr>
  </w:style>
  <w:style w:type="paragraph" w:styleId="af4">
    <w:name w:val="footnote text"/>
    <w:basedOn w:val="a0"/>
    <w:link w:val="af5"/>
    <w:uiPriority w:val="99"/>
    <w:semiHidden/>
    <w:rsid w:val="00F173EB"/>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5">
    <w:name w:val="Текст сноски Знак"/>
    <w:basedOn w:val="a1"/>
    <w:link w:val="af4"/>
    <w:uiPriority w:val="99"/>
    <w:semiHidden/>
    <w:rsid w:val="00F173EB"/>
    <w:rPr>
      <w:rFonts w:ascii="Times New Roman" w:eastAsia="Times New Roman" w:hAnsi="Times New Roman" w:cs="Times New Roman"/>
      <w:sz w:val="20"/>
      <w:szCs w:val="20"/>
      <w:lang w:eastAsia="ru-RU"/>
    </w:rPr>
  </w:style>
  <w:style w:type="character" w:customStyle="1" w:styleId="51">
    <w:name w:val="Заголовок 5 Знак"/>
    <w:basedOn w:val="a1"/>
    <w:link w:val="50"/>
    <w:rsid w:val="00B3661C"/>
    <w:rPr>
      <w:rFonts w:ascii="Times New Roman" w:eastAsia="Times New Roman" w:hAnsi="Times New Roman" w:cs="Times New Roman"/>
      <w:b/>
      <w:sz w:val="26"/>
      <w:szCs w:val="20"/>
      <w:lang w:eastAsia="ru-RU"/>
    </w:rPr>
  </w:style>
  <w:style w:type="character" w:customStyle="1" w:styleId="60">
    <w:name w:val="Заголовок 6 Знак"/>
    <w:basedOn w:val="a1"/>
    <w:link w:val="6"/>
    <w:rsid w:val="00B3661C"/>
    <w:rPr>
      <w:rFonts w:ascii="Times New Roman" w:eastAsia="Times New Roman" w:hAnsi="Times New Roman" w:cs="Times New Roman"/>
      <w:b/>
      <w:szCs w:val="20"/>
      <w:lang w:eastAsia="ru-RU"/>
    </w:rPr>
  </w:style>
  <w:style w:type="character" w:customStyle="1" w:styleId="70">
    <w:name w:val="Заголовок 7 Знак"/>
    <w:basedOn w:val="a1"/>
    <w:link w:val="7"/>
    <w:rsid w:val="00B3661C"/>
    <w:rPr>
      <w:rFonts w:ascii="Times New Roman" w:eastAsia="Times New Roman" w:hAnsi="Times New Roman" w:cs="Times New Roman"/>
      <w:sz w:val="26"/>
      <w:szCs w:val="20"/>
      <w:lang w:eastAsia="ru-RU"/>
    </w:rPr>
  </w:style>
  <w:style w:type="character" w:customStyle="1" w:styleId="80">
    <w:name w:val="Заголовок 8 Знак"/>
    <w:basedOn w:val="a1"/>
    <w:link w:val="8"/>
    <w:rsid w:val="00B3661C"/>
    <w:rPr>
      <w:rFonts w:ascii="Times New Roman" w:eastAsia="Times New Roman" w:hAnsi="Times New Roman" w:cs="Times New Roman"/>
      <w:i/>
      <w:sz w:val="26"/>
      <w:szCs w:val="20"/>
      <w:lang w:eastAsia="ru-RU"/>
    </w:rPr>
  </w:style>
  <w:style w:type="character" w:customStyle="1" w:styleId="90">
    <w:name w:val="Заголовок 9 Знак"/>
    <w:basedOn w:val="a1"/>
    <w:link w:val="9"/>
    <w:rsid w:val="00B3661C"/>
    <w:rPr>
      <w:rFonts w:ascii="Arial" w:eastAsia="Times New Roman" w:hAnsi="Arial" w:cs="Times New Roman"/>
      <w:szCs w:val="20"/>
      <w:lang w:eastAsia="ru-RU"/>
    </w:rPr>
  </w:style>
  <w:style w:type="paragraph" w:styleId="af6">
    <w:name w:val="header"/>
    <w:basedOn w:val="a0"/>
    <w:link w:val="af7"/>
    <w:uiPriority w:val="99"/>
    <w:unhideWhenUsed/>
    <w:rsid w:val="00F313F8"/>
    <w:pPr>
      <w:tabs>
        <w:tab w:val="center" w:pos="4677"/>
        <w:tab w:val="right" w:pos="9355"/>
      </w:tabs>
      <w:spacing w:after="0" w:line="240" w:lineRule="auto"/>
    </w:pPr>
  </w:style>
  <w:style w:type="character" w:customStyle="1" w:styleId="af7">
    <w:name w:val="Верхний колонтитул Знак"/>
    <w:basedOn w:val="a1"/>
    <w:link w:val="af6"/>
    <w:uiPriority w:val="99"/>
    <w:rsid w:val="00F313F8"/>
  </w:style>
  <w:style w:type="paragraph" w:styleId="af8">
    <w:name w:val="footer"/>
    <w:basedOn w:val="a0"/>
    <w:link w:val="af9"/>
    <w:unhideWhenUsed/>
    <w:rsid w:val="00F313F8"/>
    <w:pPr>
      <w:tabs>
        <w:tab w:val="center" w:pos="4677"/>
        <w:tab w:val="right" w:pos="9355"/>
      </w:tabs>
      <w:spacing w:after="0" w:line="240" w:lineRule="auto"/>
    </w:pPr>
  </w:style>
  <w:style w:type="character" w:customStyle="1" w:styleId="af9">
    <w:name w:val="Нижний колонтитул Знак"/>
    <w:basedOn w:val="a1"/>
    <w:link w:val="af8"/>
    <w:rsid w:val="00F313F8"/>
  </w:style>
  <w:style w:type="table" w:customStyle="1" w:styleId="14">
    <w:name w:val="Стиль1"/>
    <w:basedOn w:val="a2"/>
    <w:uiPriority w:val="99"/>
    <w:rsid w:val="00BB0FA2"/>
    <w:pPr>
      <w:spacing w:after="0" w:line="240" w:lineRule="auto"/>
    </w:pPr>
    <w:rPr>
      <w:rFonts w:ascii="Times New Roman" w:hAnsi="Times New Roman"/>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style>
  <w:style w:type="table" w:styleId="afa">
    <w:name w:val="Table Grid"/>
    <w:basedOn w:val="a2"/>
    <w:uiPriority w:val="59"/>
    <w:rsid w:val="00BB0F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Заголовок_1"/>
    <w:basedOn w:val="a0"/>
    <w:uiPriority w:val="99"/>
    <w:locked/>
    <w:rsid w:val="0094052A"/>
    <w:pPr>
      <w:keepNext/>
      <w:keepLines/>
      <w:numPr>
        <w:numId w:val="9"/>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94052A"/>
    <w:pPr>
      <w:numPr>
        <w:ilvl w:val="2"/>
        <w:numId w:val="9"/>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94052A"/>
    <w:pPr>
      <w:numPr>
        <w:ilvl w:val="1"/>
        <w:numId w:val="9"/>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94052A"/>
    <w:pPr>
      <w:numPr>
        <w:ilvl w:val="4"/>
      </w:numPr>
    </w:pPr>
  </w:style>
  <w:style w:type="character" w:customStyle="1" w:styleId="defaultlabelstyle3">
    <w:name w:val="defaultlabelstyle3"/>
    <w:basedOn w:val="a1"/>
    <w:rsid w:val="00C56388"/>
    <w:rPr>
      <w:rFonts w:ascii="Verdana" w:hAnsi="Verdana" w:hint="default"/>
      <w:b w:val="0"/>
      <w:bCs w:val="0"/>
      <w:color w:val="333333"/>
    </w:rPr>
  </w:style>
  <w:style w:type="character" w:styleId="afb">
    <w:name w:val="annotation reference"/>
    <w:basedOn w:val="a1"/>
    <w:uiPriority w:val="99"/>
    <w:semiHidden/>
    <w:unhideWhenUsed/>
    <w:rsid w:val="003B0AA0"/>
    <w:rPr>
      <w:sz w:val="16"/>
      <w:szCs w:val="16"/>
    </w:rPr>
  </w:style>
  <w:style w:type="paragraph" w:styleId="afc">
    <w:name w:val="annotation text"/>
    <w:basedOn w:val="a0"/>
    <w:link w:val="afd"/>
    <w:uiPriority w:val="99"/>
    <w:semiHidden/>
    <w:unhideWhenUsed/>
    <w:rsid w:val="003B0AA0"/>
    <w:pPr>
      <w:spacing w:line="240" w:lineRule="auto"/>
    </w:pPr>
    <w:rPr>
      <w:sz w:val="20"/>
      <w:szCs w:val="20"/>
    </w:rPr>
  </w:style>
  <w:style w:type="character" w:customStyle="1" w:styleId="afd">
    <w:name w:val="Текст примечания Знак"/>
    <w:basedOn w:val="a1"/>
    <w:link w:val="afc"/>
    <w:uiPriority w:val="99"/>
    <w:semiHidden/>
    <w:rsid w:val="003B0AA0"/>
    <w:rPr>
      <w:sz w:val="20"/>
      <w:szCs w:val="20"/>
    </w:rPr>
  </w:style>
  <w:style w:type="paragraph" w:styleId="afe">
    <w:name w:val="annotation subject"/>
    <w:basedOn w:val="afc"/>
    <w:next w:val="afc"/>
    <w:link w:val="aff"/>
    <w:uiPriority w:val="99"/>
    <w:semiHidden/>
    <w:unhideWhenUsed/>
    <w:rsid w:val="003B0AA0"/>
    <w:rPr>
      <w:b/>
      <w:bCs/>
    </w:rPr>
  </w:style>
  <w:style w:type="character" w:customStyle="1" w:styleId="aff">
    <w:name w:val="Тема примечания Знак"/>
    <w:basedOn w:val="afd"/>
    <w:link w:val="afe"/>
    <w:uiPriority w:val="99"/>
    <w:semiHidden/>
    <w:rsid w:val="003B0AA0"/>
    <w:rPr>
      <w:b/>
      <w:bCs/>
      <w:sz w:val="20"/>
      <w:szCs w:val="20"/>
    </w:rPr>
  </w:style>
  <w:style w:type="character" w:customStyle="1" w:styleId="ab">
    <w:name w:val="Подподпункт Знак"/>
    <w:link w:val="aa"/>
    <w:uiPriority w:val="99"/>
    <w:rsid w:val="000F6BE0"/>
    <w:rPr>
      <w:rFonts w:ascii="Times New Roman" w:eastAsia="Times New Roman" w:hAnsi="Times New Roman" w:cs="Times New Roman"/>
      <w:sz w:val="28"/>
      <w:szCs w:val="20"/>
      <w:lang w:val="x-none" w:eastAsia="x-none"/>
    </w:rPr>
  </w:style>
  <w:style w:type="paragraph" w:customStyle="1" w:styleId="25">
    <w:name w:val="Абзац списка2"/>
    <w:basedOn w:val="a0"/>
    <w:rsid w:val="000B47AF"/>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rsid w:val="00480E9D"/>
    <w:pPr>
      <w:autoSpaceDE w:val="0"/>
      <w:autoSpaceDN w:val="0"/>
      <w:adjustRightInd w:val="0"/>
      <w:spacing w:after="0" w:line="240" w:lineRule="auto"/>
    </w:pPr>
    <w:rPr>
      <w:rFonts w:ascii="Times New Roman" w:eastAsia="Times New Roman" w:hAnsi="Times New Roman" w:cs="Times New Roman"/>
      <w:lang w:eastAsia="ru-RU"/>
    </w:rPr>
  </w:style>
  <w:style w:type="character" w:customStyle="1" w:styleId="31">
    <w:name w:val="Заголовок 3 Знак"/>
    <w:basedOn w:val="a1"/>
    <w:link w:val="30"/>
    <w:uiPriority w:val="99"/>
    <w:semiHidden/>
    <w:rsid w:val="00467DE9"/>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77398">
      <w:bodyDiv w:val="1"/>
      <w:marLeft w:val="0"/>
      <w:marRight w:val="0"/>
      <w:marTop w:val="0"/>
      <w:marBottom w:val="0"/>
      <w:divBdr>
        <w:top w:val="none" w:sz="0" w:space="0" w:color="auto"/>
        <w:left w:val="none" w:sz="0" w:space="0" w:color="auto"/>
        <w:bottom w:val="none" w:sz="0" w:space="0" w:color="auto"/>
        <w:right w:val="none" w:sz="0" w:space="0" w:color="auto"/>
      </w:divBdr>
    </w:div>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8649274">
      <w:bodyDiv w:val="1"/>
      <w:marLeft w:val="0"/>
      <w:marRight w:val="0"/>
      <w:marTop w:val="0"/>
      <w:marBottom w:val="0"/>
      <w:divBdr>
        <w:top w:val="none" w:sz="0" w:space="0" w:color="auto"/>
        <w:left w:val="none" w:sz="0" w:space="0" w:color="auto"/>
        <w:bottom w:val="none" w:sz="0" w:space="0" w:color="auto"/>
        <w:right w:val="none" w:sz="0" w:space="0" w:color="auto"/>
      </w:divBdr>
      <w:divsChild>
        <w:div w:id="847673744">
          <w:marLeft w:val="0"/>
          <w:marRight w:val="0"/>
          <w:marTop w:val="0"/>
          <w:marBottom w:val="0"/>
          <w:divBdr>
            <w:top w:val="none" w:sz="0" w:space="0" w:color="auto"/>
            <w:left w:val="none" w:sz="0" w:space="0" w:color="auto"/>
            <w:bottom w:val="none" w:sz="0" w:space="0" w:color="auto"/>
            <w:right w:val="none" w:sz="0" w:space="0" w:color="auto"/>
          </w:divBdr>
          <w:divsChild>
            <w:div w:id="1012607173">
              <w:marLeft w:val="0"/>
              <w:marRight w:val="0"/>
              <w:marTop w:val="0"/>
              <w:marBottom w:val="0"/>
              <w:divBdr>
                <w:top w:val="none" w:sz="0" w:space="0" w:color="auto"/>
                <w:left w:val="none" w:sz="0" w:space="0" w:color="auto"/>
                <w:bottom w:val="none" w:sz="0" w:space="0" w:color="auto"/>
                <w:right w:val="none" w:sz="0" w:space="0" w:color="auto"/>
              </w:divBdr>
              <w:divsChild>
                <w:div w:id="474374803">
                  <w:marLeft w:val="0"/>
                  <w:marRight w:val="0"/>
                  <w:marTop w:val="0"/>
                  <w:marBottom w:val="0"/>
                  <w:divBdr>
                    <w:top w:val="none" w:sz="0" w:space="0" w:color="auto"/>
                    <w:left w:val="none" w:sz="0" w:space="0" w:color="auto"/>
                    <w:bottom w:val="none" w:sz="0" w:space="0" w:color="auto"/>
                    <w:right w:val="none" w:sz="0" w:space="0" w:color="auto"/>
                  </w:divBdr>
                  <w:divsChild>
                    <w:div w:id="1062482351">
                      <w:marLeft w:val="2325"/>
                      <w:marRight w:val="0"/>
                      <w:marTop w:val="0"/>
                      <w:marBottom w:val="0"/>
                      <w:divBdr>
                        <w:top w:val="none" w:sz="0" w:space="0" w:color="auto"/>
                        <w:left w:val="none" w:sz="0" w:space="0" w:color="auto"/>
                        <w:bottom w:val="none" w:sz="0" w:space="0" w:color="auto"/>
                        <w:right w:val="none" w:sz="0" w:space="0" w:color="auto"/>
                      </w:divBdr>
                      <w:divsChild>
                        <w:div w:id="2064020640">
                          <w:marLeft w:val="0"/>
                          <w:marRight w:val="0"/>
                          <w:marTop w:val="0"/>
                          <w:marBottom w:val="0"/>
                          <w:divBdr>
                            <w:top w:val="none" w:sz="0" w:space="0" w:color="auto"/>
                            <w:left w:val="none" w:sz="0" w:space="0" w:color="auto"/>
                            <w:bottom w:val="none" w:sz="0" w:space="0" w:color="auto"/>
                            <w:right w:val="none" w:sz="0" w:space="0" w:color="auto"/>
                          </w:divBdr>
                          <w:divsChild>
                            <w:div w:id="181020051">
                              <w:marLeft w:val="0"/>
                              <w:marRight w:val="0"/>
                              <w:marTop w:val="0"/>
                              <w:marBottom w:val="0"/>
                              <w:divBdr>
                                <w:top w:val="none" w:sz="0" w:space="0" w:color="auto"/>
                                <w:left w:val="none" w:sz="0" w:space="0" w:color="auto"/>
                                <w:bottom w:val="none" w:sz="0" w:space="0" w:color="auto"/>
                                <w:right w:val="none" w:sz="0" w:space="0" w:color="auto"/>
                              </w:divBdr>
                              <w:divsChild>
                                <w:div w:id="1909340091">
                                  <w:marLeft w:val="0"/>
                                  <w:marRight w:val="0"/>
                                  <w:marTop w:val="0"/>
                                  <w:marBottom w:val="0"/>
                                  <w:divBdr>
                                    <w:top w:val="none" w:sz="0" w:space="0" w:color="auto"/>
                                    <w:left w:val="none" w:sz="0" w:space="0" w:color="auto"/>
                                    <w:bottom w:val="none" w:sz="0" w:space="0" w:color="auto"/>
                                    <w:right w:val="none" w:sz="0" w:space="0" w:color="auto"/>
                                  </w:divBdr>
                                  <w:divsChild>
                                    <w:div w:id="850149363">
                                      <w:marLeft w:val="0"/>
                                      <w:marRight w:val="0"/>
                                      <w:marTop w:val="0"/>
                                      <w:marBottom w:val="0"/>
                                      <w:divBdr>
                                        <w:top w:val="none" w:sz="0" w:space="0" w:color="auto"/>
                                        <w:left w:val="none" w:sz="0" w:space="0" w:color="auto"/>
                                        <w:bottom w:val="none" w:sz="0" w:space="0" w:color="auto"/>
                                        <w:right w:val="none" w:sz="0" w:space="0" w:color="auto"/>
                                      </w:divBdr>
                                      <w:divsChild>
                                        <w:div w:id="120475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142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etp.rosseti.ru" TargetMode="External"/><Relationship Id="rId18" Type="http://schemas.openxmlformats.org/officeDocument/2006/relationships/hyperlink" Target="http://www.etp.rosseti.ru" TargetMode="External"/><Relationship Id="rId26" Type="http://schemas.openxmlformats.org/officeDocument/2006/relationships/hyperlink" Target="consultantplus://offline/ref=B7E04B8F5BC345C22463EADCAE81D93CF0C11310A0643D58FEE589F49Ff2C9L" TargetMode="External"/><Relationship Id="rId3" Type="http://schemas.openxmlformats.org/officeDocument/2006/relationships/styles" Target="styles.xml"/><Relationship Id="rId21" Type="http://schemas.openxmlformats.org/officeDocument/2006/relationships/hyperlink" Target="http://www.etp.rosseti.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te.ru" TargetMode="External"/><Relationship Id="rId17" Type="http://schemas.openxmlformats.org/officeDocument/2006/relationships/hyperlink" Target="consultantplus://offline/ref=077471994DE53C125E66DD6C5C4A11314E952597517491B9E21FCF0123wBWEM" TargetMode="External"/><Relationship Id="rId25" Type="http://schemas.openxmlformats.org/officeDocument/2006/relationships/hyperlink" Target="http://www.b2b-mrsk.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077471994DE53C125E66D8635F4A11314D93229D5277CCB3EA46C303w2W4M" TargetMode="External"/><Relationship Id="rId20" Type="http://schemas.openxmlformats.org/officeDocument/2006/relationships/hyperlink" Target="http://www.etp.rosseti.ru" TargetMode="External"/><Relationship Id="rId29" Type="http://schemas.openxmlformats.org/officeDocument/2006/relationships/hyperlink" Target="garantF1://12088083.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osseti.ru" TargetMode="External"/><Relationship Id="rId24" Type="http://schemas.openxmlformats.org/officeDocument/2006/relationships/hyperlink" Target="http://www.etp.rosseti.ru"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etp.rosseti.ru" TargetMode="External"/><Relationship Id="rId23" Type="http://schemas.openxmlformats.org/officeDocument/2006/relationships/hyperlink" Target="mailto:Remen-ES@te.ru" TargetMode="External"/><Relationship Id="rId28" Type="http://schemas.openxmlformats.org/officeDocument/2006/relationships/hyperlink" Target="consultantplus://offline/ref=B7E04B8F5BC345C22463EADCAE81D93CF4CA1215A36F6052F6BC85F6f9C8L" TargetMode="External"/><Relationship Id="rId10" Type="http://schemas.openxmlformats.org/officeDocument/2006/relationships/hyperlink" Target="http://www.zakupki.gov.ru" TargetMode="External"/><Relationship Id="rId19" Type="http://schemas.openxmlformats.org/officeDocument/2006/relationships/hyperlink" Target="http://www.etp.rosseti.ru" TargetMode="External"/><Relationship Id="rId31" Type="http://schemas.openxmlformats.org/officeDocument/2006/relationships/hyperlink" Target="http://www.rosseti.ru/about/contacts/opinion/"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etp.rosseti.ru" TargetMode="External"/><Relationship Id="rId22" Type="http://schemas.openxmlformats.org/officeDocument/2006/relationships/hyperlink" Target="mailto:Kostyrya-AS@te.ru" TargetMode="External"/><Relationship Id="rId27" Type="http://schemas.openxmlformats.org/officeDocument/2006/relationships/hyperlink" Target="consultantplus://offline/ref=B7E04B8F5BC345C22463EADCAE81D93CF0C11310A0643D58FEE589F49Ff2C9L" TargetMode="External"/><Relationship Id="rId30" Type="http://schemas.openxmlformats.org/officeDocument/2006/relationships/hyperlink" Target="garantF1://70253464.1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140AA-E7BB-4D9C-ADEB-B57DFD3F0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12928</Words>
  <Characters>73696</Characters>
  <Application>Microsoft Office Word</Application>
  <DocSecurity>0</DocSecurity>
  <Lines>614</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Ширабокова Маргарита Владимировна</dc:creator>
  <cp:keywords/>
  <dc:description/>
  <cp:lastModifiedBy>Костыря Анастасия Сергеевна</cp:lastModifiedBy>
  <cp:revision>21</cp:revision>
  <cp:lastPrinted>2016-09-27T03:13:00Z</cp:lastPrinted>
  <dcterms:created xsi:type="dcterms:W3CDTF">2018-09-27T06:05:00Z</dcterms:created>
  <dcterms:modified xsi:type="dcterms:W3CDTF">2018-10-11T10:59:00Z</dcterms:modified>
</cp:coreProperties>
</file>